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A4683" w14:textId="77777777" w:rsidR="00FC0AB4" w:rsidRPr="005F307F" w:rsidRDefault="00FC0AB4" w:rsidP="00CA22C0">
      <w:pPr>
        <w:spacing w:after="0"/>
        <w:jc w:val="center"/>
        <w:rPr>
          <w:rFonts w:ascii="Times New Roman" w:hAnsi="Times New Roman"/>
          <w:b/>
          <w:sz w:val="52"/>
          <w:szCs w:val="24"/>
          <w:lang w:val="de-DE"/>
        </w:rPr>
      </w:pPr>
    </w:p>
    <w:p w14:paraId="77400C1E" w14:textId="77777777" w:rsidR="006C4376" w:rsidRPr="005F307F" w:rsidRDefault="006C4376" w:rsidP="00CA22C0">
      <w:pPr>
        <w:spacing w:after="0"/>
        <w:jc w:val="center"/>
        <w:rPr>
          <w:rFonts w:ascii="Times New Roman" w:hAnsi="Times New Roman"/>
          <w:b/>
          <w:sz w:val="72"/>
          <w:szCs w:val="24"/>
          <w:lang w:val="de-DE"/>
        </w:rPr>
      </w:pPr>
      <w:r w:rsidRPr="005F307F">
        <w:rPr>
          <w:rFonts w:ascii="Times New Roman" w:hAnsi="Times New Roman"/>
          <w:b/>
          <w:sz w:val="72"/>
          <w:szCs w:val="24"/>
          <w:lang w:val="de-DE"/>
        </w:rPr>
        <w:t>STATUT</w:t>
      </w:r>
    </w:p>
    <w:p w14:paraId="6F1DD6E7" w14:textId="77777777" w:rsidR="006C4376" w:rsidRPr="005F307F" w:rsidRDefault="006C4376" w:rsidP="00CA22C0">
      <w:pPr>
        <w:spacing w:after="0"/>
        <w:jc w:val="center"/>
        <w:rPr>
          <w:rFonts w:ascii="Times New Roman" w:hAnsi="Times New Roman"/>
          <w:b/>
          <w:sz w:val="72"/>
          <w:szCs w:val="24"/>
          <w:lang w:val="de-DE"/>
        </w:rPr>
      </w:pPr>
      <w:r w:rsidRPr="005F307F">
        <w:rPr>
          <w:rFonts w:ascii="Times New Roman" w:hAnsi="Times New Roman"/>
          <w:b/>
          <w:sz w:val="72"/>
          <w:szCs w:val="24"/>
          <w:lang w:val="de-DE"/>
        </w:rPr>
        <w:t xml:space="preserve">GIMNAZJUM </w:t>
      </w:r>
    </w:p>
    <w:p w14:paraId="66CA4D6F" w14:textId="77777777" w:rsidR="006C4376" w:rsidRDefault="006C4376" w:rsidP="00CA22C0">
      <w:pPr>
        <w:spacing w:after="0"/>
        <w:jc w:val="center"/>
        <w:rPr>
          <w:rFonts w:ascii="Times New Roman" w:hAnsi="Times New Roman"/>
          <w:b/>
          <w:sz w:val="72"/>
          <w:szCs w:val="24"/>
          <w:lang w:val="de-DE"/>
        </w:rPr>
      </w:pPr>
      <w:r w:rsidRPr="005F307F">
        <w:rPr>
          <w:rFonts w:ascii="Times New Roman" w:hAnsi="Times New Roman"/>
          <w:b/>
          <w:sz w:val="72"/>
          <w:szCs w:val="24"/>
          <w:lang w:val="de-DE"/>
        </w:rPr>
        <w:t>im. JANA PAWŁA II</w:t>
      </w:r>
    </w:p>
    <w:p w14:paraId="7A097C5A" w14:textId="77777777" w:rsidR="005F307F" w:rsidRPr="005F307F" w:rsidRDefault="005F307F" w:rsidP="00CA22C0">
      <w:pPr>
        <w:spacing w:after="0"/>
        <w:jc w:val="center"/>
        <w:rPr>
          <w:rFonts w:ascii="Times New Roman" w:hAnsi="Times New Roman"/>
          <w:b/>
          <w:sz w:val="72"/>
          <w:szCs w:val="24"/>
          <w:lang w:val="de-DE"/>
        </w:rPr>
      </w:pPr>
    </w:p>
    <w:p w14:paraId="58F49183" w14:textId="77777777" w:rsidR="00FC0AB4" w:rsidRPr="005F307F" w:rsidRDefault="00FC0AB4" w:rsidP="00CA22C0">
      <w:pPr>
        <w:spacing w:after="0"/>
        <w:jc w:val="center"/>
        <w:rPr>
          <w:rFonts w:ascii="Times New Roman" w:hAnsi="Times New Roman"/>
          <w:b/>
          <w:sz w:val="24"/>
          <w:szCs w:val="24"/>
          <w:lang w:val="de-DE"/>
        </w:rPr>
      </w:pPr>
    </w:p>
    <w:p w14:paraId="397F4281" w14:textId="77777777" w:rsidR="006C4376" w:rsidRPr="005F307F" w:rsidRDefault="00345BDD" w:rsidP="00CA22C0">
      <w:pPr>
        <w:spacing w:after="0"/>
        <w:jc w:val="center"/>
        <w:rPr>
          <w:rFonts w:ascii="Times New Roman" w:hAnsi="Times New Roman"/>
          <w:b/>
          <w:sz w:val="24"/>
          <w:szCs w:val="24"/>
        </w:rPr>
      </w:pPr>
      <w:r w:rsidRPr="005F307F">
        <w:rPr>
          <w:rFonts w:ascii="Times New Roman" w:hAnsi="Times New Roman"/>
          <w:b/>
          <w:noProof/>
          <w:sz w:val="24"/>
          <w:szCs w:val="24"/>
          <w:lang w:eastAsia="pl-PL"/>
        </w:rPr>
        <w:drawing>
          <wp:inline distT="0" distB="0" distL="0" distR="0" wp14:anchorId="673BF7D1" wp14:editId="029F0809">
            <wp:extent cx="2540000" cy="3467100"/>
            <wp:effectExtent l="0" t="0" r="0" b="0"/>
            <wp:docPr id="1" name="Obraz 1" descr="4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4j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3467100"/>
                    </a:xfrm>
                    <a:prstGeom prst="rect">
                      <a:avLst/>
                    </a:prstGeom>
                    <a:noFill/>
                    <a:ln>
                      <a:noFill/>
                    </a:ln>
                  </pic:spPr>
                </pic:pic>
              </a:graphicData>
            </a:graphic>
          </wp:inline>
        </w:drawing>
      </w:r>
    </w:p>
    <w:p w14:paraId="622728A0" w14:textId="77777777" w:rsidR="00FC0AB4" w:rsidRPr="005F307F" w:rsidRDefault="006C4376" w:rsidP="00CA22C0">
      <w:pPr>
        <w:tabs>
          <w:tab w:val="center" w:pos="4536"/>
          <w:tab w:val="right" w:pos="9072"/>
        </w:tabs>
        <w:spacing w:after="0"/>
        <w:rPr>
          <w:rFonts w:ascii="Times New Roman" w:hAnsi="Times New Roman"/>
          <w:b/>
          <w:sz w:val="24"/>
          <w:szCs w:val="24"/>
        </w:rPr>
      </w:pPr>
      <w:r w:rsidRPr="005F307F">
        <w:rPr>
          <w:rFonts w:ascii="Times New Roman" w:hAnsi="Times New Roman"/>
          <w:b/>
          <w:sz w:val="24"/>
          <w:szCs w:val="24"/>
        </w:rPr>
        <w:tab/>
      </w:r>
    </w:p>
    <w:p w14:paraId="134E7332" w14:textId="77777777" w:rsidR="005F307F" w:rsidRDefault="005F307F" w:rsidP="00CA22C0">
      <w:pPr>
        <w:tabs>
          <w:tab w:val="center" w:pos="4536"/>
          <w:tab w:val="right" w:pos="9072"/>
        </w:tabs>
        <w:spacing w:after="0"/>
        <w:jc w:val="center"/>
        <w:rPr>
          <w:rFonts w:ascii="Times New Roman" w:hAnsi="Times New Roman"/>
          <w:b/>
          <w:sz w:val="72"/>
          <w:szCs w:val="24"/>
        </w:rPr>
      </w:pPr>
    </w:p>
    <w:p w14:paraId="43A5FC50" w14:textId="77777777" w:rsidR="006C4376" w:rsidRPr="005F307F" w:rsidRDefault="006C4376" w:rsidP="00CA22C0">
      <w:pPr>
        <w:tabs>
          <w:tab w:val="center" w:pos="4536"/>
          <w:tab w:val="right" w:pos="9072"/>
        </w:tabs>
        <w:spacing w:after="0"/>
        <w:jc w:val="center"/>
        <w:rPr>
          <w:rFonts w:ascii="Times New Roman" w:hAnsi="Times New Roman"/>
          <w:b/>
          <w:sz w:val="72"/>
          <w:szCs w:val="24"/>
        </w:rPr>
      </w:pPr>
      <w:r w:rsidRPr="005F307F">
        <w:rPr>
          <w:rFonts w:ascii="Times New Roman" w:hAnsi="Times New Roman"/>
          <w:b/>
          <w:sz w:val="72"/>
          <w:szCs w:val="24"/>
        </w:rPr>
        <w:t>w</w:t>
      </w:r>
    </w:p>
    <w:p w14:paraId="51CD56EA" w14:textId="77777777" w:rsidR="006C4376" w:rsidRDefault="006C4376" w:rsidP="00CA22C0">
      <w:pPr>
        <w:spacing w:after="0"/>
        <w:jc w:val="center"/>
        <w:rPr>
          <w:rFonts w:ascii="Times New Roman" w:hAnsi="Times New Roman"/>
          <w:b/>
          <w:sz w:val="72"/>
          <w:szCs w:val="24"/>
        </w:rPr>
      </w:pPr>
      <w:r w:rsidRPr="005F307F">
        <w:rPr>
          <w:rFonts w:ascii="Times New Roman" w:hAnsi="Times New Roman"/>
          <w:b/>
          <w:sz w:val="72"/>
          <w:szCs w:val="24"/>
        </w:rPr>
        <w:t>WILCZYNIE</w:t>
      </w:r>
    </w:p>
    <w:p w14:paraId="4D8C1E48" w14:textId="77777777" w:rsidR="00A62AA9" w:rsidRDefault="00A62AA9" w:rsidP="00CA22C0">
      <w:pPr>
        <w:spacing w:after="0"/>
        <w:jc w:val="both"/>
        <w:outlineLvl w:val="0"/>
        <w:rPr>
          <w:rFonts w:ascii="Times New Roman" w:hAnsi="Times New Roman"/>
          <w:b/>
          <w:bCs/>
          <w:kern w:val="36"/>
          <w:sz w:val="24"/>
          <w:szCs w:val="24"/>
          <w:lang w:eastAsia="pl-PL"/>
        </w:rPr>
      </w:pPr>
      <w:bookmarkStart w:id="0" w:name="_Toc276555834"/>
      <w:bookmarkStart w:id="1" w:name="_Toc243639366"/>
      <w:bookmarkStart w:id="2" w:name="_Toc243638297"/>
      <w:bookmarkStart w:id="3" w:name="_Toc243326976"/>
      <w:bookmarkStart w:id="4" w:name="_Toc179343705"/>
      <w:bookmarkStart w:id="5" w:name="_Toc178559578"/>
      <w:bookmarkEnd w:id="0"/>
      <w:bookmarkEnd w:id="1"/>
      <w:bookmarkEnd w:id="2"/>
      <w:bookmarkEnd w:id="3"/>
      <w:bookmarkEnd w:id="4"/>
    </w:p>
    <w:p w14:paraId="137290BE" w14:textId="77777777" w:rsidR="006C4376" w:rsidRPr="005F307F" w:rsidRDefault="006C4376" w:rsidP="00CA22C0">
      <w:pPr>
        <w:spacing w:after="0"/>
        <w:jc w:val="both"/>
        <w:outlineLvl w:val="0"/>
        <w:rPr>
          <w:rFonts w:ascii="Times New Roman" w:hAnsi="Times New Roman"/>
          <w:b/>
          <w:bCs/>
          <w:kern w:val="36"/>
          <w:sz w:val="28"/>
          <w:szCs w:val="24"/>
          <w:lang w:eastAsia="pl-PL"/>
        </w:rPr>
      </w:pPr>
      <w:r w:rsidRPr="005F307F">
        <w:rPr>
          <w:rFonts w:ascii="Times New Roman" w:hAnsi="Times New Roman"/>
          <w:b/>
          <w:bCs/>
          <w:kern w:val="36"/>
          <w:sz w:val="28"/>
          <w:szCs w:val="24"/>
          <w:lang w:eastAsia="pl-PL"/>
        </w:rPr>
        <w:lastRenderedPageBreak/>
        <w:t xml:space="preserve">§ 1. </w:t>
      </w:r>
      <w:bookmarkEnd w:id="5"/>
      <w:r w:rsidRPr="005F307F">
        <w:rPr>
          <w:rFonts w:ascii="Times New Roman" w:hAnsi="Times New Roman"/>
          <w:b/>
          <w:bCs/>
          <w:kern w:val="36"/>
          <w:sz w:val="28"/>
          <w:szCs w:val="24"/>
          <w:lang w:eastAsia="pl-PL"/>
        </w:rPr>
        <w:t>PODSTAWA PRAWNA</w:t>
      </w:r>
    </w:p>
    <w:p w14:paraId="2D2781AC" w14:textId="77777777" w:rsidR="00E75514" w:rsidRPr="005F307F" w:rsidRDefault="00E75514" w:rsidP="00CA22C0">
      <w:pPr>
        <w:spacing w:after="0"/>
        <w:ind w:firstLine="142"/>
        <w:jc w:val="both"/>
        <w:outlineLvl w:val="0"/>
        <w:rPr>
          <w:rFonts w:ascii="Times New Roman" w:hAnsi="Times New Roman"/>
          <w:b/>
          <w:bCs/>
          <w:kern w:val="36"/>
          <w:sz w:val="24"/>
          <w:szCs w:val="24"/>
          <w:lang w:eastAsia="pl-PL"/>
        </w:rPr>
      </w:pPr>
    </w:p>
    <w:p w14:paraId="5FA6633F" w14:textId="77777777" w:rsidR="006C4376" w:rsidRPr="00562118" w:rsidRDefault="006C4376" w:rsidP="00562118">
      <w:pPr>
        <w:pStyle w:val="Akapitzlist"/>
        <w:numPr>
          <w:ilvl w:val="0"/>
          <w:numId w:val="2"/>
        </w:numPr>
        <w:suppressAutoHyphens/>
        <w:spacing w:after="0"/>
        <w:jc w:val="both"/>
        <w:rPr>
          <w:rFonts w:cs="Calibri"/>
          <w:color w:val="00000A"/>
          <w:lang w:eastAsia="pl-PL"/>
        </w:rPr>
      </w:pPr>
      <w:r w:rsidRPr="00562118">
        <w:rPr>
          <w:rFonts w:ascii="Times New Roman" w:hAnsi="Times New Roman"/>
          <w:sz w:val="24"/>
          <w:szCs w:val="24"/>
          <w:lang w:eastAsia="pl-PL"/>
        </w:rPr>
        <w:t>Ustawa z dnia 7 września 1991 r. o systemie oświaty (Dz. U. z 1991 r. Nr 95, poz. 425 z późniejszymi zmianami)</w:t>
      </w:r>
    </w:p>
    <w:p w14:paraId="0D3A57D5" w14:textId="77777777" w:rsidR="006C4376" w:rsidRPr="005F307F" w:rsidRDefault="006C4376" w:rsidP="00CA22C0">
      <w:pPr>
        <w:pStyle w:val="Akapitzlist"/>
        <w:numPr>
          <w:ilvl w:val="0"/>
          <w:numId w:val="2"/>
        </w:numPr>
        <w:spacing w:after="0"/>
        <w:jc w:val="both"/>
        <w:rPr>
          <w:rFonts w:ascii="Times New Roman" w:hAnsi="Times New Roman"/>
          <w:sz w:val="24"/>
          <w:szCs w:val="24"/>
          <w:lang w:eastAsia="pl-PL"/>
        </w:rPr>
      </w:pPr>
      <w:r w:rsidRPr="005F307F">
        <w:rPr>
          <w:rFonts w:ascii="Times New Roman" w:hAnsi="Times New Roman"/>
          <w:sz w:val="24"/>
          <w:szCs w:val="24"/>
          <w:lang w:eastAsia="pl-PL"/>
        </w:rPr>
        <w:t>Rozporządzenie MEN z dnia 21 maja 2001 r. w sprawie ramowych statutów publicznego przedszkola oraz publicznych szkół (Dz. U. Nr 61 poz. 624 z późniejszymi zmianami)</w:t>
      </w:r>
    </w:p>
    <w:p w14:paraId="12484818" w14:textId="77777777" w:rsidR="005D507C" w:rsidRPr="005D507C" w:rsidRDefault="005D507C" w:rsidP="005D507C">
      <w:pPr>
        <w:pStyle w:val="Akapitzlist"/>
        <w:numPr>
          <w:ilvl w:val="0"/>
          <w:numId w:val="2"/>
        </w:numPr>
        <w:suppressAutoHyphens/>
        <w:spacing w:after="0"/>
        <w:jc w:val="both"/>
        <w:rPr>
          <w:rFonts w:cs="Calibri"/>
          <w:color w:val="00000A"/>
        </w:rPr>
      </w:pPr>
      <w:bookmarkStart w:id="6" w:name="_Toc276555835"/>
      <w:bookmarkStart w:id="7" w:name="_Toc243639367"/>
      <w:bookmarkStart w:id="8" w:name="_Toc243638298"/>
      <w:bookmarkStart w:id="9" w:name="_Toc243326977"/>
      <w:bookmarkStart w:id="10" w:name="_Toc179343706"/>
      <w:bookmarkStart w:id="11" w:name="_Toc178559579"/>
      <w:bookmarkEnd w:id="6"/>
      <w:bookmarkEnd w:id="7"/>
      <w:bookmarkEnd w:id="8"/>
      <w:bookmarkEnd w:id="9"/>
      <w:bookmarkEnd w:id="10"/>
      <w:r w:rsidRPr="005D507C">
        <w:rPr>
          <w:rFonts w:ascii="Times New Roman" w:eastAsia="Times New Roman" w:hAnsi="Times New Roman"/>
          <w:color w:val="FF0000"/>
          <w:sz w:val="24"/>
        </w:rPr>
        <w:t xml:space="preserve">Rozporządzenie MEN z dnia 10 czerwca 2015 r. w sprawie szczegółowych warunków </w:t>
      </w:r>
      <w:r w:rsidRPr="005D507C">
        <w:rPr>
          <w:rFonts w:ascii="Times New Roman" w:eastAsia="Times New Roman" w:hAnsi="Times New Roman"/>
          <w:color w:val="FF0000"/>
          <w:sz w:val="24"/>
        </w:rPr>
        <w:br/>
        <w:t>i sposobu oceniania, klasyfikowania i promowania uczniów i słuchaczy w szkołach publicznych</w:t>
      </w:r>
      <w:r>
        <w:rPr>
          <w:rFonts w:ascii="Times New Roman" w:eastAsia="Times New Roman" w:hAnsi="Times New Roman"/>
          <w:color w:val="FF0000"/>
          <w:sz w:val="24"/>
        </w:rPr>
        <w:t>.</w:t>
      </w:r>
    </w:p>
    <w:p w14:paraId="7A027FA8" w14:textId="77777777" w:rsidR="006C4376" w:rsidRPr="0092368C" w:rsidRDefault="006C4376" w:rsidP="00CA22C0">
      <w:pPr>
        <w:spacing w:after="0"/>
        <w:jc w:val="both"/>
        <w:outlineLvl w:val="0"/>
        <w:rPr>
          <w:rFonts w:ascii="Times New Roman" w:hAnsi="Times New Roman"/>
          <w:b/>
          <w:bCs/>
          <w:kern w:val="36"/>
          <w:sz w:val="24"/>
          <w:szCs w:val="24"/>
          <w:lang w:eastAsia="pl-PL"/>
        </w:rPr>
      </w:pPr>
    </w:p>
    <w:p w14:paraId="4CE8400C" w14:textId="77777777" w:rsidR="006C4376" w:rsidRPr="005F307F" w:rsidRDefault="006C4376" w:rsidP="00CA22C0">
      <w:pPr>
        <w:spacing w:after="0"/>
        <w:jc w:val="both"/>
        <w:outlineLvl w:val="0"/>
        <w:rPr>
          <w:rFonts w:ascii="Times New Roman" w:hAnsi="Times New Roman"/>
          <w:b/>
          <w:bCs/>
          <w:kern w:val="36"/>
          <w:sz w:val="28"/>
          <w:szCs w:val="24"/>
          <w:lang w:eastAsia="pl-PL"/>
        </w:rPr>
      </w:pPr>
      <w:r w:rsidRPr="005F307F">
        <w:rPr>
          <w:rFonts w:ascii="Times New Roman" w:hAnsi="Times New Roman"/>
          <w:b/>
          <w:bCs/>
          <w:kern w:val="36"/>
          <w:sz w:val="28"/>
          <w:szCs w:val="24"/>
          <w:lang w:eastAsia="pl-PL"/>
        </w:rPr>
        <w:t>§ 2. NAZWA SZKOŁY</w:t>
      </w:r>
      <w:bookmarkEnd w:id="11"/>
    </w:p>
    <w:p w14:paraId="04EDFB7B" w14:textId="77777777" w:rsidR="00E75514" w:rsidRPr="005F307F" w:rsidRDefault="00E75514" w:rsidP="00CA22C0">
      <w:pPr>
        <w:spacing w:after="0"/>
        <w:ind w:firstLine="567"/>
        <w:jc w:val="both"/>
        <w:rPr>
          <w:rFonts w:ascii="Times New Roman" w:hAnsi="Times New Roman"/>
          <w:sz w:val="24"/>
          <w:szCs w:val="24"/>
          <w:lang w:eastAsia="pl-PL"/>
        </w:rPr>
      </w:pPr>
    </w:p>
    <w:p w14:paraId="38D55F79" w14:textId="77777777" w:rsidR="006C4376" w:rsidRPr="005F307F" w:rsidRDefault="006C4376" w:rsidP="00CA22C0">
      <w:pPr>
        <w:pStyle w:val="Akapitzlist"/>
        <w:numPr>
          <w:ilvl w:val="1"/>
          <w:numId w:val="2"/>
        </w:numPr>
        <w:spacing w:after="0"/>
        <w:jc w:val="both"/>
        <w:rPr>
          <w:rFonts w:ascii="Times New Roman" w:hAnsi="Times New Roman"/>
          <w:sz w:val="24"/>
          <w:szCs w:val="24"/>
          <w:lang w:eastAsia="pl-PL"/>
        </w:rPr>
      </w:pPr>
      <w:r w:rsidRPr="005F307F">
        <w:rPr>
          <w:rFonts w:ascii="Times New Roman" w:hAnsi="Times New Roman"/>
          <w:sz w:val="24"/>
          <w:szCs w:val="24"/>
          <w:lang w:eastAsia="pl-PL"/>
        </w:rPr>
        <w:t>Nazwa szkoły zawiera określenie:</w:t>
      </w:r>
    </w:p>
    <w:p w14:paraId="6CBC6ADD" w14:textId="77777777" w:rsidR="006C4376" w:rsidRPr="005F307F" w:rsidRDefault="006C4376" w:rsidP="00CA22C0">
      <w:pPr>
        <w:pStyle w:val="Akapitzlist"/>
        <w:numPr>
          <w:ilvl w:val="2"/>
          <w:numId w:val="3"/>
        </w:numPr>
        <w:spacing w:after="0"/>
        <w:jc w:val="both"/>
        <w:rPr>
          <w:rFonts w:ascii="Times New Roman" w:hAnsi="Times New Roman"/>
          <w:sz w:val="24"/>
          <w:szCs w:val="24"/>
          <w:lang w:eastAsia="pl-PL"/>
        </w:rPr>
      </w:pPr>
      <w:r w:rsidRPr="005F307F">
        <w:rPr>
          <w:rFonts w:ascii="Times New Roman" w:hAnsi="Times New Roman"/>
          <w:sz w:val="24"/>
          <w:szCs w:val="24"/>
          <w:lang w:eastAsia="pl-PL"/>
        </w:rPr>
        <w:t>Typu szkoły: Gimnazjum</w:t>
      </w:r>
    </w:p>
    <w:p w14:paraId="135C8C2F" w14:textId="77777777" w:rsidR="006C4376" w:rsidRPr="005F307F" w:rsidRDefault="006C4376" w:rsidP="00CA22C0">
      <w:pPr>
        <w:pStyle w:val="Akapitzlist"/>
        <w:numPr>
          <w:ilvl w:val="2"/>
          <w:numId w:val="3"/>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Siedziba:  </w:t>
      </w:r>
      <w:r w:rsidRPr="005F307F">
        <w:rPr>
          <w:rFonts w:ascii="Times New Roman" w:hAnsi="Times New Roman"/>
          <w:i/>
          <w:iCs/>
          <w:sz w:val="24"/>
          <w:szCs w:val="24"/>
          <w:lang w:eastAsia="pl-PL"/>
        </w:rPr>
        <w:t>budynek nr 7 położony w Wilczogórze</w:t>
      </w:r>
    </w:p>
    <w:p w14:paraId="607AB021" w14:textId="77777777" w:rsidR="006C4376" w:rsidRPr="005F307F" w:rsidRDefault="006C4376" w:rsidP="00CA22C0">
      <w:pPr>
        <w:pStyle w:val="Akapitzlist"/>
        <w:numPr>
          <w:ilvl w:val="1"/>
          <w:numId w:val="2"/>
        </w:numPr>
        <w:spacing w:after="0"/>
        <w:jc w:val="both"/>
        <w:rPr>
          <w:rFonts w:ascii="Times New Roman" w:hAnsi="Times New Roman"/>
          <w:sz w:val="24"/>
          <w:szCs w:val="24"/>
          <w:lang w:eastAsia="pl-PL"/>
        </w:rPr>
      </w:pPr>
      <w:r w:rsidRPr="005F307F">
        <w:rPr>
          <w:rFonts w:ascii="Times New Roman" w:hAnsi="Times New Roman"/>
          <w:sz w:val="24"/>
          <w:szCs w:val="24"/>
          <w:lang w:eastAsia="pl-PL"/>
        </w:rPr>
        <w:t>Ustalona nazwa jest używana przez szkołę w brzmieniu tj.:</w:t>
      </w:r>
      <w:r w:rsidRPr="005F307F">
        <w:rPr>
          <w:rFonts w:ascii="Times New Roman" w:hAnsi="Times New Roman"/>
          <w:b/>
          <w:bCs/>
          <w:sz w:val="24"/>
          <w:szCs w:val="24"/>
          <w:lang w:eastAsia="pl-PL"/>
        </w:rPr>
        <w:t xml:space="preserve"> „Gimnazjum im. Jana Pawła II w  Wilczynie "</w:t>
      </w:r>
      <w:bookmarkStart w:id="12" w:name="_Toc276555836"/>
      <w:bookmarkStart w:id="13" w:name="_Toc243639368"/>
      <w:bookmarkStart w:id="14" w:name="_Toc243638299"/>
      <w:bookmarkStart w:id="15" w:name="_Toc243326978"/>
      <w:bookmarkStart w:id="16" w:name="_Toc179343707"/>
      <w:bookmarkStart w:id="17" w:name="_Toc178559580"/>
      <w:bookmarkStart w:id="18" w:name="_Toc443200362"/>
      <w:bookmarkEnd w:id="12"/>
      <w:bookmarkEnd w:id="13"/>
      <w:bookmarkEnd w:id="14"/>
      <w:bookmarkEnd w:id="15"/>
      <w:bookmarkEnd w:id="16"/>
      <w:bookmarkEnd w:id="17"/>
    </w:p>
    <w:p w14:paraId="5DC3BFA6" w14:textId="77777777" w:rsidR="005F307F" w:rsidRPr="005F307F" w:rsidRDefault="005F307F" w:rsidP="00CA22C0">
      <w:pPr>
        <w:spacing w:after="0"/>
        <w:jc w:val="both"/>
        <w:outlineLvl w:val="0"/>
        <w:rPr>
          <w:rFonts w:ascii="Times New Roman" w:hAnsi="Times New Roman"/>
          <w:b/>
          <w:bCs/>
          <w:kern w:val="36"/>
          <w:sz w:val="24"/>
          <w:szCs w:val="24"/>
          <w:lang w:eastAsia="pl-PL"/>
        </w:rPr>
      </w:pPr>
    </w:p>
    <w:p w14:paraId="399C1F18" w14:textId="77777777" w:rsidR="006C4376" w:rsidRPr="005F307F" w:rsidRDefault="006C4376" w:rsidP="00CA22C0">
      <w:pPr>
        <w:spacing w:after="0"/>
        <w:jc w:val="both"/>
        <w:outlineLvl w:val="0"/>
        <w:rPr>
          <w:rFonts w:ascii="Times New Roman" w:hAnsi="Times New Roman"/>
          <w:b/>
          <w:bCs/>
          <w:kern w:val="36"/>
          <w:sz w:val="28"/>
          <w:szCs w:val="24"/>
          <w:lang w:eastAsia="pl-PL"/>
        </w:rPr>
      </w:pPr>
      <w:r w:rsidRPr="005F307F">
        <w:rPr>
          <w:rFonts w:ascii="Times New Roman" w:hAnsi="Times New Roman"/>
          <w:b/>
          <w:bCs/>
          <w:kern w:val="36"/>
          <w:sz w:val="28"/>
          <w:szCs w:val="24"/>
          <w:lang w:eastAsia="pl-PL"/>
        </w:rPr>
        <w:t>§</w:t>
      </w:r>
      <w:r w:rsidR="00640B23" w:rsidRPr="005F307F">
        <w:rPr>
          <w:rFonts w:ascii="Times New Roman" w:hAnsi="Times New Roman"/>
          <w:b/>
          <w:bCs/>
          <w:kern w:val="36"/>
          <w:sz w:val="28"/>
          <w:szCs w:val="24"/>
          <w:lang w:eastAsia="pl-PL"/>
        </w:rPr>
        <w:t xml:space="preserve"> </w:t>
      </w:r>
      <w:r w:rsidRPr="005F307F">
        <w:rPr>
          <w:rFonts w:ascii="Times New Roman" w:hAnsi="Times New Roman"/>
          <w:b/>
          <w:bCs/>
          <w:kern w:val="36"/>
          <w:sz w:val="28"/>
          <w:szCs w:val="24"/>
          <w:lang w:eastAsia="pl-PL"/>
        </w:rPr>
        <w:t>3. INNE INFORMACJE O</w:t>
      </w:r>
      <w:bookmarkEnd w:id="18"/>
      <w:r w:rsidRPr="005F307F">
        <w:rPr>
          <w:rFonts w:ascii="Times New Roman" w:hAnsi="Times New Roman"/>
          <w:b/>
          <w:bCs/>
          <w:kern w:val="36"/>
          <w:sz w:val="28"/>
          <w:szCs w:val="24"/>
          <w:lang w:eastAsia="pl-PL"/>
        </w:rPr>
        <w:t xml:space="preserve"> SZKOLE</w:t>
      </w:r>
    </w:p>
    <w:p w14:paraId="3561A2C0" w14:textId="77777777" w:rsidR="00E75514" w:rsidRPr="005F307F" w:rsidRDefault="00E75514" w:rsidP="00CA22C0">
      <w:pPr>
        <w:spacing w:after="0"/>
        <w:ind w:firstLine="567"/>
        <w:jc w:val="both"/>
        <w:rPr>
          <w:rFonts w:ascii="Times New Roman" w:hAnsi="Times New Roman"/>
          <w:sz w:val="24"/>
          <w:szCs w:val="24"/>
          <w:lang w:eastAsia="pl-PL"/>
        </w:rPr>
      </w:pPr>
    </w:p>
    <w:p w14:paraId="7DAD8114" w14:textId="77777777" w:rsidR="006C4376" w:rsidRPr="005F307F" w:rsidRDefault="006C4376" w:rsidP="00CA22C0">
      <w:pPr>
        <w:pStyle w:val="Akapitzlist"/>
        <w:numPr>
          <w:ilvl w:val="0"/>
          <w:numId w:val="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Organem prowadzącym szkoły  jest </w:t>
      </w:r>
      <w:r w:rsidRPr="005F307F">
        <w:rPr>
          <w:rFonts w:ascii="Times New Roman" w:hAnsi="Times New Roman"/>
          <w:b/>
          <w:bCs/>
          <w:sz w:val="24"/>
          <w:szCs w:val="24"/>
          <w:lang w:eastAsia="pl-PL"/>
        </w:rPr>
        <w:t>Gmina w  Wilczynie</w:t>
      </w:r>
    </w:p>
    <w:p w14:paraId="043DDA99" w14:textId="77777777" w:rsidR="006C4376" w:rsidRPr="005F307F" w:rsidRDefault="006C4376" w:rsidP="00CA22C0">
      <w:pPr>
        <w:pStyle w:val="Akapitzlist"/>
        <w:numPr>
          <w:ilvl w:val="0"/>
          <w:numId w:val="5"/>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Cykl kształcenia  w gimnazjum trwa </w:t>
      </w:r>
      <w:r w:rsidRPr="005F307F">
        <w:rPr>
          <w:rFonts w:ascii="Times New Roman" w:hAnsi="Times New Roman"/>
          <w:b/>
          <w:bCs/>
          <w:sz w:val="24"/>
          <w:szCs w:val="24"/>
          <w:lang w:eastAsia="pl-PL"/>
        </w:rPr>
        <w:t>3 lata.</w:t>
      </w:r>
    </w:p>
    <w:p w14:paraId="53F7DCA6" w14:textId="77777777" w:rsidR="006C4376" w:rsidRPr="005F307F" w:rsidRDefault="006C4376" w:rsidP="00CA22C0">
      <w:pPr>
        <w:pStyle w:val="Akapitzlist"/>
        <w:numPr>
          <w:ilvl w:val="0"/>
          <w:numId w:val="5"/>
        </w:numPr>
        <w:spacing w:after="0"/>
        <w:jc w:val="both"/>
        <w:rPr>
          <w:rFonts w:ascii="Times New Roman" w:hAnsi="Times New Roman"/>
          <w:sz w:val="24"/>
          <w:szCs w:val="24"/>
          <w:lang w:eastAsia="pl-PL"/>
        </w:rPr>
      </w:pPr>
      <w:r w:rsidRPr="005F307F">
        <w:rPr>
          <w:rFonts w:ascii="Times New Roman" w:hAnsi="Times New Roman"/>
          <w:sz w:val="24"/>
          <w:szCs w:val="24"/>
          <w:lang w:eastAsia="pl-PL"/>
        </w:rPr>
        <w:t>Zajęcia dydaktyczne odbywają się na jedną zmianę.</w:t>
      </w:r>
    </w:p>
    <w:p w14:paraId="66D8A791" w14:textId="77777777" w:rsidR="006C4376" w:rsidRPr="005F307F" w:rsidRDefault="006C4376" w:rsidP="00CA22C0">
      <w:pPr>
        <w:pStyle w:val="Akapitzlist"/>
        <w:numPr>
          <w:ilvl w:val="0"/>
          <w:numId w:val="5"/>
        </w:numPr>
        <w:spacing w:after="0"/>
        <w:jc w:val="both"/>
        <w:rPr>
          <w:rFonts w:ascii="Times New Roman" w:hAnsi="Times New Roman"/>
          <w:sz w:val="24"/>
          <w:szCs w:val="24"/>
          <w:lang w:eastAsia="pl-PL"/>
        </w:rPr>
      </w:pPr>
      <w:r w:rsidRPr="005F307F">
        <w:rPr>
          <w:rFonts w:ascii="Times New Roman" w:hAnsi="Times New Roman"/>
          <w:sz w:val="24"/>
          <w:szCs w:val="24"/>
          <w:lang w:eastAsia="pl-PL"/>
        </w:rPr>
        <w:t>Czas rozpoczynania i kończenia zajęć dydaktycznych oraz przerw i ferii określa Minister Edukacji Narodowej w drodze rozporządzenia w sprawie organizacji roku szkolnego</w:t>
      </w:r>
      <w:bookmarkStart w:id="19" w:name="_Toc443200363"/>
      <w:r w:rsidRPr="005F307F">
        <w:rPr>
          <w:rFonts w:ascii="Times New Roman" w:hAnsi="Times New Roman"/>
          <w:sz w:val="24"/>
          <w:szCs w:val="24"/>
          <w:lang w:eastAsia="pl-PL"/>
        </w:rPr>
        <w:t>.</w:t>
      </w:r>
      <w:bookmarkEnd w:id="19"/>
    </w:p>
    <w:p w14:paraId="20A148A9" w14:textId="77777777" w:rsidR="00A62AA9" w:rsidRPr="005F307F" w:rsidRDefault="00A62AA9" w:rsidP="00CA22C0">
      <w:pPr>
        <w:spacing w:after="0"/>
        <w:jc w:val="both"/>
        <w:outlineLvl w:val="0"/>
        <w:rPr>
          <w:rFonts w:ascii="Times New Roman" w:hAnsi="Times New Roman"/>
          <w:b/>
          <w:bCs/>
          <w:kern w:val="36"/>
          <w:sz w:val="24"/>
          <w:szCs w:val="24"/>
          <w:lang w:eastAsia="pl-PL"/>
        </w:rPr>
      </w:pPr>
      <w:bookmarkStart w:id="20" w:name="_Toc276555837"/>
      <w:bookmarkStart w:id="21" w:name="_Toc243639369"/>
      <w:bookmarkStart w:id="22" w:name="_Toc243638300"/>
      <w:bookmarkStart w:id="23" w:name="_Toc243326979"/>
      <w:bookmarkStart w:id="24" w:name="_Toc179343708"/>
      <w:bookmarkStart w:id="25" w:name="_Toc178559581"/>
      <w:bookmarkEnd w:id="20"/>
      <w:bookmarkEnd w:id="21"/>
      <w:bookmarkEnd w:id="22"/>
      <w:bookmarkEnd w:id="23"/>
      <w:bookmarkEnd w:id="24"/>
    </w:p>
    <w:p w14:paraId="666D2CD8" w14:textId="77777777" w:rsidR="006C4376" w:rsidRPr="005F307F" w:rsidRDefault="006C4376" w:rsidP="00CA22C0">
      <w:pPr>
        <w:spacing w:after="0"/>
        <w:jc w:val="both"/>
        <w:outlineLvl w:val="0"/>
        <w:rPr>
          <w:rFonts w:ascii="Times New Roman" w:hAnsi="Times New Roman"/>
          <w:b/>
          <w:bCs/>
          <w:kern w:val="36"/>
          <w:sz w:val="28"/>
          <w:szCs w:val="24"/>
          <w:lang w:eastAsia="pl-PL"/>
        </w:rPr>
      </w:pPr>
      <w:r w:rsidRPr="005F307F">
        <w:rPr>
          <w:rFonts w:ascii="Times New Roman" w:hAnsi="Times New Roman"/>
          <w:b/>
          <w:bCs/>
          <w:kern w:val="36"/>
          <w:sz w:val="28"/>
          <w:szCs w:val="24"/>
          <w:lang w:eastAsia="pl-PL"/>
        </w:rPr>
        <w:t xml:space="preserve">§ 4. CELE I ZADANIA </w:t>
      </w:r>
      <w:bookmarkEnd w:id="25"/>
      <w:r w:rsidRPr="005F307F">
        <w:rPr>
          <w:rFonts w:ascii="Times New Roman" w:hAnsi="Times New Roman"/>
          <w:b/>
          <w:bCs/>
          <w:kern w:val="36"/>
          <w:sz w:val="28"/>
          <w:szCs w:val="24"/>
          <w:lang w:eastAsia="pl-PL"/>
        </w:rPr>
        <w:t>GIMNAZJUM</w:t>
      </w:r>
    </w:p>
    <w:p w14:paraId="055E562E" w14:textId="77777777" w:rsidR="006C4376" w:rsidRDefault="006C4376" w:rsidP="00CA22C0">
      <w:pPr>
        <w:spacing w:after="0"/>
        <w:ind w:firstLine="567"/>
        <w:jc w:val="both"/>
        <w:rPr>
          <w:rFonts w:ascii="Times New Roman" w:hAnsi="Times New Roman"/>
          <w:sz w:val="24"/>
          <w:szCs w:val="24"/>
          <w:lang w:eastAsia="pl-PL"/>
        </w:rPr>
      </w:pPr>
    </w:p>
    <w:p w14:paraId="0F1CD1EB"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procesie kształcenia i wychowania uczniów szkoła kieruje się zasadami zawartymi </w:t>
      </w:r>
      <w:r w:rsidR="00A62AA9" w:rsidRPr="005F307F">
        <w:rPr>
          <w:rFonts w:ascii="Times New Roman" w:hAnsi="Times New Roman"/>
          <w:sz w:val="24"/>
          <w:szCs w:val="24"/>
          <w:lang w:eastAsia="pl-PL"/>
        </w:rPr>
        <w:br/>
      </w:r>
      <w:r w:rsidRPr="005F307F">
        <w:rPr>
          <w:rFonts w:ascii="Times New Roman" w:hAnsi="Times New Roman"/>
          <w:sz w:val="24"/>
          <w:szCs w:val="24"/>
          <w:lang w:eastAsia="pl-PL"/>
        </w:rPr>
        <w:t xml:space="preserve">w Konstytucji Rzeczypospolitej Polskiej, wskazaniami zawartymi w Powszechnej Deklaracji Praw Człowieka, Międzynarodowym Pakiecie Praw Obywatelskich </w:t>
      </w:r>
      <w:r w:rsidR="00A62AA9" w:rsidRPr="005F307F">
        <w:rPr>
          <w:rFonts w:ascii="Times New Roman" w:hAnsi="Times New Roman"/>
          <w:sz w:val="24"/>
          <w:szCs w:val="24"/>
          <w:lang w:eastAsia="pl-PL"/>
        </w:rPr>
        <w:br/>
      </w:r>
      <w:r w:rsidRPr="005F307F">
        <w:rPr>
          <w:rFonts w:ascii="Times New Roman" w:hAnsi="Times New Roman"/>
          <w:sz w:val="24"/>
          <w:szCs w:val="24"/>
          <w:lang w:eastAsia="pl-PL"/>
        </w:rPr>
        <w:t>i Politycznych oraz Międzynarodowej Konwencji  Prawa Dziecka, a także Podstawą Programową Kształcenia Ogólnego.</w:t>
      </w:r>
    </w:p>
    <w:p w14:paraId="5FADE87B"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Kształcenie i wychowanie służy rozwijaniu u dzieci i młodzieży poczucia odpowiedzialności, miłości do ojczyzny, poszanowania Konstytucji Rzeczypospolitej Polskiej, godła, symboli narodowych polskiego dziedzictwa kulturowego, przy jednoczesnym otwarciu się na wartości kultury Europy i świata, respektując chrześcijański system wartości, przyjmując za podstawę uniwersalne zasady etyki.</w:t>
      </w:r>
    </w:p>
    <w:p w14:paraId="2DBC94CC"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przygotowuje każdego ucznia do pełnienia obowiązków rodzinnych </w:t>
      </w:r>
      <w:r w:rsidRPr="005F307F">
        <w:rPr>
          <w:rFonts w:ascii="Times New Roman" w:hAnsi="Times New Roman"/>
          <w:sz w:val="24"/>
          <w:szCs w:val="24"/>
          <w:lang w:eastAsia="pl-PL"/>
        </w:rPr>
        <w:br/>
        <w:t xml:space="preserve">i obywatelskich w oparciu o zasady: solidarności, demokracji, tolerancji, sprawiedliwości, wolności. realizuje się poprzez misję: „Właściwie wychować i wykształcić młodego człowieka, wyposażyć go w rzetelną wiedzę i umiejętności potrzebne w dalszej edukacji </w:t>
      </w:r>
      <w:r w:rsidRPr="005F307F">
        <w:rPr>
          <w:rFonts w:ascii="Times New Roman" w:hAnsi="Times New Roman"/>
          <w:sz w:val="24"/>
          <w:szCs w:val="24"/>
          <w:lang w:eastAsia="pl-PL"/>
        </w:rPr>
        <w:br/>
      </w:r>
      <w:r w:rsidRPr="005F307F">
        <w:rPr>
          <w:rFonts w:ascii="Times New Roman" w:hAnsi="Times New Roman"/>
          <w:sz w:val="24"/>
          <w:szCs w:val="24"/>
          <w:lang w:eastAsia="pl-PL"/>
        </w:rPr>
        <w:lastRenderedPageBreak/>
        <w:t xml:space="preserve">i życiu codziennym" oraz wizję: „W naszej współpracującej ze środowiskiem, bezpiecznej </w:t>
      </w:r>
      <w:r w:rsidRPr="005F307F">
        <w:rPr>
          <w:rFonts w:ascii="Times New Roman" w:hAnsi="Times New Roman"/>
          <w:sz w:val="24"/>
          <w:szCs w:val="24"/>
          <w:lang w:eastAsia="pl-PL"/>
        </w:rPr>
        <w:br/>
        <w:t>i przyjaznej dziecku szkole nieustannie dążymy do ciągłego kształcenia i rozwijania osobowości uczniów poprzez wprowadzenie w świat wartości ogólnoludzkich, wspomagamy ich postawę poszukującą, aktywność badawczą, komunikatywność, otwartość na wartości kultury narodowej oraz kultur Europy i świata. Uczymy współodpowiedzialności, twórczej i aktywnej postawy wobec zadań i problemów, jakie niesie ze sobą przyszłość.</w:t>
      </w:r>
    </w:p>
    <w:p w14:paraId="36A50EFB"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pełni funkcje: kształcącą, wychowawczą, opiekuńczą, kompensacyjną </w:t>
      </w:r>
      <w:r w:rsidR="00A62AA9" w:rsidRPr="005F307F">
        <w:rPr>
          <w:rFonts w:ascii="Times New Roman" w:hAnsi="Times New Roman"/>
          <w:sz w:val="24"/>
          <w:szCs w:val="24"/>
          <w:lang w:eastAsia="pl-PL"/>
        </w:rPr>
        <w:br/>
      </w:r>
      <w:r w:rsidRPr="005F307F">
        <w:rPr>
          <w:rFonts w:ascii="Times New Roman" w:hAnsi="Times New Roman"/>
          <w:sz w:val="24"/>
          <w:szCs w:val="24"/>
          <w:lang w:eastAsia="pl-PL"/>
        </w:rPr>
        <w:t>i kulturotwórczą.</w:t>
      </w:r>
    </w:p>
    <w:p w14:paraId="753C87DA"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Uznając prawo rodziców do religijnego wychowania dzieci, Szkoła organizuje naukę religii na ich życzenie.</w:t>
      </w:r>
    </w:p>
    <w:p w14:paraId="2E3499C7"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umożliwia uczniom podtrzymywanie tożsamości  religijnej</w:t>
      </w:r>
    </w:p>
    <w:p w14:paraId="32FC2A34"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umożliwia zdobywanie wiedzy i umiejętności niezbędnych do dalszego kształcenia.</w:t>
      </w:r>
    </w:p>
    <w:p w14:paraId="0EEBEE9A"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przygotowuje do rozpoznawania wartości moralnych, takich jak: dobro, prawda, godność i prawa człowieka, wrażliwość na krzywdę i niesprawiedliwość oraz dokonywania prawidłowych wyborów.</w:t>
      </w:r>
    </w:p>
    <w:p w14:paraId="0C2D3808"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współdziała z rodzicami w kształtowaniu osobowości dziecka w wymiarze intelektualnym, psychicznym, społecznym, zdrowotnym, estetycznym, moralnym </w:t>
      </w:r>
      <w:r w:rsidRPr="005F307F">
        <w:rPr>
          <w:rFonts w:ascii="Times New Roman" w:hAnsi="Times New Roman"/>
          <w:sz w:val="24"/>
          <w:szCs w:val="24"/>
          <w:lang w:eastAsia="pl-PL"/>
        </w:rPr>
        <w:br/>
        <w:t>i duchowym, wskazuje sposoby negocjacyjnego i kulturalnego rozwiązywania konfliktów oraz problemów.</w:t>
      </w:r>
    </w:p>
    <w:p w14:paraId="3DCB3338"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dostosowuje treści, metody i organizację zajęć do możliwości psychofizycznych uczniów, a także umożliwia korzystanie z opieki psychologicznej i specjalnych form pracy dydaktycznej.</w:t>
      </w:r>
    </w:p>
    <w:p w14:paraId="3778BA8B"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wspomaga wychowawczą rolę rodziny, zapewnia każdemu dziecku prawo do kształcenia, wychowania i opieki odpowiednio do wieku i osiągniętego rozwoju.</w:t>
      </w:r>
    </w:p>
    <w:p w14:paraId="2D99401D"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zapewnia pobieranie nauki dzieciom niepełnosprawnym i niedostosowanym społecznie, zgodnie z indywidualnymi potrzebami rozwojowymi i edukacyjnymi.</w:t>
      </w:r>
    </w:p>
    <w:p w14:paraId="6B3D554D"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zapewnia opiekę dzieciom osieroconym, pozbawionym częściowo lub całkowicie opieki rodzicielskiej, a także uczniom pozostającym w trudnej sytuacji materialnej </w:t>
      </w:r>
      <w:r w:rsidR="00A62AA9" w:rsidRPr="005F307F">
        <w:rPr>
          <w:rFonts w:ascii="Times New Roman" w:hAnsi="Times New Roman"/>
          <w:sz w:val="24"/>
          <w:szCs w:val="24"/>
          <w:lang w:eastAsia="pl-PL"/>
        </w:rPr>
        <w:br/>
      </w:r>
      <w:r w:rsidRPr="005F307F">
        <w:rPr>
          <w:rFonts w:ascii="Times New Roman" w:hAnsi="Times New Roman"/>
          <w:sz w:val="24"/>
          <w:szCs w:val="24"/>
          <w:lang w:eastAsia="pl-PL"/>
        </w:rPr>
        <w:t>i życiowej.</w:t>
      </w:r>
    </w:p>
    <w:p w14:paraId="2AFE50BA"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kształtuje umiejętności samodzielnego zdobywania, pogłębiania </w:t>
      </w:r>
      <w:r w:rsidRPr="005F307F">
        <w:rPr>
          <w:rFonts w:ascii="Times New Roman" w:hAnsi="Times New Roman"/>
          <w:sz w:val="24"/>
          <w:szCs w:val="24"/>
          <w:lang w:eastAsia="pl-PL"/>
        </w:rPr>
        <w:br/>
        <w:t>i wykorzystywania wiedzy, dostosowania jej do różnorodnych warunków i sytuacji</w:t>
      </w:r>
    </w:p>
    <w:p w14:paraId="796BBCD1"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zapewnia opiekę uczniom szczególnie uzdolnionym.</w:t>
      </w:r>
    </w:p>
    <w:p w14:paraId="3537A88B"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zapoznaje z ofertą edukacyjną i proponuje źródła poszukiwania informacji wraz </w:t>
      </w:r>
      <w:r w:rsidR="00DB13A1" w:rsidRPr="005F307F">
        <w:rPr>
          <w:rFonts w:ascii="Times New Roman" w:hAnsi="Times New Roman"/>
          <w:sz w:val="24"/>
          <w:szCs w:val="24"/>
          <w:lang w:eastAsia="pl-PL"/>
        </w:rPr>
        <w:br/>
      </w:r>
      <w:r w:rsidRPr="005F307F">
        <w:rPr>
          <w:rFonts w:ascii="Times New Roman" w:hAnsi="Times New Roman"/>
          <w:sz w:val="24"/>
          <w:szCs w:val="24"/>
          <w:lang w:eastAsia="pl-PL"/>
        </w:rPr>
        <w:t>z możliwością swobodnego ich wyboru.</w:t>
      </w:r>
    </w:p>
    <w:p w14:paraId="3349B7D6"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stwarza warunki do współdziałania w zespole i budowania więzi międzyludzkich, </w:t>
      </w:r>
      <w:r w:rsidR="00DB13A1" w:rsidRPr="005F307F">
        <w:rPr>
          <w:rFonts w:ascii="Times New Roman" w:hAnsi="Times New Roman"/>
          <w:sz w:val="24"/>
          <w:szCs w:val="24"/>
          <w:lang w:eastAsia="pl-PL"/>
        </w:rPr>
        <w:br/>
      </w:r>
      <w:r w:rsidRPr="005F307F">
        <w:rPr>
          <w:rFonts w:ascii="Times New Roman" w:hAnsi="Times New Roman"/>
          <w:sz w:val="24"/>
          <w:szCs w:val="24"/>
          <w:lang w:eastAsia="pl-PL"/>
        </w:rPr>
        <w:t>a także poznania zasad życia społecznego.</w:t>
      </w:r>
    </w:p>
    <w:p w14:paraId="2E1E5054"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zapewnia pełne bezpieczeństwo w czasie trwania zajęć lekcyjnych </w:t>
      </w:r>
      <w:r w:rsidRPr="005F307F">
        <w:rPr>
          <w:rFonts w:ascii="Times New Roman" w:hAnsi="Times New Roman"/>
          <w:sz w:val="24"/>
          <w:szCs w:val="24"/>
          <w:lang w:eastAsia="pl-PL"/>
        </w:rPr>
        <w:br/>
        <w:t>i pozalekcyjnych.</w:t>
      </w:r>
    </w:p>
    <w:p w14:paraId="5BFC7A36"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podejmuje działania opiekuńcze i profilaktyczne odpowiednio do istniejących potrzeb.</w:t>
      </w:r>
    </w:p>
    <w:p w14:paraId="7FE93F55"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kształtuje potrzebę i umiejętność dbania o własne zdrowie, ciało, sprawność fizyczną, wyrabiania czujności wobec zagrożeń dla zdrowia i życia.</w:t>
      </w:r>
    </w:p>
    <w:p w14:paraId="322F984A"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Szkoła upowszechnia wiedzę ekologiczną wśród uczniów oraz uwrażliwia ich na problemy otaczającego świata.</w:t>
      </w:r>
    </w:p>
    <w:p w14:paraId="66F224D3" w14:textId="77777777" w:rsidR="00DB13A1" w:rsidRPr="005F307F" w:rsidRDefault="006C4376" w:rsidP="00CA22C0">
      <w:pPr>
        <w:pStyle w:val="Akapitzlist"/>
        <w:numPr>
          <w:ilvl w:val="0"/>
          <w:numId w:val="6"/>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organizuje koła zainteresowań w miarę posiadanych środków finansowych.</w:t>
      </w:r>
    </w:p>
    <w:p w14:paraId="727B999A" w14:textId="77777777" w:rsidR="00DB13A1" w:rsidRPr="003249C5" w:rsidRDefault="006C4376" w:rsidP="00CA22C0">
      <w:pPr>
        <w:pStyle w:val="Akapitzlist"/>
        <w:numPr>
          <w:ilvl w:val="0"/>
          <w:numId w:val="6"/>
        </w:numPr>
        <w:spacing w:after="0"/>
        <w:jc w:val="both"/>
        <w:rPr>
          <w:rFonts w:ascii="Times New Roman" w:hAnsi="Times New Roman"/>
          <w:sz w:val="24"/>
          <w:szCs w:val="24"/>
          <w:lang w:eastAsia="pl-PL"/>
        </w:rPr>
      </w:pPr>
      <w:r w:rsidRPr="003249C5">
        <w:rPr>
          <w:rFonts w:ascii="Times New Roman" w:hAnsi="Times New Roman"/>
          <w:sz w:val="24"/>
          <w:szCs w:val="24"/>
          <w:lang w:eastAsia="pl-PL"/>
        </w:rPr>
        <w:t>Szkoła organizuje wycieczki, imprezy kulturalne, zielone szkoły, zawody sportowe oraz wymiany międzynarodowe.</w:t>
      </w:r>
      <w:bookmarkStart w:id="26" w:name="_Toc276555838"/>
      <w:bookmarkStart w:id="27" w:name="_Toc243639370"/>
      <w:bookmarkStart w:id="28" w:name="_Toc243638301"/>
      <w:bookmarkStart w:id="29" w:name="_Toc243326980"/>
      <w:bookmarkStart w:id="30" w:name="_Toc179343709"/>
      <w:bookmarkStart w:id="31" w:name="_Toc178559582"/>
      <w:bookmarkEnd w:id="26"/>
      <w:bookmarkEnd w:id="27"/>
      <w:bookmarkEnd w:id="28"/>
      <w:bookmarkEnd w:id="29"/>
      <w:bookmarkEnd w:id="30"/>
    </w:p>
    <w:p w14:paraId="0AC098D1" w14:textId="77777777" w:rsidR="00082FD9" w:rsidRPr="003249C5" w:rsidRDefault="00082FD9" w:rsidP="00CA22C0">
      <w:pPr>
        <w:pStyle w:val="Akapitzlist"/>
        <w:numPr>
          <w:ilvl w:val="0"/>
          <w:numId w:val="6"/>
        </w:numPr>
        <w:spacing w:after="0"/>
        <w:rPr>
          <w:rFonts w:ascii="Times New Roman" w:hAnsi="Times New Roman"/>
          <w:sz w:val="24"/>
          <w:szCs w:val="24"/>
        </w:rPr>
      </w:pPr>
      <w:r w:rsidRPr="003249C5">
        <w:rPr>
          <w:rFonts w:ascii="Times New Roman" w:hAnsi="Times New Roman"/>
          <w:sz w:val="24"/>
          <w:szCs w:val="24"/>
        </w:rPr>
        <w:t>Szkoła zapewnienia uczniom możliwości pozostawienia części podręczników i przyborów szkolnych w pomieszczeniach szkoły.</w:t>
      </w:r>
    </w:p>
    <w:p w14:paraId="19B344BF" w14:textId="77777777" w:rsidR="00CA22C0" w:rsidRPr="003249C5" w:rsidRDefault="00CA22C0" w:rsidP="00CA22C0">
      <w:pPr>
        <w:spacing w:after="0"/>
        <w:outlineLvl w:val="0"/>
        <w:rPr>
          <w:rFonts w:ascii="Times New Roman" w:hAnsi="Times New Roman"/>
          <w:b/>
          <w:bCs/>
          <w:kern w:val="36"/>
          <w:sz w:val="24"/>
          <w:szCs w:val="24"/>
          <w:lang w:eastAsia="pl-PL"/>
        </w:rPr>
      </w:pPr>
    </w:p>
    <w:p w14:paraId="0D611D6B" w14:textId="77777777" w:rsidR="006C4376" w:rsidRPr="005F307F" w:rsidRDefault="006C4376" w:rsidP="00CA22C0">
      <w:pPr>
        <w:spacing w:after="0"/>
        <w:outlineLvl w:val="0"/>
        <w:rPr>
          <w:rFonts w:ascii="Times New Roman" w:hAnsi="Times New Roman"/>
          <w:sz w:val="24"/>
          <w:szCs w:val="24"/>
          <w:lang w:eastAsia="pl-PL"/>
        </w:rPr>
      </w:pPr>
      <w:r w:rsidRPr="005F307F">
        <w:rPr>
          <w:rFonts w:ascii="Times New Roman" w:hAnsi="Times New Roman"/>
          <w:b/>
          <w:bCs/>
          <w:kern w:val="36"/>
          <w:sz w:val="28"/>
          <w:szCs w:val="24"/>
          <w:lang w:eastAsia="pl-PL"/>
        </w:rPr>
        <w:t>§ 5.  SPOSOBY WYKONYWANIA ZADAŃ</w:t>
      </w:r>
      <w:bookmarkEnd w:id="31"/>
      <w:r w:rsidRPr="005F307F">
        <w:rPr>
          <w:rFonts w:ascii="Times New Roman" w:hAnsi="Times New Roman"/>
          <w:sz w:val="28"/>
          <w:szCs w:val="24"/>
          <w:lang w:eastAsia="pl-PL"/>
        </w:rPr>
        <w:t> </w:t>
      </w:r>
    </w:p>
    <w:p w14:paraId="61B25707" w14:textId="77777777" w:rsidR="00E75514" w:rsidRPr="005F307F" w:rsidRDefault="00E75514" w:rsidP="00CA22C0">
      <w:pPr>
        <w:spacing w:after="0"/>
        <w:outlineLvl w:val="0"/>
        <w:rPr>
          <w:rFonts w:ascii="Times New Roman" w:hAnsi="Times New Roman"/>
          <w:b/>
          <w:bCs/>
          <w:kern w:val="36"/>
          <w:sz w:val="24"/>
          <w:szCs w:val="24"/>
          <w:lang w:eastAsia="pl-PL"/>
        </w:rPr>
      </w:pPr>
    </w:p>
    <w:p w14:paraId="11C19A7C"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Wszystkie zadania szkoły uwzględniają optymalne warunki rozwoju ucznia, zasady bezpieczeństwa oraz zasady promocji i ochrony zdrowia.</w:t>
      </w:r>
    </w:p>
    <w:p w14:paraId="4B5052F3"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diagnozuje możliwości, predyspozycje i potrzeby dziecka poprzez obserwacje, rozmowy z rodzicami, wywiady środowiskowe i ankiety.</w:t>
      </w:r>
    </w:p>
    <w:p w14:paraId="638B0E30"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stymuluje rozwój ucznia poprzez dostosowanie tempa pracy do jego możliwości intelektualnych.</w:t>
      </w:r>
    </w:p>
    <w:p w14:paraId="68AC4670" w14:textId="77777777" w:rsidR="006C4376"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umożliwia zdobycie wiedzy i umiejętności niezbędnych do jej ukończenia oraz do dalszego kształcenia poprzez:</w:t>
      </w:r>
    </w:p>
    <w:p w14:paraId="34173252" w14:textId="77777777" w:rsidR="00DB13A1" w:rsidRPr="005F307F" w:rsidRDefault="006C4376" w:rsidP="00CA22C0">
      <w:pPr>
        <w:pStyle w:val="Akapitzlist"/>
        <w:numPr>
          <w:ilvl w:val="0"/>
          <w:numId w:val="8"/>
        </w:numPr>
        <w:spacing w:after="0"/>
        <w:jc w:val="both"/>
        <w:rPr>
          <w:rFonts w:ascii="Times New Roman" w:hAnsi="Times New Roman"/>
          <w:sz w:val="24"/>
          <w:szCs w:val="24"/>
          <w:lang w:eastAsia="pl-PL"/>
        </w:rPr>
      </w:pPr>
      <w:r w:rsidRPr="005F307F">
        <w:rPr>
          <w:rFonts w:ascii="Times New Roman" w:hAnsi="Times New Roman"/>
          <w:sz w:val="24"/>
          <w:szCs w:val="24"/>
          <w:lang w:eastAsia="pl-PL"/>
        </w:rPr>
        <w:t>realizację szkolnego zestawu programów nauczania dostosowanego do możliwości uczniów,</w:t>
      </w:r>
    </w:p>
    <w:p w14:paraId="78F24263" w14:textId="77777777" w:rsidR="00DB13A1" w:rsidRPr="005F307F" w:rsidRDefault="006C4376" w:rsidP="00CA22C0">
      <w:pPr>
        <w:pStyle w:val="Akapitzlist"/>
        <w:numPr>
          <w:ilvl w:val="0"/>
          <w:numId w:val="8"/>
        </w:numPr>
        <w:spacing w:after="0"/>
        <w:jc w:val="both"/>
        <w:rPr>
          <w:rFonts w:ascii="Times New Roman" w:hAnsi="Times New Roman"/>
          <w:sz w:val="24"/>
          <w:szCs w:val="24"/>
          <w:lang w:eastAsia="pl-PL"/>
        </w:rPr>
      </w:pPr>
      <w:r w:rsidRPr="005F307F">
        <w:rPr>
          <w:rFonts w:ascii="Times New Roman" w:hAnsi="Times New Roman"/>
          <w:sz w:val="24"/>
          <w:szCs w:val="24"/>
          <w:lang w:eastAsia="pl-PL"/>
        </w:rPr>
        <w:t>stosowanie aktywnych metod nauczania,</w:t>
      </w:r>
    </w:p>
    <w:p w14:paraId="00E9BE90" w14:textId="77777777" w:rsidR="00DB13A1" w:rsidRPr="005F307F" w:rsidRDefault="006C4376" w:rsidP="00CA22C0">
      <w:pPr>
        <w:pStyle w:val="Akapitzlist"/>
        <w:numPr>
          <w:ilvl w:val="0"/>
          <w:numId w:val="8"/>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uczenie praktycznego wykorzystania zdobytej wiedzy i umiejętności, zapewnienie odpowiedniej bazy dydaktycznej,</w:t>
      </w:r>
    </w:p>
    <w:p w14:paraId="224051B0" w14:textId="77777777" w:rsidR="00DB13A1" w:rsidRPr="005F307F" w:rsidRDefault="006C4376" w:rsidP="00CA22C0">
      <w:pPr>
        <w:pStyle w:val="Akapitzlist"/>
        <w:numPr>
          <w:ilvl w:val="0"/>
          <w:numId w:val="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tworzenie warunków do wszechstronnego rozwoju ucznia, zgodnie z jego potrzebami </w:t>
      </w:r>
      <w:r w:rsidR="00A62AA9" w:rsidRPr="005F307F">
        <w:rPr>
          <w:rFonts w:ascii="Times New Roman" w:hAnsi="Times New Roman"/>
          <w:sz w:val="24"/>
          <w:szCs w:val="24"/>
          <w:lang w:eastAsia="pl-PL"/>
        </w:rPr>
        <w:br/>
      </w:r>
      <w:r w:rsidRPr="005F307F">
        <w:rPr>
          <w:rFonts w:ascii="Times New Roman" w:hAnsi="Times New Roman"/>
          <w:sz w:val="24"/>
          <w:szCs w:val="24"/>
          <w:lang w:eastAsia="pl-PL"/>
        </w:rPr>
        <w:t>i możliwościami intelektualnymi,</w:t>
      </w:r>
    </w:p>
    <w:p w14:paraId="188A8955" w14:textId="77777777" w:rsidR="00DB13A1" w:rsidRPr="005F307F" w:rsidRDefault="006C4376" w:rsidP="00CA22C0">
      <w:pPr>
        <w:pStyle w:val="Akapitzlist"/>
        <w:numPr>
          <w:ilvl w:val="0"/>
          <w:numId w:val="8"/>
        </w:numPr>
        <w:spacing w:after="0"/>
        <w:jc w:val="both"/>
        <w:rPr>
          <w:rFonts w:ascii="Times New Roman" w:hAnsi="Times New Roman"/>
          <w:sz w:val="24"/>
          <w:szCs w:val="24"/>
          <w:lang w:eastAsia="pl-PL"/>
        </w:rPr>
      </w:pPr>
      <w:r w:rsidRPr="005F307F">
        <w:rPr>
          <w:rFonts w:ascii="Times New Roman" w:hAnsi="Times New Roman"/>
          <w:sz w:val="24"/>
          <w:szCs w:val="24"/>
          <w:lang w:eastAsia="pl-PL"/>
        </w:rPr>
        <w:t>tworzenie wewnątrzszkolnego systemu monitorowania i diagnozowania osiągnięć szkolnych,</w:t>
      </w:r>
    </w:p>
    <w:p w14:paraId="15C3504B" w14:textId="77777777" w:rsidR="006C4376" w:rsidRPr="005F307F" w:rsidRDefault="006C4376" w:rsidP="00CA22C0">
      <w:pPr>
        <w:pStyle w:val="Akapitzlist"/>
        <w:numPr>
          <w:ilvl w:val="0"/>
          <w:numId w:val="8"/>
        </w:numPr>
        <w:spacing w:after="0"/>
        <w:jc w:val="both"/>
        <w:rPr>
          <w:rFonts w:ascii="Times New Roman" w:hAnsi="Times New Roman"/>
          <w:sz w:val="24"/>
          <w:szCs w:val="24"/>
          <w:lang w:eastAsia="pl-PL"/>
        </w:rPr>
      </w:pPr>
      <w:r w:rsidRPr="005F307F">
        <w:rPr>
          <w:rFonts w:ascii="Times New Roman" w:hAnsi="Times New Roman"/>
          <w:sz w:val="24"/>
          <w:szCs w:val="24"/>
          <w:lang w:eastAsia="pl-PL"/>
        </w:rPr>
        <w:t>poszukiwanie instytucji wspierających rozwój ucznia wybitnie zdolnego.</w:t>
      </w:r>
    </w:p>
    <w:p w14:paraId="00EC173E"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wspiera rodziców w procesie wychowawczym poprzez:</w:t>
      </w:r>
    </w:p>
    <w:p w14:paraId="7C445403" w14:textId="77777777" w:rsidR="00DB13A1" w:rsidRPr="005F307F" w:rsidRDefault="006C4376" w:rsidP="00CA22C0">
      <w:pPr>
        <w:pStyle w:val="Akapitzlist"/>
        <w:numPr>
          <w:ilvl w:val="0"/>
          <w:numId w:val="9"/>
        </w:numPr>
        <w:spacing w:after="0"/>
        <w:jc w:val="both"/>
        <w:rPr>
          <w:rFonts w:ascii="Times New Roman" w:hAnsi="Times New Roman"/>
          <w:sz w:val="24"/>
          <w:szCs w:val="24"/>
          <w:lang w:eastAsia="pl-PL"/>
        </w:rPr>
      </w:pPr>
      <w:r w:rsidRPr="005F307F">
        <w:rPr>
          <w:rFonts w:ascii="Times New Roman" w:hAnsi="Times New Roman"/>
          <w:sz w:val="24"/>
          <w:szCs w:val="24"/>
          <w:lang w:eastAsia="pl-PL"/>
        </w:rPr>
        <w:t>realizację programów: wychowawczego i profilaktyki,</w:t>
      </w:r>
    </w:p>
    <w:p w14:paraId="6457FF45" w14:textId="77777777" w:rsidR="00DB13A1" w:rsidRPr="005F307F" w:rsidRDefault="006C4376" w:rsidP="00CA22C0">
      <w:pPr>
        <w:pStyle w:val="Akapitzlist"/>
        <w:numPr>
          <w:ilvl w:val="0"/>
          <w:numId w:val="9"/>
        </w:numPr>
        <w:spacing w:after="0"/>
        <w:jc w:val="both"/>
        <w:rPr>
          <w:rFonts w:ascii="Times New Roman" w:hAnsi="Times New Roman"/>
          <w:sz w:val="24"/>
          <w:szCs w:val="24"/>
          <w:lang w:eastAsia="pl-PL"/>
        </w:rPr>
      </w:pPr>
      <w:r w:rsidRPr="005F307F">
        <w:rPr>
          <w:rFonts w:ascii="Times New Roman" w:hAnsi="Times New Roman"/>
          <w:sz w:val="24"/>
          <w:szCs w:val="24"/>
          <w:lang w:eastAsia="pl-PL"/>
        </w:rPr>
        <w:t>monitorowanie zachowania na podstawie spostrzeżeń nauczycieli przedmiotów, wychowawcy oraz nauczycieli pełniących dyżury,</w:t>
      </w:r>
    </w:p>
    <w:p w14:paraId="1EE8F7B9" w14:textId="77777777" w:rsidR="00DB13A1" w:rsidRPr="005F307F" w:rsidRDefault="006C4376" w:rsidP="00CA22C0">
      <w:pPr>
        <w:pStyle w:val="Akapitzlist"/>
        <w:numPr>
          <w:ilvl w:val="0"/>
          <w:numId w:val="9"/>
        </w:numPr>
        <w:spacing w:after="0"/>
        <w:jc w:val="both"/>
        <w:rPr>
          <w:rFonts w:ascii="Times New Roman" w:hAnsi="Times New Roman"/>
          <w:sz w:val="24"/>
          <w:szCs w:val="24"/>
          <w:lang w:eastAsia="pl-PL"/>
        </w:rPr>
      </w:pPr>
      <w:r w:rsidRPr="005F307F">
        <w:rPr>
          <w:rFonts w:ascii="Times New Roman" w:hAnsi="Times New Roman"/>
          <w:sz w:val="24"/>
          <w:szCs w:val="24"/>
          <w:lang w:eastAsia="pl-PL"/>
        </w:rPr>
        <w:t>kultywowanie dobrych tradycji,</w:t>
      </w:r>
    </w:p>
    <w:p w14:paraId="6A743F22" w14:textId="77777777" w:rsidR="00DB13A1" w:rsidRPr="005F307F" w:rsidRDefault="006C4376" w:rsidP="00CA22C0">
      <w:pPr>
        <w:pStyle w:val="Akapitzlist"/>
        <w:numPr>
          <w:ilvl w:val="0"/>
          <w:numId w:val="9"/>
        </w:numPr>
        <w:spacing w:after="0"/>
        <w:jc w:val="both"/>
        <w:rPr>
          <w:rFonts w:ascii="Times New Roman" w:hAnsi="Times New Roman"/>
          <w:sz w:val="24"/>
          <w:szCs w:val="24"/>
          <w:lang w:eastAsia="pl-PL"/>
        </w:rPr>
      </w:pPr>
      <w:r w:rsidRPr="005F307F">
        <w:rPr>
          <w:rFonts w:ascii="Times New Roman" w:hAnsi="Times New Roman"/>
          <w:sz w:val="24"/>
          <w:szCs w:val="24"/>
          <w:lang w:eastAsia="pl-PL"/>
        </w:rPr>
        <w:t>powierzenie dziecka nauczycielowi- wychowawcy,</w:t>
      </w:r>
    </w:p>
    <w:p w14:paraId="08A6EDC5" w14:textId="77777777" w:rsidR="006C4376" w:rsidRPr="005F307F" w:rsidRDefault="006C4376" w:rsidP="00CA22C0">
      <w:pPr>
        <w:pStyle w:val="Akapitzlist"/>
        <w:numPr>
          <w:ilvl w:val="0"/>
          <w:numId w:val="9"/>
        </w:numPr>
        <w:spacing w:after="0"/>
        <w:jc w:val="both"/>
        <w:rPr>
          <w:rFonts w:ascii="Times New Roman" w:hAnsi="Times New Roman"/>
          <w:sz w:val="24"/>
          <w:szCs w:val="24"/>
          <w:lang w:eastAsia="pl-PL"/>
        </w:rPr>
      </w:pPr>
      <w:r w:rsidRPr="005F307F">
        <w:rPr>
          <w:rFonts w:ascii="Times New Roman" w:hAnsi="Times New Roman"/>
          <w:sz w:val="24"/>
          <w:szCs w:val="24"/>
          <w:lang w:eastAsia="pl-PL"/>
        </w:rPr>
        <w:t>współpracę z instytucjami o charakterze wychowawczym.</w:t>
      </w:r>
    </w:p>
    <w:p w14:paraId="06FC600F" w14:textId="77777777" w:rsidR="006C4376"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dba o to, aby każdy uczeń czuł się w niej bezpiecznie:</w:t>
      </w:r>
    </w:p>
    <w:p w14:paraId="1AFDC97D" w14:textId="77777777" w:rsidR="00DB13A1" w:rsidRPr="005F307F" w:rsidRDefault="006C4376" w:rsidP="00CA22C0">
      <w:pPr>
        <w:pStyle w:val="Akapitzlist"/>
        <w:numPr>
          <w:ilvl w:val="0"/>
          <w:numId w:val="10"/>
        </w:numPr>
        <w:spacing w:after="0"/>
        <w:jc w:val="both"/>
        <w:rPr>
          <w:rFonts w:ascii="Times New Roman" w:hAnsi="Times New Roman"/>
          <w:sz w:val="24"/>
          <w:szCs w:val="24"/>
          <w:lang w:eastAsia="pl-PL"/>
        </w:rPr>
      </w:pPr>
      <w:r w:rsidRPr="005F307F">
        <w:rPr>
          <w:rFonts w:ascii="Times New Roman" w:hAnsi="Times New Roman"/>
          <w:sz w:val="24"/>
          <w:szCs w:val="24"/>
          <w:lang w:eastAsia="pl-PL"/>
        </w:rPr>
        <w:t>organizuje dyżury nauczycieli zgodnie z harmonogramem,</w:t>
      </w:r>
    </w:p>
    <w:p w14:paraId="15277011" w14:textId="77777777" w:rsidR="00DB13A1" w:rsidRPr="005F307F" w:rsidRDefault="006C4376" w:rsidP="00CA22C0">
      <w:pPr>
        <w:pStyle w:val="Akapitzlist"/>
        <w:numPr>
          <w:ilvl w:val="0"/>
          <w:numId w:val="10"/>
        </w:numPr>
        <w:spacing w:after="0"/>
        <w:jc w:val="both"/>
        <w:rPr>
          <w:rFonts w:ascii="Times New Roman" w:hAnsi="Times New Roman"/>
          <w:sz w:val="24"/>
          <w:szCs w:val="24"/>
          <w:lang w:eastAsia="pl-PL"/>
        </w:rPr>
      </w:pPr>
      <w:r w:rsidRPr="005F307F">
        <w:rPr>
          <w:rFonts w:ascii="Times New Roman" w:hAnsi="Times New Roman"/>
          <w:sz w:val="24"/>
          <w:szCs w:val="24"/>
          <w:lang w:eastAsia="pl-PL"/>
        </w:rPr>
        <w:t>dba o należyte oznakowanie zgodnie z obowiązującymi przepisami,</w:t>
      </w:r>
    </w:p>
    <w:p w14:paraId="250303BC" w14:textId="77777777" w:rsidR="00DB13A1" w:rsidRPr="005F307F" w:rsidRDefault="006C4376" w:rsidP="00CA22C0">
      <w:pPr>
        <w:pStyle w:val="Akapitzlist"/>
        <w:numPr>
          <w:ilvl w:val="0"/>
          <w:numId w:val="10"/>
        </w:numPr>
        <w:spacing w:after="0"/>
        <w:jc w:val="both"/>
        <w:rPr>
          <w:rFonts w:ascii="Times New Roman" w:hAnsi="Times New Roman"/>
          <w:sz w:val="24"/>
          <w:szCs w:val="24"/>
          <w:lang w:eastAsia="pl-PL"/>
        </w:rPr>
      </w:pPr>
      <w:r w:rsidRPr="005F307F">
        <w:rPr>
          <w:rFonts w:ascii="Times New Roman" w:hAnsi="Times New Roman"/>
          <w:sz w:val="24"/>
          <w:szCs w:val="24"/>
          <w:lang w:eastAsia="pl-PL"/>
        </w:rPr>
        <w:t>zaznajamia uczniów z przepisami o ruchu drogowym.</w:t>
      </w:r>
    </w:p>
    <w:p w14:paraId="7FB308AD" w14:textId="77777777" w:rsidR="006C4376" w:rsidRPr="005F307F" w:rsidRDefault="006C4376" w:rsidP="00CA22C0">
      <w:pPr>
        <w:pStyle w:val="Akapitzlist"/>
        <w:numPr>
          <w:ilvl w:val="0"/>
          <w:numId w:val="10"/>
        </w:numPr>
        <w:spacing w:after="0"/>
        <w:jc w:val="both"/>
        <w:rPr>
          <w:rFonts w:ascii="Times New Roman" w:hAnsi="Times New Roman"/>
          <w:sz w:val="24"/>
          <w:szCs w:val="24"/>
          <w:lang w:eastAsia="pl-PL"/>
        </w:rPr>
      </w:pPr>
      <w:r w:rsidRPr="005F307F">
        <w:rPr>
          <w:rFonts w:ascii="Times New Roman" w:hAnsi="Times New Roman"/>
          <w:sz w:val="24"/>
          <w:szCs w:val="24"/>
          <w:lang w:eastAsia="pl-PL"/>
        </w:rPr>
        <w:t>monitoruje wizyjnie teren szkoły w celu zapewnienie bezpieczeństwa młodzieży</w:t>
      </w:r>
    </w:p>
    <w:p w14:paraId="1260DCB2"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szanuje godność osobistą ucznia. </w:t>
      </w:r>
    </w:p>
    <w:p w14:paraId="28FF5848" w14:textId="77777777" w:rsidR="006C4376"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dba o zdrowie fizyczne i psychiczne ucznia poprzez:</w:t>
      </w:r>
    </w:p>
    <w:p w14:paraId="66EA7DCC" w14:textId="77777777" w:rsidR="00FC520C" w:rsidRPr="005F307F" w:rsidRDefault="006C4376" w:rsidP="00CA22C0">
      <w:pPr>
        <w:pStyle w:val="Akapitzlist"/>
        <w:numPr>
          <w:ilvl w:val="2"/>
          <w:numId w:val="16"/>
        </w:numPr>
        <w:spacing w:after="0"/>
        <w:jc w:val="both"/>
        <w:rPr>
          <w:rFonts w:ascii="Times New Roman" w:hAnsi="Times New Roman"/>
          <w:sz w:val="24"/>
          <w:szCs w:val="24"/>
          <w:lang w:eastAsia="pl-PL"/>
        </w:rPr>
      </w:pPr>
      <w:r w:rsidRPr="005F307F">
        <w:rPr>
          <w:rFonts w:ascii="Times New Roman" w:hAnsi="Times New Roman"/>
          <w:sz w:val="24"/>
          <w:szCs w:val="24"/>
          <w:lang w:eastAsia="pl-PL"/>
        </w:rPr>
        <w:t>obciążanie pracą domową zgodnie z zasadami higieny,</w:t>
      </w:r>
    </w:p>
    <w:p w14:paraId="4CE8EB6D" w14:textId="77777777" w:rsidR="00FC520C" w:rsidRPr="005F307F" w:rsidRDefault="006C4376" w:rsidP="00CA22C0">
      <w:pPr>
        <w:pStyle w:val="Akapitzlist"/>
        <w:numPr>
          <w:ilvl w:val="2"/>
          <w:numId w:val="16"/>
        </w:numPr>
        <w:spacing w:after="0"/>
        <w:jc w:val="both"/>
        <w:rPr>
          <w:rFonts w:ascii="Times New Roman" w:hAnsi="Times New Roman"/>
          <w:sz w:val="24"/>
          <w:szCs w:val="24"/>
          <w:lang w:eastAsia="pl-PL"/>
        </w:rPr>
      </w:pPr>
      <w:r w:rsidRPr="005F307F">
        <w:rPr>
          <w:rFonts w:ascii="Times New Roman" w:hAnsi="Times New Roman"/>
          <w:sz w:val="24"/>
          <w:szCs w:val="24"/>
          <w:lang w:eastAsia="pl-PL"/>
        </w:rPr>
        <w:t>uświadamianie uczniom zagrożeń,</w:t>
      </w:r>
    </w:p>
    <w:p w14:paraId="1E9C9927" w14:textId="77777777" w:rsidR="006C4376" w:rsidRPr="005F307F" w:rsidRDefault="006C4376" w:rsidP="00CA22C0">
      <w:pPr>
        <w:pStyle w:val="Akapitzlist"/>
        <w:numPr>
          <w:ilvl w:val="2"/>
          <w:numId w:val="16"/>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zachęcanie do dbałości o zdrowie.</w:t>
      </w:r>
    </w:p>
    <w:p w14:paraId="78AC3DDD"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pozytywnie motywuje uczniów do pracy  i kształtuje prawidłowe relacje międzyludzkie.</w:t>
      </w:r>
    </w:p>
    <w:p w14:paraId="02CE392E"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uczy asertywności, odpowiedzialności, wytrwałości i rzetelności.</w:t>
      </w:r>
    </w:p>
    <w:p w14:paraId="3C7450C9"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kształtuje umiejętności: porozumiewania się, obiektywnej oceny siebie </w:t>
      </w:r>
      <w:r w:rsidRPr="005F307F">
        <w:rPr>
          <w:rFonts w:ascii="Times New Roman" w:hAnsi="Times New Roman"/>
          <w:sz w:val="24"/>
          <w:szCs w:val="24"/>
          <w:lang w:eastAsia="pl-PL"/>
        </w:rPr>
        <w:br/>
        <w:t>i innych, poznawania własnych uczuć i opanowywania własnych emocji.</w:t>
      </w:r>
    </w:p>
    <w:p w14:paraId="554BF5E7"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dba o miłą i przyjazną atmosferę. </w:t>
      </w:r>
    </w:p>
    <w:p w14:paraId="5E258951" w14:textId="77777777" w:rsidR="006C4376"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stwarza warunki do higienicznej pracy poprzez:</w:t>
      </w:r>
    </w:p>
    <w:p w14:paraId="6111BF91" w14:textId="77777777" w:rsidR="00DB13A1" w:rsidRPr="005F307F" w:rsidRDefault="006C4376" w:rsidP="00CA22C0">
      <w:pPr>
        <w:pStyle w:val="Akapitzlist"/>
        <w:numPr>
          <w:ilvl w:val="0"/>
          <w:numId w:val="11"/>
        </w:numPr>
        <w:spacing w:after="0"/>
        <w:jc w:val="both"/>
        <w:rPr>
          <w:rFonts w:ascii="Times New Roman" w:hAnsi="Times New Roman"/>
          <w:sz w:val="24"/>
          <w:szCs w:val="24"/>
          <w:lang w:eastAsia="pl-PL"/>
        </w:rPr>
      </w:pPr>
      <w:r w:rsidRPr="005F307F">
        <w:rPr>
          <w:rFonts w:ascii="Times New Roman" w:hAnsi="Times New Roman"/>
          <w:sz w:val="24"/>
          <w:szCs w:val="24"/>
          <w:lang w:eastAsia="pl-PL"/>
        </w:rPr>
        <w:t>prawidłowe ułożenie planu zajęć,</w:t>
      </w:r>
    </w:p>
    <w:p w14:paraId="00EF0109" w14:textId="77777777" w:rsidR="00DB13A1" w:rsidRPr="005F307F" w:rsidRDefault="006C4376" w:rsidP="00CA22C0">
      <w:pPr>
        <w:pStyle w:val="Akapitzlist"/>
        <w:numPr>
          <w:ilvl w:val="0"/>
          <w:numId w:val="11"/>
        </w:numPr>
        <w:spacing w:after="0"/>
        <w:jc w:val="both"/>
        <w:rPr>
          <w:rFonts w:ascii="Times New Roman" w:hAnsi="Times New Roman"/>
          <w:sz w:val="24"/>
          <w:szCs w:val="24"/>
          <w:lang w:eastAsia="pl-PL"/>
        </w:rPr>
      </w:pPr>
      <w:r w:rsidRPr="005F307F">
        <w:rPr>
          <w:rFonts w:ascii="Times New Roman" w:hAnsi="Times New Roman"/>
          <w:sz w:val="24"/>
          <w:szCs w:val="24"/>
          <w:lang w:eastAsia="pl-PL"/>
        </w:rPr>
        <w:t>dostosowanie sprzętu do wzrostu uczniów i rodzaju zajęć,</w:t>
      </w:r>
    </w:p>
    <w:p w14:paraId="6C076433" w14:textId="77777777" w:rsidR="006C4376" w:rsidRPr="005F307F" w:rsidRDefault="006C4376" w:rsidP="00CA22C0">
      <w:pPr>
        <w:pStyle w:val="Akapitzlist"/>
        <w:numPr>
          <w:ilvl w:val="0"/>
          <w:numId w:val="11"/>
        </w:numPr>
        <w:spacing w:after="0"/>
        <w:jc w:val="both"/>
        <w:rPr>
          <w:rFonts w:ascii="Times New Roman" w:hAnsi="Times New Roman"/>
          <w:sz w:val="24"/>
          <w:szCs w:val="24"/>
          <w:lang w:eastAsia="pl-PL"/>
        </w:rPr>
      </w:pPr>
      <w:r w:rsidRPr="005F307F">
        <w:rPr>
          <w:rFonts w:ascii="Times New Roman" w:hAnsi="Times New Roman"/>
          <w:sz w:val="24"/>
          <w:szCs w:val="24"/>
          <w:lang w:eastAsia="pl-PL"/>
        </w:rPr>
        <w:t>właściwe oświetlenie, wentylację i ogrzewanie pomieszczeń szkolnych.</w:t>
      </w:r>
    </w:p>
    <w:p w14:paraId="729BDFA1"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organizuje i prowadzi różne formy działań w zakresie krajoznawstwa </w:t>
      </w:r>
      <w:r w:rsidRPr="005F307F">
        <w:rPr>
          <w:rFonts w:ascii="Times New Roman" w:hAnsi="Times New Roman"/>
          <w:sz w:val="24"/>
          <w:szCs w:val="24"/>
          <w:lang w:eastAsia="pl-PL"/>
        </w:rPr>
        <w:br/>
        <w:t>i turystyki, zgodnie z odrębnymi przepisami.</w:t>
      </w:r>
    </w:p>
    <w:p w14:paraId="60DF0678"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udziel</w:t>
      </w:r>
      <w:r w:rsidR="0097711F" w:rsidRPr="005F307F">
        <w:rPr>
          <w:rFonts w:ascii="Times New Roman" w:hAnsi="Times New Roman"/>
          <w:sz w:val="24"/>
          <w:szCs w:val="24"/>
          <w:lang w:eastAsia="pl-PL"/>
        </w:rPr>
        <w:t>a uczniom pomocy psychologiczno-</w:t>
      </w:r>
      <w:r w:rsidRPr="005F307F">
        <w:rPr>
          <w:rFonts w:ascii="Times New Roman" w:hAnsi="Times New Roman"/>
          <w:sz w:val="24"/>
          <w:szCs w:val="24"/>
          <w:lang w:eastAsia="pl-PL"/>
        </w:rPr>
        <w:t>pedagogicznej w celu wspomagania ich rozwoju oraz efektywności uczenia się.</w:t>
      </w:r>
    </w:p>
    <w:p w14:paraId="6708017C"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kieruje uczniów, za zgodą rodz</w:t>
      </w:r>
      <w:r w:rsidR="0097711F" w:rsidRPr="005F307F">
        <w:rPr>
          <w:rFonts w:ascii="Times New Roman" w:hAnsi="Times New Roman"/>
          <w:sz w:val="24"/>
          <w:szCs w:val="24"/>
          <w:lang w:eastAsia="pl-PL"/>
        </w:rPr>
        <w:t>iców, do poradni psychologiczno-</w:t>
      </w:r>
      <w:r w:rsidRPr="005F307F">
        <w:rPr>
          <w:rFonts w:ascii="Times New Roman" w:hAnsi="Times New Roman"/>
          <w:sz w:val="24"/>
          <w:szCs w:val="24"/>
          <w:lang w:eastAsia="pl-PL"/>
        </w:rPr>
        <w:t>pedagogicznej lub innych specjalistycznych poradni.</w:t>
      </w:r>
    </w:p>
    <w:p w14:paraId="392DCE5C" w14:textId="77777777" w:rsidR="006C4376"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prowadzi:</w:t>
      </w:r>
    </w:p>
    <w:p w14:paraId="2D5270DF" w14:textId="77777777" w:rsidR="00DB13A1" w:rsidRPr="005F307F" w:rsidRDefault="0097711F" w:rsidP="00CA22C0">
      <w:pPr>
        <w:pStyle w:val="Akapitzlist"/>
        <w:numPr>
          <w:ilvl w:val="0"/>
          <w:numId w:val="12"/>
        </w:numPr>
        <w:spacing w:after="0"/>
        <w:jc w:val="both"/>
        <w:rPr>
          <w:rFonts w:ascii="Times New Roman" w:hAnsi="Times New Roman"/>
          <w:sz w:val="24"/>
          <w:szCs w:val="24"/>
          <w:lang w:eastAsia="pl-PL"/>
        </w:rPr>
      </w:pPr>
      <w:r w:rsidRPr="005F307F">
        <w:rPr>
          <w:rFonts w:ascii="Times New Roman" w:hAnsi="Times New Roman"/>
          <w:sz w:val="24"/>
          <w:szCs w:val="24"/>
          <w:lang w:eastAsia="pl-PL"/>
        </w:rPr>
        <w:t>zajęcia dydaktyczno-</w:t>
      </w:r>
      <w:r w:rsidR="006C4376" w:rsidRPr="005F307F">
        <w:rPr>
          <w:rFonts w:ascii="Times New Roman" w:hAnsi="Times New Roman"/>
          <w:sz w:val="24"/>
          <w:szCs w:val="24"/>
          <w:lang w:eastAsia="pl-PL"/>
        </w:rPr>
        <w:t>wychowawcze,</w:t>
      </w:r>
    </w:p>
    <w:p w14:paraId="4EC0DF7F" w14:textId="77777777" w:rsidR="00DB13A1" w:rsidRPr="005F307F" w:rsidRDefault="0097711F" w:rsidP="00CA22C0">
      <w:pPr>
        <w:pStyle w:val="Akapitzlist"/>
        <w:numPr>
          <w:ilvl w:val="0"/>
          <w:numId w:val="12"/>
        </w:numPr>
        <w:spacing w:after="0"/>
        <w:jc w:val="both"/>
        <w:rPr>
          <w:rFonts w:ascii="Times New Roman" w:hAnsi="Times New Roman"/>
          <w:sz w:val="24"/>
          <w:szCs w:val="24"/>
          <w:lang w:eastAsia="pl-PL"/>
        </w:rPr>
      </w:pPr>
      <w:r w:rsidRPr="005F307F">
        <w:rPr>
          <w:rFonts w:ascii="Times New Roman" w:hAnsi="Times New Roman"/>
          <w:sz w:val="24"/>
          <w:szCs w:val="24"/>
          <w:lang w:eastAsia="pl-PL"/>
        </w:rPr>
        <w:t>zajęcia dydaktyczno-</w:t>
      </w:r>
      <w:r w:rsidR="006C4376" w:rsidRPr="005F307F">
        <w:rPr>
          <w:rFonts w:ascii="Times New Roman" w:hAnsi="Times New Roman"/>
          <w:sz w:val="24"/>
          <w:szCs w:val="24"/>
          <w:lang w:eastAsia="pl-PL"/>
        </w:rPr>
        <w:t>wyrównawcze,</w:t>
      </w:r>
    </w:p>
    <w:p w14:paraId="584AE5B9" w14:textId="77777777" w:rsidR="006C4376" w:rsidRPr="005F307F" w:rsidRDefault="006C4376" w:rsidP="00CA22C0">
      <w:pPr>
        <w:pStyle w:val="Akapitzlist"/>
        <w:numPr>
          <w:ilvl w:val="0"/>
          <w:numId w:val="12"/>
        </w:numPr>
        <w:spacing w:after="0"/>
        <w:jc w:val="both"/>
        <w:rPr>
          <w:rFonts w:ascii="Times New Roman" w:hAnsi="Times New Roman"/>
          <w:sz w:val="24"/>
          <w:szCs w:val="24"/>
          <w:lang w:eastAsia="pl-PL"/>
        </w:rPr>
      </w:pPr>
      <w:r w:rsidRPr="005F307F">
        <w:rPr>
          <w:rFonts w:ascii="Times New Roman" w:hAnsi="Times New Roman"/>
          <w:sz w:val="24"/>
          <w:szCs w:val="24"/>
          <w:lang w:eastAsia="pl-PL"/>
        </w:rPr>
        <w:t>zajęcia świetlicowe.</w:t>
      </w:r>
    </w:p>
    <w:p w14:paraId="4C5BDB33"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stara się zapewnić właściwe warunki do nauki dzieciom mającym szczególne potrzeby edukacyjne.</w:t>
      </w:r>
    </w:p>
    <w:p w14:paraId="7AF50A11"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wspiera rodziców dzieci niepełnosprawnych i informuje ich o możliwościach kształcenia i opieki.</w:t>
      </w:r>
    </w:p>
    <w:p w14:paraId="25902683"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umożliwia uczniom uzdolnionym udział w konkursach szkolnych </w:t>
      </w:r>
      <w:r w:rsidRPr="005F307F">
        <w:rPr>
          <w:rFonts w:ascii="Times New Roman" w:hAnsi="Times New Roman"/>
          <w:sz w:val="24"/>
          <w:szCs w:val="24"/>
          <w:lang w:eastAsia="pl-PL"/>
        </w:rPr>
        <w:br/>
        <w:t xml:space="preserve">i pozaszkolnych, wypełnianie obowiązku szkolnego poza szkołą, korzystanie </w:t>
      </w:r>
      <w:r w:rsidRPr="005F307F">
        <w:rPr>
          <w:rFonts w:ascii="Times New Roman" w:hAnsi="Times New Roman"/>
          <w:sz w:val="24"/>
          <w:szCs w:val="24"/>
          <w:lang w:eastAsia="pl-PL"/>
        </w:rPr>
        <w:br/>
        <w:t>z indywidualnego toku i programu nauki, wcześniejszą realizację obowiązku szkolnego lub przyspieszenie promocji.</w:t>
      </w:r>
    </w:p>
    <w:p w14:paraId="26223EA4"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wspiera materialnie dzieci z rodzin najuboższych szczególnie poprzez organizacje bezpłatnego dożywiania we współpracy z Gminnym Ośrodkiem Pomocy Społecznej.</w:t>
      </w:r>
    </w:p>
    <w:p w14:paraId="0AC9E542" w14:textId="77777777" w:rsidR="00DB13A1"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sprawuje opiekę nad dziećmi znajdującymi się w trudnej sytuacji losowej, współpracując z innymi instytucjami, na mocy odrębnych przepisów.</w:t>
      </w:r>
    </w:p>
    <w:p w14:paraId="7E6CD9FB" w14:textId="77777777" w:rsidR="006C4376" w:rsidRPr="005F307F" w:rsidRDefault="006C4376" w:rsidP="00CA22C0">
      <w:pPr>
        <w:pStyle w:val="Akapitzlist"/>
        <w:numPr>
          <w:ilvl w:val="0"/>
          <w:numId w:val="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zapewnia opiekę uczniom podczas zajęć obowiązkowych, nadobowiązkowych </w:t>
      </w:r>
      <w:r w:rsidR="00A62AA9" w:rsidRPr="005F307F">
        <w:rPr>
          <w:rFonts w:ascii="Times New Roman" w:hAnsi="Times New Roman"/>
          <w:sz w:val="24"/>
          <w:szCs w:val="24"/>
          <w:lang w:eastAsia="pl-PL"/>
        </w:rPr>
        <w:br/>
      </w:r>
      <w:r w:rsidRPr="005F307F">
        <w:rPr>
          <w:rFonts w:ascii="Times New Roman" w:hAnsi="Times New Roman"/>
          <w:sz w:val="24"/>
          <w:szCs w:val="24"/>
          <w:lang w:eastAsia="pl-PL"/>
        </w:rPr>
        <w:t>i pozalekcyjnych:</w:t>
      </w:r>
    </w:p>
    <w:p w14:paraId="30F37D8D" w14:textId="77777777" w:rsidR="00DB13A1" w:rsidRPr="005F307F" w:rsidRDefault="006C4376" w:rsidP="00CA22C0">
      <w:pPr>
        <w:pStyle w:val="Akapitzlist"/>
        <w:numPr>
          <w:ilvl w:val="0"/>
          <w:numId w:val="13"/>
        </w:numPr>
        <w:spacing w:after="0"/>
        <w:jc w:val="both"/>
        <w:rPr>
          <w:rFonts w:ascii="Times New Roman" w:hAnsi="Times New Roman"/>
          <w:sz w:val="24"/>
          <w:szCs w:val="24"/>
          <w:lang w:eastAsia="pl-PL"/>
        </w:rPr>
      </w:pPr>
      <w:r w:rsidRPr="005F307F">
        <w:rPr>
          <w:rFonts w:ascii="Times New Roman" w:hAnsi="Times New Roman"/>
          <w:sz w:val="24"/>
          <w:szCs w:val="24"/>
          <w:lang w:eastAsia="pl-PL"/>
        </w:rPr>
        <w:t>osobą odpowiedzialną za bezpieczeństwo uczniów podczas zajęć jest nauczyciel prowadzący zajęcia,</w:t>
      </w:r>
    </w:p>
    <w:p w14:paraId="08245E5F" w14:textId="77777777" w:rsidR="00DB13A1" w:rsidRPr="005F307F" w:rsidRDefault="006C4376" w:rsidP="00CA22C0">
      <w:pPr>
        <w:pStyle w:val="Akapitzlist"/>
        <w:numPr>
          <w:ilvl w:val="0"/>
          <w:numId w:val="13"/>
        </w:numPr>
        <w:spacing w:after="0"/>
        <w:jc w:val="both"/>
        <w:rPr>
          <w:rFonts w:ascii="Times New Roman" w:hAnsi="Times New Roman"/>
          <w:sz w:val="24"/>
          <w:szCs w:val="24"/>
          <w:lang w:eastAsia="pl-PL"/>
        </w:rPr>
      </w:pPr>
      <w:r w:rsidRPr="005F307F">
        <w:rPr>
          <w:rFonts w:ascii="Times New Roman" w:hAnsi="Times New Roman"/>
          <w:sz w:val="24"/>
          <w:szCs w:val="24"/>
          <w:lang w:eastAsia="pl-PL"/>
        </w:rPr>
        <w:t>osobą odpowiedzialną za bezpieczeństwo uczniów podczas zajęć poza terenem szkoły i w trakcie wycieczek jest nauczyciel wyznaczony przez dyrektora, wg zasad zawartych w stosownych przepisach,</w:t>
      </w:r>
    </w:p>
    <w:p w14:paraId="7645154F" w14:textId="77777777" w:rsidR="00DB13A1" w:rsidRPr="005F307F" w:rsidRDefault="006C4376" w:rsidP="00CA22C0">
      <w:pPr>
        <w:pStyle w:val="Akapitzlist"/>
        <w:numPr>
          <w:ilvl w:val="0"/>
          <w:numId w:val="13"/>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osobą odpowiedzialną za bezpieczeństwo uczniów podczas przerw jest nauczyciel pełniący dyżur, zgodnie z ustalonym harmonogramem i zgodnie z zasadami ujętymi </w:t>
      </w:r>
      <w:r w:rsidR="004D0845">
        <w:rPr>
          <w:rFonts w:ascii="Times New Roman" w:hAnsi="Times New Roman"/>
          <w:sz w:val="24"/>
          <w:szCs w:val="24"/>
          <w:lang w:eastAsia="pl-PL"/>
        </w:rPr>
        <w:br/>
      </w:r>
      <w:r w:rsidRPr="005F307F">
        <w:rPr>
          <w:rFonts w:ascii="Times New Roman" w:hAnsi="Times New Roman"/>
          <w:sz w:val="24"/>
          <w:szCs w:val="24"/>
          <w:lang w:eastAsia="pl-PL"/>
        </w:rPr>
        <w:t>w regulaminie pełnienia dyżurów,</w:t>
      </w:r>
    </w:p>
    <w:p w14:paraId="534F7DBF" w14:textId="274980FE" w:rsidR="006C4376" w:rsidRPr="005F307F" w:rsidRDefault="006C4376" w:rsidP="00CA22C0">
      <w:pPr>
        <w:pStyle w:val="Akapitzlist"/>
        <w:numPr>
          <w:ilvl w:val="0"/>
          <w:numId w:val="13"/>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osobą odpowiedzialną za bezpieczeństwo uczniów, którzy nie uczęszczają na zajęcia religii</w:t>
      </w:r>
      <w:r w:rsidR="00333080">
        <w:rPr>
          <w:rFonts w:ascii="Times New Roman" w:hAnsi="Times New Roman"/>
          <w:sz w:val="24"/>
          <w:szCs w:val="24"/>
          <w:lang w:eastAsia="pl-PL"/>
        </w:rPr>
        <w:t xml:space="preserve"> </w:t>
      </w:r>
      <w:r w:rsidR="00333080">
        <w:rPr>
          <w:rFonts w:ascii="Times New Roman" w:eastAsia="Times New Roman" w:hAnsi="Times New Roman"/>
          <w:color w:val="6666FF"/>
          <w:sz w:val="24"/>
        </w:rPr>
        <w:t>lub/i etyki</w:t>
      </w:r>
      <w:r w:rsidRPr="005F307F">
        <w:rPr>
          <w:rFonts w:ascii="Times New Roman" w:hAnsi="Times New Roman"/>
          <w:sz w:val="24"/>
          <w:szCs w:val="24"/>
          <w:lang w:eastAsia="pl-PL"/>
        </w:rPr>
        <w:t>, odbywające się pomiędzy innymi zajęciami jest: nauczyciel biblioteki szkolnej lub wychowawca świetlicy</w:t>
      </w:r>
      <w:bookmarkStart w:id="32" w:name="_Toc178559583"/>
      <w:bookmarkStart w:id="33" w:name="_Toc443200364"/>
      <w:bookmarkStart w:id="34" w:name="_Toc276555839"/>
      <w:bookmarkStart w:id="35" w:name="_Toc243639371"/>
      <w:bookmarkStart w:id="36" w:name="_Toc243638302"/>
      <w:bookmarkStart w:id="37" w:name="_Toc243326981"/>
      <w:bookmarkStart w:id="38" w:name="_Toc179343710"/>
      <w:bookmarkEnd w:id="32"/>
      <w:bookmarkEnd w:id="33"/>
      <w:bookmarkEnd w:id="34"/>
      <w:bookmarkEnd w:id="35"/>
      <w:bookmarkEnd w:id="36"/>
      <w:bookmarkEnd w:id="37"/>
    </w:p>
    <w:p w14:paraId="2B97E094" w14:textId="77777777" w:rsidR="00DB13A1" w:rsidRPr="005F307F" w:rsidRDefault="00DB13A1" w:rsidP="00CA22C0">
      <w:pPr>
        <w:spacing w:after="0"/>
        <w:jc w:val="both"/>
        <w:outlineLvl w:val="0"/>
        <w:rPr>
          <w:rFonts w:ascii="Times New Roman" w:hAnsi="Times New Roman"/>
          <w:b/>
          <w:bCs/>
          <w:kern w:val="36"/>
          <w:sz w:val="24"/>
          <w:szCs w:val="24"/>
          <w:lang w:eastAsia="pl-PL"/>
        </w:rPr>
      </w:pPr>
    </w:p>
    <w:p w14:paraId="7C8F5F95" w14:textId="77777777" w:rsidR="006C4376" w:rsidRPr="005F307F" w:rsidRDefault="006C4376" w:rsidP="00CA22C0">
      <w:pPr>
        <w:spacing w:after="0"/>
        <w:jc w:val="both"/>
        <w:outlineLvl w:val="0"/>
        <w:rPr>
          <w:rFonts w:ascii="Times New Roman" w:hAnsi="Times New Roman"/>
          <w:b/>
          <w:bCs/>
          <w:kern w:val="36"/>
          <w:sz w:val="28"/>
          <w:szCs w:val="24"/>
          <w:lang w:eastAsia="pl-PL"/>
        </w:rPr>
      </w:pPr>
      <w:r w:rsidRPr="005F307F">
        <w:rPr>
          <w:rFonts w:ascii="Times New Roman" w:hAnsi="Times New Roman"/>
          <w:b/>
          <w:bCs/>
          <w:kern w:val="36"/>
          <w:sz w:val="28"/>
          <w:szCs w:val="24"/>
          <w:lang w:eastAsia="pl-PL"/>
        </w:rPr>
        <w:t xml:space="preserve">§ 6.   ORGANY </w:t>
      </w:r>
      <w:bookmarkEnd w:id="38"/>
      <w:r w:rsidRPr="005F307F">
        <w:rPr>
          <w:rFonts w:ascii="Times New Roman" w:hAnsi="Times New Roman"/>
          <w:b/>
          <w:bCs/>
          <w:kern w:val="36"/>
          <w:sz w:val="28"/>
          <w:szCs w:val="24"/>
          <w:lang w:eastAsia="pl-PL"/>
        </w:rPr>
        <w:t>GIMNAZJUM</w:t>
      </w:r>
    </w:p>
    <w:p w14:paraId="2352E4D2" w14:textId="77777777" w:rsidR="00E75514" w:rsidRPr="005F307F" w:rsidRDefault="00E75514" w:rsidP="00CA22C0">
      <w:pPr>
        <w:spacing w:after="0"/>
        <w:jc w:val="both"/>
        <w:rPr>
          <w:rFonts w:ascii="Times New Roman" w:hAnsi="Times New Roman"/>
          <w:b/>
          <w:bCs/>
          <w:sz w:val="24"/>
          <w:szCs w:val="24"/>
          <w:lang w:eastAsia="pl-PL"/>
        </w:rPr>
      </w:pPr>
    </w:p>
    <w:p w14:paraId="3E211259" w14:textId="77777777" w:rsidR="006C4376" w:rsidRPr="005F307F" w:rsidRDefault="006C4376" w:rsidP="00CA22C0">
      <w:pPr>
        <w:pStyle w:val="Akapitzlist"/>
        <w:numPr>
          <w:ilvl w:val="0"/>
          <w:numId w:val="14"/>
        </w:numPr>
        <w:spacing w:after="0"/>
        <w:jc w:val="both"/>
        <w:rPr>
          <w:rFonts w:ascii="Times New Roman" w:hAnsi="Times New Roman"/>
          <w:sz w:val="24"/>
          <w:szCs w:val="24"/>
          <w:lang w:eastAsia="pl-PL"/>
        </w:rPr>
      </w:pPr>
      <w:r w:rsidRPr="005F307F">
        <w:rPr>
          <w:rFonts w:ascii="Times New Roman" w:hAnsi="Times New Roman"/>
          <w:b/>
          <w:bCs/>
          <w:sz w:val="24"/>
          <w:szCs w:val="24"/>
          <w:lang w:eastAsia="pl-PL"/>
        </w:rPr>
        <w:t>Organami Szkoły  są:</w:t>
      </w:r>
    </w:p>
    <w:p w14:paraId="5545F076" w14:textId="77777777" w:rsidR="00333080" w:rsidRDefault="006C4376" w:rsidP="00333080">
      <w:pPr>
        <w:pStyle w:val="Akapitzlist"/>
        <w:numPr>
          <w:ilvl w:val="0"/>
          <w:numId w:val="15"/>
        </w:numPr>
        <w:spacing w:after="0"/>
        <w:jc w:val="both"/>
        <w:rPr>
          <w:rFonts w:ascii="Times New Roman" w:hAnsi="Times New Roman"/>
          <w:sz w:val="24"/>
          <w:szCs w:val="24"/>
          <w:lang w:eastAsia="pl-PL"/>
        </w:rPr>
      </w:pPr>
      <w:r w:rsidRPr="005F307F">
        <w:rPr>
          <w:rFonts w:ascii="Times New Roman" w:hAnsi="Times New Roman"/>
          <w:sz w:val="24"/>
          <w:szCs w:val="24"/>
          <w:lang w:eastAsia="pl-PL"/>
        </w:rPr>
        <w:t>Dyrektor Zespołu Szkół Szkoła Podstawowa i Gimnazjum</w:t>
      </w:r>
    </w:p>
    <w:p w14:paraId="44F6E31F" w14:textId="7726B315" w:rsidR="00333080" w:rsidRPr="00333080" w:rsidRDefault="006C4376" w:rsidP="00333080">
      <w:pPr>
        <w:pStyle w:val="Akapitzlist"/>
        <w:numPr>
          <w:ilvl w:val="0"/>
          <w:numId w:val="15"/>
        </w:numPr>
        <w:spacing w:after="0"/>
        <w:jc w:val="both"/>
        <w:rPr>
          <w:rFonts w:ascii="Times New Roman" w:hAnsi="Times New Roman"/>
          <w:sz w:val="24"/>
          <w:szCs w:val="24"/>
          <w:lang w:eastAsia="pl-PL"/>
        </w:rPr>
      </w:pPr>
      <w:r w:rsidRPr="00333080">
        <w:rPr>
          <w:rFonts w:ascii="Times New Roman" w:hAnsi="Times New Roman"/>
          <w:sz w:val="24"/>
          <w:szCs w:val="24"/>
          <w:lang w:eastAsia="pl-PL"/>
        </w:rPr>
        <w:t>Wicedyrektor  </w:t>
      </w:r>
      <w:r w:rsidR="00333080" w:rsidRPr="00333080">
        <w:rPr>
          <w:rFonts w:ascii="Times New Roman" w:eastAsia="Times New Roman" w:hAnsi="Times New Roman"/>
          <w:color w:val="0066FF"/>
          <w:sz w:val="24"/>
          <w:szCs w:val="24"/>
        </w:rPr>
        <w:t>Zespołu Szkół Szkoła Podstawowa i Gimnazjum.</w:t>
      </w:r>
    </w:p>
    <w:p w14:paraId="051D0CB8" w14:textId="77777777" w:rsidR="00DB13A1" w:rsidRPr="005F307F" w:rsidRDefault="006C4376" w:rsidP="00CA22C0">
      <w:pPr>
        <w:pStyle w:val="Akapitzlist"/>
        <w:numPr>
          <w:ilvl w:val="0"/>
          <w:numId w:val="15"/>
        </w:numPr>
        <w:spacing w:after="0"/>
        <w:jc w:val="both"/>
        <w:rPr>
          <w:rFonts w:ascii="Times New Roman" w:hAnsi="Times New Roman"/>
          <w:sz w:val="24"/>
          <w:szCs w:val="24"/>
          <w:lang w:eastAsia="pl-PL"/>
        </w:rPr>
      </w:pPr>
      <w:r w:rsidRPr="005F307F">
        <w:rPr>
          <w:rFonts w:ascii="Times New Roman" w:hAnsi="Times New Roman"/>
          <w:sz w:val="24"/>
          <w:szCs w:val="24"/>
          <w:lang w:eastAsia="pl-PL"/>
        </w:rPr>
        <w:t>Rada Pedagogiczna</w:t>
      </w:r>
    </w:p>
    <w:p w14:paraId="467D9D39" w14:textId="77777777" w:rsidR="00DB13A1" w:rsidRPr="005F307F" w:rsidRDefault="006C4376" w:rsidP="00CA22C0">
      <w:pPr>
        <w:pStyle w:val="Akapitzlist"/>
        <w:numPr>
          <w:ilvl w:val="0"/>
          <w:numId w:val="15"/>
        </w:numPr>
        <w:spacing w:after="0"/>
        <w:jc w:val="both"/>
        <w:rPr>
          <w:rFonts w:ascii="Times New Roman" w:hAnsi="Times New Roman"/>
          <w:sz w:val="24"/>
          <w:szCs w:val="24"/>
          <w:lang w:eastAsia="pl-PL"/>
        </w:rPr>
      </w:pPr>
      <w:r w:rsidRPr="005F307F">
        <w:rPr>
          <w:rFonts w:ascii="Times New Roman" w:hAnsi="Times New Roman"/>
          <w:sz w:val="24"/>
          <w:szCs w:val="24"/>
          <w:lang w:eastAsia="pl-PL"/>
        </w:rPr>
        <w:t>Rada Rodziców</w:t>
      </w:r>
    </w:p>
    <w:p w14:paraId="5C057E41" w14:textId="77777777" w:rsidR="00853890" w:rsidRPr="00E75514" w:rsidRDefault="006C4376" w:rsidP="00CA22C0">
      <w:pPr>
        <w:pStyle w:val="Akapitzlist"/>
        <w:numPr>
          <w:ilvl w:val="0"/>
          <w:numId w:val="15"/>
        </w:numPr>
        <w:spacing w:after="0"/>
        <w:jc w:val="both"/>
        <w:rPr>
          <w:rFonts w:ascii="Times New Roman" w:hAnsi="Times New Roman"/>
          <w:sz w:val="24"/>
          <w:szCs w:val="24"/>
          <w:lang w:eastAsia="pl-PL"/>
        </w:rPr>
      </w:pPr>
      <w:r w:rsidRPr="005F307F">
        <w:rPr>
          <w:rFonts w:ascii="Times New Roman" w:hAnsi="Times New Roman"/>
          <w:sz w:val="24"/>
          <w:szCs w:val="24"/>
          <w:lang w:eastAsia="pl-PL"/>
        </w:rPr>
        <w:t>Samorząd Uczniowski</w:t>
      </w:r>
      <w:bookmarkStart w:id="39" w:name="_Toc276555840"/>
      <w:bookmarkStart w:id="40" w:name="_Toc243639372"/>
      <w:bookmarkStart w:id="41" w:name="_Toc243638303"/>
      <w:bookmarkStart w:id="42" w:name="_Toc243326982"/>
      <w:bookmarkStart w:id="43" w:name="_Toc179343711"/>
      <w:bookmarkStart w:id="44" w:name="_Toc178559584"/>
      <w:bookmarkEnd w:id="39"/>
      <w:bookmarkEnd w:id="40"/>
      <w:bookmarkEnd w:id="41"/>
      <w:bookmarkEnd w:id="42"/>
      <w:bookmarkEnd w:id="43"/>
    </w:p>
    <w:p w14:paraId="59C968B1" w14:textId="77777777" w:rsidR="00A77DC8" w:rsidRPr="00A77DC8" w:rsidRDefault="00A77DC8" w:rsidP="00CA22C0">
      <w:pPr>
        <w:spacing w:after="0"/>
        <w:jc w:val="both"/>
        <w:outlineLvl w:val="0"/>
        <w:rPr>
          <w:rFonts w:ascii="Times New Roman" w:hAnsi="Times New Roman"/>
          <w:b/>
          <w:bCs/>
          <w:kern w:val="36"/>
          <w:sz w:val="24"/>
          <w:szCs w:val="24"/>
          <w:lang w:eastAsia="pl-PL"/>
        </w:rPr>
      </w:pPr>
    </w:p>
    <w:p w14:paraId="1EC2296A" w14:textId="77777777" w:rsidR="006C4376" w:rsidRPr="005F307F" w:rsidRDefault="006C4376" w:rsidP="00CA22C0">
      <w:pPr>
        <w:spacing w:after="0"/>
        <w:jc w:val="both"/>
        <w:outlineLvl w:val="0"/>
        <w:rPr>
          <w:rFonts w:ascii="Times New Roman" w:hAnsi="Times New Roman"/>
          <w:b/>
          <w:bCs/>
          <w:kern w:val="36"/>
          <w:sz w:val="28"/>
          <w:szCs w:val="24"/>
          <w:lang w:eastAsia="pl-PL"/>
        </w:rPr>
      </w:pPr>
      <w:r w:rsidRPr="005F307F">
        <w:rPr>
          <w:rFonts w:ascii="Times New Roman" w:hAnsi="Times New Roman"/>
          <w:b/>
          <w:bCs/>
          <w:kern w:val="36"/>
          <w:sz w:val="28"/>
          <w:szCs w:val="24"/>
          <w:lang w:eastAsia="pl-PL"/>
        </w:rPr>
        <w:t>§</w:t>
      </w:r>
      <w:r w:rsidR="002E644A" w:rsidRPr="005F307F">
        <w:rPr>
          <w:rFonts w:ascii="Times New Roman" w:hAnsi="Times New Roman"/>
          <w:b/>
          <w:bCs/>
          <w:kern w:val="36"/>
          <w:sz w:val="28"/>
          <w:szCs w:val="24"/>
          <w:lang w:eastAsia="pl-PL"/>
        </w:rPr>
        <w:t xml:space="preserve"> </w:t>
      </w:r>
      <w:r w:rsidRPr="005F307F">
        <w:rPr>
          <w:rFonts w:ascii="Times New Roman" w:hAnsi="Times New Roman"/>
          <w:b/>
          <w:bCs/>
          <w:kern w:val="36"/>
          <w:sz w:val="28"/>
          <w:szCs w:val="24"/>
          <w:lang w:eastAsia="pl-PL"/>
        </w:rPr>
        <w:t>7. KOMPENTENCJE POSZCZEGÓLNYCH ORGANÓW SZKOŁY</w:t>
      </w:r>
      <w:bookmarkEnd w:id="44"/>
    </w:p>
    <w:p w14:paraId="19BB9C8E" w14:textId="77777777" w:rsidR="00E75514" w:rsidRPr="005F307F" w:rsidRDefault="00E75514" w:rsidP="00CA22C0">
      <w:pPr>
        <w:spacing w:after="0"/>
        <w:jc w:val="both"/>
        <w:outlineLvl w:val="1"/>
        <w:rPr>
          <w:rFonts w:ascii="Times New Roman" w:hAnsi="Times New Roman"/>
          <w:b/>
          <w:bCs/>
          <w:sz w:val="24"/>
          <w:szCs w:val="24"/>
          <w:lang w:eastAsia="pl-PL"/>
        </w:rPr>
      </w:pPr>
      <w:bookmarkStart w:id="45" w:name="_Toc276555841"/>
      <w:bookmarkStart w:id="46" w:name="_Toc243639373"/>
      <w:bookmarkStart w:id="47" w:name="_Toc243638304"/>
      <w:bookmarkStart w:id="48" w:name="_Toc243326983"/>
      <w:bookmarkStart w:id="49" w:name="_Toc179343712"/>
      <w:bookmarkStart w:id="50" w:name="_Toc178559585"/>
      <w:bookmarkEnd w:id="45"/>
      <w:bookmarkEnd w:id="46"/>
      <w:bookmarkEnd w:id="47"/>
      <w:bookmarkEnd w:id="48"/>
      <w:bookmarkEnd w:id="49"/>
    </w:p>
    <w:bookmarkEnd w:id="50"/>
    <w:p w14:paraId="4D71AD48" w14:textId="77777777" w:rsidR="00A62AA9" w:rsidRPr="005F307F" w:rsidRDefault="00A62AA9" w:rsidP="00C3185F">
      <w:pPr>
        <w:pStyle w:val="Akapitzlist"/>
        <w:numPr>
          <w:ilvl w:val="0"/>
          <w:numId w:val="90"/>
        </w:numPr>
        <w:spacing w:after="0"/>
        <w:outlineLvl w:val="1"/>
        <w:rPr>
          <w:rFonts w:ascii="Times New Roman" w:hAnsi="Times New Roman"/>
          <w:b/>
          <w:bCs/>
          <w:sz w:val="24"/>
          <w:szCs w:val="24"/>
        </w:rPr>
      </w:pPr>
      <w:r w:rsidRPr="005F307F">
        <w:rPr>
          <w:rFonts w:ascii="Times New Roman" w:hAnsi="Times New Roman"/>
          <w:b/>
          <w:bCs/>
          <w:sz w:val="24"/>
          <w:szCs w:val="24"/>
        </w:rPr>
        <w:t>Dyrektor szkoły odpowiedzialny jest w szczególności za:</w:t>
      </w:r>
    </w:p>
    <w:p w14:paraId="1D1177C1"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kierowanie działalnością dydaktyczną, wychowawczą i opiekuńczą szkoły;</w:t>
      </w:r>
    </w:p>
    <w:p w14:paraId="422BDD5D"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tworzenie warunków do realizacji wszystkich zadań szkoły;</w:t>
      </w:r>
    </w:p>
    <w:p w14:paraId="27D7FFBE"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sprawowanie nadzoru nad całością pracy szkoły, ponosi odpowiedzialność za jakość </w:t>
      </w:r>
      <w:r w:rsidR="004D0845">
        <w:rPr>
          <w:rFonts w:ascii="Times New Roman" w:hAnsi="Times New Roman"/>
          <w:sz w:val="24"/>
          <w:szCs w:val="24"/>
        </w:rPr>
        <w:br/>
      </w:r>
      <w:r w:rsidRPr="005F307F">
        <w:rPr>
          <w:rFonts w:ascii="Times New Roman" w:hAnsi="Times New Roman"/>
          <w:sz w:val="24"/>
          <w:szCs w:val="24"/>
        </w:rPr>
        <w:t>i efekty jej funkcjonowania;</w:t>
      </w:r>
    </w:p>
    <w:p w14:paraId="247AF664"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zapewnianie pomocy nauczycielom w realizacji ich zadań i ich doskonaleniu zawodowym;</w:t>
      </w:r>
    </w:p>
    <w:p w14:paraId="1C4B100E" w14:textId="77777777" w:rsidR="00A62AA9" w:rsidRPr="005F307F" w:rsidRDefault="00A62AA9" w:rsidP="00C3185F">
      <w:pPr>
        <w:pStyle w:val="Akapitzlist"/>
        <w:numPr>
          <w:ilvl w:val="0"/>
          <w:numId w:val="88"/>
        </w:numPr>
        <w:spacing w:after="0"/>
        <w:jc w:val="both"/>
        <w:rPr>
          <w:rFonts w:ascii="Times New Roman" w:hAnsi="Times New Roman"/>
          <w:color w:val="FF0000"/>
          <w:sz w:val="24"/>
          <w:szCs w:val="24"/>
        </w:rPr>
      </w:pPr>
      <w:r w:rsidRPr="005F307F">
        <w:rPr>
          <w:rFonts w:ascii="Times New Roman" w:hAnsi="Times New Roman"/>
          <w:sz w:val="24"/>
          <w:szCs w:val="24"/>
        </w:rPr>
        <w:t>realizowanie uchwał Rady Pedagogicznej podjętych w ramach jej kompetencji stanowiących;</w:t>
      </w:r>
    </w:p>
    <w:p w14:paraId="06B3A5A2"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współpracę z Radą Rodziców i Samorządem Uczniowskim;</w:t>
      </w:r>
    </w:p>
    <w:p w14:paraId="34E5E256"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przedstawianie na zebraniu ogólnym praw i obowiązków rodziców zapisanych</w:t>
      </w:r>
      <w:r w:rsidRPr="005F307F">
        <w:rPr>
          <w:rFonts w:ascii="Times New Roman" w:hAnsi="Times New Roman"/>
          <w:sz w:val="24"/>
          <w:szCs w:val="24"/>
        </w:rPr>
        <w:br/>
        <w:t>w Statucie Szkoły;</w:t>
      </w:r>
    </w:p>
    <w:p w14:paraId="7228D6B4"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ustalanie w uzgodnieniu z Radą Rodziców jednolitego stroju obowiązującego na terenie szkoły oraz sytuacji, w których nie wymaga się od uczniów noszenia jednolitego stroju ze względu na szczególną organizację zajęć dydaktyczno-wychowawczych w określonym dniu lub dniach;</w:t>
      </w:r>
    </w:p>
    <w:p w14:paraId="23C1B2F3"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wydawanie zezwoleń na spełnianie przez dziecko obowiązku szkolnego poza szkołą;</w:t>
      </w:r>
    </w:p>
    <w:p w14:paraId="58FADBFC"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kontrolowanie spełniania obowiązku szkolnego przez dzieci zamieszkałe</w:t>
      </w:r>
      <w:r w:rsidRPr="005F307F">
        <w:rPr>
          <w:rFonts w:ascii="Times New Roman" w:hAnsi="Times New Roman"/>
          <w:sz w:val="24"/>
          <w:szCs w:val="24"/>
        </w:rPr>
        <w:br/>
        <w:t>w obwodzie szkoły;</w:t>
      </w:r>
    </w:p>
    <w:p w14:paraId="2AD625DE"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przyjmowanie do szkoły- na wniosek rodziców- dzieci zamieszkałych poza obwodem szkoły;</w:t>
      </w:r>
    </w:p>
    <w:p w14:paraId="74778EE3" w14:textId="77777777" w:rsidR="00A62AA9" w:rsidRPr="00133EFF" w:rsidRDefault="00A62AA9" w:rsidP="00C3185F">
      <w:pPr>
        <w:pStyle w:val="Akapitzlist"/>
        <w:numPr>
          <w:ilvl w:val="0"/>
          <w:numId w:val="88"/>
        </w:numPr>
        <w:spacing w:after="0"/>
        <w:jc w:val="both"/>
        <w:rPr>
          <w:rFonts w:ascii="Times New Roman" w:hAnsi="Times New Roman"/>
          <w:color w:val="FF0000"/>
          <w:sz w:val="24"/>
          <w:szCs w:val="24"/>
        </w:rPr>
      </w:pPr>
      <w:r w:rsidRPr="003249C5">
        <w:rPr>
          <w:rFonts w:ascii="Times New Roman" w:hAnsi="Times New Roman"/>
          <w:sz w:val="24"/>
          <w:szCs w:val="24"/>
        </w:rPr>
        <w:t>organizowanie</w:t>
      </w:r>
      <w:r w:rsidR="003249C5" w:rsidRPr="003249C5">
        <w:rPr>
          <w:rFonts w:ascii="Times New Roman" w:hAnsi="Times New Roman"/>
          <w:sz w:val="24"/>
          <w:szCs w:val="24"/>
        </w:rPr>
        <w:t xml:space="preserve"> </w:t>
      </w:r>
      <w:r w:rsidRPr="003249C5">
        <w:rPr>
          <w:rFonts w:ascii="Times New Roman" w:hAnsi="Times New Roman"/>
          <w:sz w:val="24"/>
          <w:szCs w:val="24"/>
        </w:rPr>
        <w:t>- na życzenie rodziców- nauczania religii lub</w:t>
      </w:r>
      <w:r w:rsidR="00133EFF" w:rsidRPr="003249C5">
        <w:rPr>
          <w:rFonts w:ascii="Times New Roman" w:hAnsi="Times New Roman"/>
          <w:sz w:val="24"/>
          <w:szCs w:val="24"/>
        </w:rPr>
        <w:t>/i</w:t>
      </w:r>
      <w:r w:rsidRPr="003249C5">
        <w:rPr>
          <w:rFonts w:ascii="Times New Roman" w:hAnsi="Times New Roman"/>
          <w:sz w:val="24"/>
          <w:szCs w:val="24"/>
        </w:rPr>
        <w:t xml:space="preserve"> etyki oraz zwalnianie</w:t>
      </w:r>
      <w:r w:rsidRPr="003249C5">
        <w:rPr>
          <w:rFonts w:ascii="Times New Roman" w:hAnsi="Times New Roman"/>
          <w:sz w:val="24"/>
          <w:szCs w:val="24"/>
        </w:rPr>
        <w:br/>
        <w:t>z uczestnictwa na zajęciach z wychowania do życia w rodzinie;</w:t>
      </w:r>
    </w:p>
    <w:p w14:paraId="29B1811E"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zapewnianie warunków do zapoznania uczniów, rodziców i nauczycieli ze Statutem Szkoły;</w:t>
      </w:r>
    </w:p>
    <w:p w14:paraId="19B3300C"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zatwierdzanie szkolnego zestawu programów nauczania;</w:t>
      </w:r>
    </w:p>
    <w:p w14:paraId="0A46EF2A"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zatwierdzanie szkolnego zestawu podręczników;</w:t>
      </w:r>
    </w:p>
    <w:p w14:paraId="5E51D794" w14:textId="77777777" w:rsidR="00A62AA9" w:rsidRPr="00133EFF" w:rsidRDefault="00A62AA9" w:rsidP="00C3185F">
      <w:pPr>
        <w:pStyle w:val="Akapitzlist"/>
        <w:numPr>
          <w:ilvl w:val="0"/>
          <w:numId w:val="88"/>
        </w:numPr>
        <w:spacing w:after="0"/>
        <w:jc w:val="both"/>
        <w:rPr>
          <w:rFonts w:ascii="Times New Roman" w:hAnsi="Times New Roman"/>
          <w:color w:val="FF0000"/>
          <w:sz w:val="24"/>
          <w:szCs w:val="24"/>
        </w:rPr>
      </w:pPr>
      <w:r w:rsidRPr="003249C5">
        <w:rPr>
          <w:rFonts w:ascii="Times New Roman" w:hAnsi="Times New Roman"/>
          <w:sz w:val="24"/>
          <w:szCs w:val="24"/>
        </w:rPr>
        <w:lastRenderedPageBreak/>
        <w:t>podawanie do publicznej wiadomości, do dnia 15 czerwca szkol</w:t>
      </w:r>
      <w:r w:rsidR="003249C5" w:rsidRPr="003249C5">
        <w:rPr>
          <w:rFonts w:ascii="Times New Roman" w:hAnsi="Times New Roman"/>
          <w:sz w:val="24"/>
          <w:szCs w:val="24"/>
        </w:rPr>
        <w:t>nego zestawu podręczników, który będzie</w:t>
      </w:r>
      <w:r w:rsidRPr="003249C5">
        <w:rPr>
          <w:rFonts w:ascii="Times New Roman" w:hAnsi="Times New Roman"/>
          <w:sz w:val="24"/>
          <w:szCs w:val="24"/>
        </w:rPr>
        <w:t xml:space="preserve"> obowiązywać od początku następnego roku szkolnego;</w:t>
      </w:r>
    </w:p>
    <w:p w14:paraId="04C820E3"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podejmowanie działań organizacyjnych umożliwiających obrót używanymi podręcznikami na terenie szkoły;</w:t>
      </w:r>
    </w:p>
    <w:p w14:paraId="0CA248F5"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zatwierdzanie opracowanego przez nauczyciela indywidualnego programu (toku) nauki ucznia;</w:t>
      </w:r>
    </w:p>
    <w:p w14:paraId="48D5A416"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podejmowanie decyzji o zwolnieniu ucznia z zajęć wychowania fizycznego </w:t>
      </w:r>
      <w:r w:rsidR="0092368C">
        <w:rPr>
          <w:rFonts w:ascii="Times New Roman" w:hAnsi="Times New Roman"/>
          <w:sz w:val="24"/>
          <w:szCs w:val="24"/>
        </w:rPr>
        <w:br/>
      </w:r>
      <w:r w:rsidRPr="005F307F">
        <w:rPr>
          <w:rFonts w:ascii="Times New Roman" w:hAnsi="Times New Roman"/>
          <w:sz w:val="24"/>
          <w:szCs w:val="24"/>
        </w:rPr>
        <w:t>i informatyki;</w:t>
      </w:r>
    </w:p>
    <w:p w14:paraId="4704CBF7"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wyznaczanie terminów egzaminów.</w:t>
      </w:r>
    </w:p>
    <w:p w14:paraId="1E1192C2"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powoływanie komisji do przeprowadzenia egzaminów.</w:t>
      </w:r>
    </w:p>
    <w:p w14:paraId="2337CFA8"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podejmowanie decyzji o przeniesieniu ucznia do innej klasy, w uzasadnionych przypadkach</w:t>
      </w:r>
      <w:r w:rsidR="00E75514">
        <w:rPr>
          <w:rFonts w:ascii="Times New Roman" w:hAnsi="Times New Roman"/>
          <w:sz w:val="24"/>
          <w:szCs w:val="24"/>
        </w:rPr>
        <w:t xml:space="preserve"> </w:t>
      </w:r>
      <w:r w:rsidRPr="005F307F">
        <w:rPr>
          <w:rFonts w:ascii="Times New Roman" w:hAnsi="Times New Roman"/>
          <w:sz w:val="24"/>
          <w:szCs w:val="24"/>
        </w:rPr>
        <w:t>i po zasięgnięciu opinii wychowawcy klasowego oraz rodziców;</w:t>
      </w:r>
    </w:p>
    <w:p w14:paraId="2F2615D5"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sprawowanie nadzoru pedagogicznego nad nauczycielami zatrudnionymi w  szkole;</w:t>
      </w:r>
    </w:p>
    <w:p w14:paraId="63204FE3"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opracowanie planu nadzoru pedagogicznego i przedstawienie go Radzie Pedagogicznej oraz Radzie Rodziców;</w:t>
      </w:r>
    </w:p>
    <w:p w14:paraId="69A5AA8D"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ustalanie programu wychowawczego i profilaktyki w uzgodnieniu z organem sprawującym nadzór pedagogiczny, jeśli rada rodziców w terminie 30 dni od dnia rozpoczęcia roku szkolnego nie uzyska porozumienia z Radą Pedagogiczną w sprawie tych programów. Obowiązują one do czasu ustalenia tych programów przez Radę Rodziców w porozumieniu z Radą Pedagogiczną;</w:t>
      </w:r>
    </w:p>
    <w:p w14:paraId="138CE36E"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gromadzenie informacji o pracy nauczycieli w celu dokonywania oceny ich pracy.</w:t>
      </w:r>
    </w:p>
    <w:p w14:paraId="1EFD9E46"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przewodniczenie Radzie Pedagogicznej;</w:t>
      </w:r>
    </w:p>
    <w:p w14:paraId="02AD9676"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przygotowywanie i prowadzenie zebrania Rady Pedagogicznej;</w:t>
      </w:r>
    </w:p>
    <w:p w14:paraId="5871D4BA"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planowanie, organizowanie i przeprowadzanie mierzenia jakości pracy szkoły, we współpracy z wicedyrektorem szkoły;</w:t>
      </w:r>
    </w:p>
    <w:p w14:paraId="21FAD5B1"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opracowywanie programu rozwoju szkoły z wykorzystaniem wyników mierzenia jakości pracy szkoły;</w:t>
      </w:r>
    </w:p>
    <w:p w14:paraId="2EE4A3EB"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przedstawianie co najmniej 2 razy w roku szkolnym Radzie Pedagogicznej oraz </w:t>
      </w:r>
      <w:r w:rsidRPr="005F307F">
        <w:rPr>
          <w:rFonts w:ascii="Times New Roman" w:hAnsi="Times New Roman"/>
          <w:sz w:val="24"/>
          <w:szCs w:val="24"/>
        </w:rPr>
        <w:softHyphen/>
      </w:r>
      <w:r w:rsidRPr="005F307F">
        <w:rPr>
          <w:rFonts w:ascii="Times New Roman" w:hAnsi="Times New Roman"/>
          <w:sz w:val="24"/>
          <w:szCs w:val="24"/>
        </w:rPr>
        <w:softHyphen/>
        <w:t>Radzie Rodziców wniosków ze sprawowanego nadzoru;</w:t>
      </w:r>
    </w:p>
    <w:p w14:paraId="14714631"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czuwanie nad realizacją programu szkoły;</w:t>
      </w:r>
    </w:p>
    <w:p w14:paraId="589E74C8"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inspirowanie i wspomaganie nauczycieli w spełnianiu przez nich wymagań </w:t>
      </w:r>
      <w:r w:rsidRPr="005F307F">
        <w:rPr>
          <w:rFonts w:ascii="Times New Roman" w:hAnsi="Times New Roman"/>
          <w:sz w:val="24"/>
          <w:szCs w:val="24"/>
        </w:rPr>
        <w:br/>
        <w:t>w zakresie jakości pracy szkoły oraz w podejmowaniu nowatorstwa pedagogicznego;</w:t>
      </w:r>
    </w:p>
    <w:p w14:paraId="51F2F239"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wstrzymywanie uchwał Rady Pedagogicznej niezgodnych z przepisami prawa </w:t>
      </w:r>
      <w:r w:rsidRPr="005F307F">
        <w:rPr>
          <w:rFonts w:ascii="Times New Roman" w:hAnsi="Times New Roman"/>
          <w:sz w:val="24"/>
          <w:szCs w:val="24"/>
        </w:rPr>
        <w:br/>
        <w:t>i powiadamianie o tym organu prowadzącego  i nadzorującego szkołę;</w:t>
      </w:r>
    </w:p>
    <w:p w14:paraId="70435F2D"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podejmowanie decyzji w sprawie staży nauczycieli i gromadzenie informacji </w:t>
      </w:r>
      <w:r w:rsidRPr="005F307F">
        <w:rPr>
          <w:rFonts w:ascii="Times New Roman" w:hAnsi="Times New Roman"/>
          <w:sz w:val="24"/>
          <w:szCs w:val="24"/>
        </w:rPr>
        <w:br/>
        <w:t>z przebiegu tych staży;</w:t>
      </w:r>
    </w:p>
    <w:p w14:paraId="63A745D2"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ustalanie oceny dorobku zawodowego za okres stażu nauczycieli po zasięgnięciu opinii Rady Rodziców;</w:t>
      </w:r>
    </w:p>
    <w:p w14:paraId="232E6886"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organizowanie komisji kwalifikacyjnej dla nauczycieli stażystów;</w:t>
      </w:r>
    </w:p>
    <w:p w14:paraId="466CB159"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nadawanie tytułu nauczyciela kontraktowego nauczycielowi, </w:t>
      </w:r>
      <w:r w:rsidRPr="005F307F">
        <w:rPr>
          <w:rFonts w:ascii="Times New Roman" w:hAnsi="Times New Roman"/>
          <w:sz w:val="24"/>
          <w:szCs w:val="24"/>
        </w:rPr>
        <w:softHyphen/>
        <w:t>który odbył staż, otrzymał pozytywną ocenę za okres stażu i otrzymał akceptację komisji kwalifikacyjnej;</w:t>
      </w:r>
    </w:p>
    <w:p w14:paraId="52DC86E9"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podejmowanie decyzji w sprawie zatrudniania i zwalniania nauczycieli i innych pracowników szkoły;</w:t>
      </w:r>
    </w:p>
    <w:p w14:paraId="713081D7"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lastRenderedPageBreak/>
        <w:t xml:space="preserve">podejmowanie decyzji w zakresie spraw kadrowych i socjalnych przy współpracy </w:t>
      </w:r>
      <w:r w:rsidRPr="005F307F">
        <w:rPr>
          <w:rFonts w:ascii="Times New Roman" w:hAnsi="Times New Roman"/>
          <w:sz w:val="24"/>
          <w:szCs w:val="24"/>
        </w:rPr>
        <w:br/>
        <w:t>z istniejącymi na terenie szkoły związkami zawodowymi;</w:t>
      </w:r>
    </w:p>
    <w:p w14:paraId="6CF21634"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podejmowanie decyzji we wszystkich sprawach wynikających ze stosunku pracy, </w:t>
      </w:r>
      <w:r w:rsidRPr="005F307F">
        <w:rPr>
          <w:rFonts w:ascii="Times New Roman" w:hAnsi="Times New Roman"/>
          <w:sz w:val="24"/>
          <w:szCs w:val="24"/>
        </w:rPr>
        <w:br/>
        <w:t>w szczególności przyznawanie nagród dyrektora szkoły oraz wymierzanie kar porządkowych;</w:t>
      </w:r>
    </w:p>
    <w:p w14:paraId="1E4AC7E5"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określanie szczegółowego zakresu obowiązków pedagoga szkolnego;</w:t>
      </w:r>
    </w:p>
    <w:p w14:paraId="35E37189"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powoływanie przewodniczących zespołów nauczycielskich;</w:t>
      </w:r>
    </w:p>
    <w:p w14:paraId="71876A56"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wykonywanie zadań związanych z zapewnieniem  bezpieczeństwa uczniom </w:t>
      </w:r>
      <w:r w:rsidRPr="005F307F">
        <w:rPr>
          <w:rFonts w:ascii="Times New Roman" w:hAnsi="Times New Roman"/>
          <w:sz w:val="24"/>
          <w:szCs w:val="24"/>
        </w:rPr>
        <w:br/>
        <w:t>i nauczycielom w czasie zajęć organizowanych przez szkołę;</w:t>
      </w:r>
    </w:p>
    <w:p w14:paraId="73074FB6"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organizowanie szkolenia nauczycieli i innych pracowników szkoły w zakresie BHP;</w:t>
      </w:r>
    </w:p>
    <w:p w14:paraId="7A89FDA9"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ustalanie wysokości odpłatności za posiłki w stołówce szkolnej w porozumieniu </w:t>
      </w:r>
      <w:r w:rsidRPr="005F307F">
        <w:rPr>
          <w:rFonts w:ascii="Times New Roman" w:hAnsi="Times New Roman"/>
          <w:sz w:val="24"/>
          <w:szCs w:val="24"/>
        </w:rPr>
        <w:br/>
        <w:t>z organem prowadzącym szkołę;</w:t>
      </w:r>
    </w:p>
    <w:p w14:paraId="1AD5490A"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w porozumieniu z Radą Pedagogiczną wyznaczanie uczniowi, któremu zezwolono na indywidualny program lub tok nauki, nauczyciela-opiekuna i ustalanie zakresu jego obowiązków;</w:t>
      </w:r>
    </w:p>
    <w:p w14:paraId="035FB5DD"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wydawanie zezwolenia na indywidualny program lub tok nauki ucznia po zasięgnięciu opinii PPP oraz Rady Pedagogicznej;</w:t>
      </w:r>
    </w:p>
    <w:p w14:paraId="09D09FBA" w14:textId="77777777" w:rsidR="00D60C68" w:rsidRDefault="00A62AA9" w:rsidP="00C3185F">
      <w:pPr>
        <w:pStyle w:val="Akapitzlist"/>
        <w:numPr>
          <w:ilvl w:val="0"/>
          <w:numId w:val="88"/>
        </w:numPr>
        <w:spacing w:after="0"/>
        <w:jc w:val="both"/>
        <w:rPr>
          <w:rFonts w:ascii="Times New Roman" w:hAnsi="Times New Roman"/>
          <w:sz w:val="24"/>
          <w:szCs w:val="24"/>
        </w:rPr>
      </w:pPr>
      <w:r w:rsidRPr="00D60C68">
        <w:rPr>
          <w:rFonts w:ascii="Times New Roman" w:hAnsi="Times New Roman"/>
          <w:sz w:val="24"/>
          <w:szCs w:val="24"/>
        </w:rPr>
        <w:t xml:space="preserve">opracowywanie arkusza organizacji szkoły, przydzielanie nauczycielom zajęć obowiązkowych, wychowawstwa i innych zajęć </w:t>
      </w:r>
    </w:p>
    <w:p w14:paraId="238C5E24" w14:textId="77777777" w:rsidR="00A62AA9" w:rsidRPr="00D60C68" w:rsidRDefault="00D60C68" w:rsidP="00C3185F">
      <w:pPr>
        <w:pStyle w:val="Akapitzlist"/>
        <w:numPr>
          <w:ilvl w:val="0"/>
          <w:numId w:val="88"/>
        </w:numPr>
        <w:spacing w:after="0"/>
        <w:jc w:val="both"/>
        <w:rPr>
          <w:rFonts w:ascii="Times New Roman" w:hAnsi="Times New Roman"/>
          <w:sz w:val="24"/>
          <w:szCs w:val="24"/>
        </w:rPr>
      </w:pPr>
      <w:r>
        <w:rPr>
          <w:rFonts w:ascii="Times New Roman" w:hAnsi="Times New Roman"/>
          <w:sz w:val="24"/>
          <w:szCs w:val="24"/>
        </w:rPr>
        <w:t xml:space="preserve"> </w:t>
      </w:r>
      <w:r w:rsidR="00A62AA9" w:rsidRPr="00D60C68">
        <w:rPr>
          <w:rFonts w:ascii="Times New Roman" w:hAnsi="Times New Roman"/>
          <w:sz w:val="24"/>
          <w:szCs w:val="24"/>
        </w:rPr>
        <w:t>powierzanie funkcji wicedyrektora po zasięgnięciu opinii Rady Pedagogicznej i organu prowadzącego szkołę;</w:t>
      </w:r>
    </w:p>
    <w:p w14:paraId="5B044E10"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występowanie z wnioskami o odznaczenia, nagrody i inne wyróżnienia dla nauczycieli </w:t>
      </w:r>
      <w:r w:rsidRPr="005F307F">
        <w:rPr>
          <w:rFonts w:ascii="Times New Roman" w:hAnsi="Times New Roman"/>
          <w:sz w:val="24"/>
          <w:szCs w:val="24"/>
        </w:rPr>
        <w:br/>
        <w:t>i innych pracowników, po zasięgnięciu opinii Rady Pedagogicznej;</w:t>
      </w:r>
    </w:p>
    <w:p w14:paraId="4F33A47D"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doprowadzenie do powstania Rady Szkoły, jeśli otrzyma wniosek o powstanie takiej rady od Rady Rodziców lub Samorządu Uczniowskiego;</w:t>
      </w:r>
    </w:p>
    <w:p w14:paraId="0B3A1FBD"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tworzenie Rady Szkoły, także z własnej inicjatywy;</w:t>
      </w:r>
    </w:p>
    <w:p w14:paraId="4FE03E58"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wyrażanie zgody na działalność organizacji społecznych na terenie szkoły po zasięgnięciu opinii Pady Pedagogicznej i Rady Rodziców;</w:t>
      </w:r>
    </w:p>
    <w:p w14:paraId="68C4A802"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podpisywanie umowy o wolontariat;</w:t>
      </w:r>
    </w:p>
    <w:p w14:paraId="5B6E4019"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opracowywanie planu finansowego szkoły w porozumieniu z Radą Pedagogiczną:</w:t>
      </w:r>
    </w:p>
    <w:p w14:paraId="2F9DE416" w14:textId="77777777" w:rsidR="00A62AA9" w:rsidRPr="005F307F" w:rsidRDefault="00A62AA9" w:rsidP="00CA22C0">
      <w:pPr>
        <w:pStyle w:val="literay"/>
        <w:spacing w:line="276" w:lineRule="auto"/>
        <w:rPr>
          <w:szCs w:val="24"/>
        </w:rPr>
      </w:pPr>
      <w:r w:rsidRPr="005F307F">
        <w:rPr>
          <w:szCs w:val="24"/>
        </w:rPr>
        <w:t>odpowiada za opracowanie rocznych planów finansowych szkoły i ich zatwierdzenie w terminie poprzedzającym okres ich obowiązywania,</w:t>
      </w:r>
    </w:p>
    <w:p w14:paraId="5743F423" w14:textId="77777777" w:rsidR="00A62AA9" w:rsidRPr="005F307F" w:rsidRDefault="00A62AA9" w:rsidP="00CA22C0">
      <w:pPr>
        <w:pStyle w:val="literay"/>
        <w:spacing w:line="276" w:lineRule="auto"/>
        <w:rPr>
          <w:szCs w:val="24"/>
        </w:rPr>
      </w:pPr>
      <w:r w:rsidRPr="005F307F">
        <w:rPr>
          <w:szCs w:val="24"/>
        </w:rPr>
        <w:t>odpowiada za terminowe przedłożenie projektu rocznego planu finansowego organom do tego uprawnionym, na mocy odrębnych przepisów,</w:t>
      </w:r>
    </w:p>
    <w:p w14:paraId="64F9BBE1" w14:textId="77777777" w:rsidR="00A62AA9" w:rsidRPr="005F307F" w:rsidRDefault="00A62AA9" w:rsidP="00CA22C0">
      <w:pPr>
        <w:pStyle w:val="literay"/>
        <w:spacing w:line="276" w:lineRule="auto"/>
        <w:rPr>
          <w:szCs w:val="24"/>
        </w:rPr>
      </w:pPr>
      <w:r w:rsidRPr="005F307F">
        <w:rPr>
          <w:szCs w:val="24"/>
        </w:rPr>
        <w:t>odpowiada za sporządzanie planu lub projektu rocznego planu finansowego przed organem prowadzącym szkołę.</w:t>
      </w:r>
    </w:p>
    <w:p w14:paraId="5BA9866C"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podejmowanie decyzji w sprawie wycieczek szkolnych;</w:t>
      </w:r>
    </w:p>
    <w:p w14:paraId="1196B55A"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kierowanie sprawami administracyjno-gospodarczymi placówki we współpracy </w:t>
      </w:r>
      <w:r w:rsidRPr="005F307F">
        <w:rPr>
          <w:rFonts w:ascii="Times New Roman" w:hAnsi="Times New Roman"/>
          <w:sz w:val="24"/>
          <w:szCs w:val="24"/>
        </w:rPr>
        <w:br/>
        <w:t>z organem prowadzącym szkołę;</w:t>
      </w:r>
    </w:p>
    <w:p w14:paraId="5DB8088C" w14:textId="77777777" w:rsidR="00A62AA9" w:rsidRPr="005F307F" w:rsidRDefault="00A62AA9" w:rsidP="00C3185F">
      <w:pPr>
        <w:pStyle w:val="literay"/>
        <w:numPr>
          <w:ilvl w:val="0"/>
          <w:numId w:val="99"/>
        </w:numPr>
        <w:spacing w:line="276" w:lineRule="auto"/>
        <w:rPr>
          <w:szCs w:val="24"/>
        </w:rPr>
      </w:pPr>
      <w:r w:rsidRPr="005F307F">
        <w:rPr>
          <w:szCs w:val="24"/>
        </w:rPr>
        <w:t>ponosi wyłączną odpowiedzialność za prowadzenie prawidłowej gospodarki finansowej, a w szczególności za:</w:t>
      </w:r>
    </w:p>
    <w:p w14:paraId="782CCE4E" w14:textId="77777777" w:rsidR="00A62AA9" w:rsidRPr="005F307F" w:rsidRDefault="00A62AA9" w:rsidP="00C3185F">
      <w:pPr>
        <w:pStyle w:val="literay"/>
        <w:numPr>
          <w:ilvl w:val="0"/>
          <w:numId w:val="105"/>
        </w:numPr>
        <w:spacing w:line="276" w:lineRule="auto"/>
        <w:rPr>
          <w:szCs w:val="24"/>
        </w:rPr>
      </w:pPr>
      <w:r w:rsidRPr="005F307F">
        <w:rPr>
          <w:szCs w:val="24"/>
        </w:rPr>
        <w:t>prawidłowe, tj. zgodne z zapisami rocznego planu finansowego, gospodarowanie środkami finansowymi szkoły,</w:t>
      </w:r>
    </w:p>
    <w:p w14:paraId="69F3724E" w14:textId="77777777" w:rsidR="00A62AA9" w:rsidRPr="005F307F" w:rsidRDefault="00A62AA9" w:rsidP="00C3185F">
      <w:pPr>
        <w:pStyle w:val="literay"/>
        <w:numPr>
          <w:ilvl w:val="0"/>
          <w:numId w:val="105"/>
        </w:numPr>
        <w:spacing w:line="276" w:lineRule="auto"/>
        <w:rPr>
          <w:szCs w:val="24"/>
        </w:rPr>
      </w:pPr>
      <w:r w:rsidRPr="005F307F">
        <w:rPr>
          <w:szCs w:val="24"/>
        </w:rPr>
        <w:t>dokonywanie wydatków w ramach obowiązującego planu finansowego</w:t>
      </w:r>
    </w:p>
    <w:p w14:paraId="3B7510CC" w14:textId="77777777" w:rsidR="00A62AA9" w:rsidRPr="005F307F" w:rsidRDefault="00A62AA9" w:rsidP="00C3185F">
      <w:pPr>
        <w:pStyle w:val="literay"/>
        <w:numPr>
          <w:ilvl w:val="0"/>
          <w:numId w:val="105"/>
        </w:numPr>
        <w:spacing w:line="276" w:lineRule="auto"/>
        <w:rPr>
          <w:szCs w:val="24"/>
        </w:rPr>
      </w:pPr>
      <w:r w:rsidRPr="005F307F">
        <w:rPr>
          <w:szCs w:val="24"/>
        </w:rPr>
        <w:lastRenderedPageBreak/>
        <w:t>terminowe rozliczanie za pomocą stosownych dokumentów z organem prowadzącym szkołę, środków otrzymanych z budżetu tego organu,</w:t>
      </w:r>
    </w:p>
    <w:p w14:paraId="1512429F" w14:textId="77777777" w:rsidR="00A62AA9" w:rsidRPr="005F307F" w:rsidRDefault="00A62AA9" w:rsidP="00C3185F">
      <w:pPr>
        <w:pStyle w:val="literay"/>
        <w:numPr>
          <w:ilvl w:val="0"/>
          <w:numId w:val="105"/>
        </w:numPr>
        <w:spacing w:line="276" w:lineRule="auto"/>
        <w:rPr>
          <w:szCs w:val="24"/>
        </w:rPr>
      </w:pPr>
      <w:r w:rsidRPr="005F307F">
        <w:rPr>
          <w:szCs w:val="24"/>
        </w:rPr>
        <w:t>stosowanie procedur przewidzianych w ustawie o zamówieniach publicznych przy zakupie towarów, usług i robót budowlanych ze środków otrzymanych od organu prowadzącego szkołę, objętych rocznym planem finansowym szkoły,</w:t>
      </w:r>
    </w:p>
    <w:p w14:paraId="78927F70" w14:textId="77777777" w:rsidR="00A62AA9" w:rsidRPr="005F307F" w:rsidRDefault="00A62AA9" w:rsidP="00CA22C0">
      <w:pPr>
        <w:pStyle w:val="literay"/>
        <w:spacing w:line="276" w:lineRule="auto"/>
        <w:rPr>
          <w:szCs w:val="24"/>
        </w:rPr>
      </w:pPr>
      <w:r w:rsidRPr="005F307F">
        <w:rPr>
          <w:szCs w:val="24"/>
        </w:rPr>
        <w:t>odpowiada za prawidłowe, tj. rzetelne, celowe, oszczędne i efektywne gospodarowanie powierzonym mu w zarządzie mieniem szkoły,</w:t>
      </w:r>
    </w:p>
    <w:p w14:paraId="272FD5F0" w14:textId="77777777" w:rsidR="00A62AA9" w:rsidRPr="005F307F" w:rsidRDefault="00A62AA9" w:rsidP="00CA22C0">
      <w:pPr>
        <w:pStyle w:val="literay"/>
        <w:spacing w:line="276" w:lineRule="auto"/>
        <w:rPr>
          <w:szCs w:val="24"/>
        </w:rPr>
      </w:pPr>
      <w:r w:rsidRPr="005F307F">
        <w:rPr>
          <w:szCs w:val="24"/>
        </w:rPr>
        <w:t xml:space="preserve">podlega nadzorowi organu prowadzącego szkołę, na zasadach wynikających </w:t>
      </w:r>
      <w:r w:rsidRPr="005F307F">
        <w:rPr>
          <w:szCs w:val="24"/>
        </w:rPr>
        <w:br/>
        <w:t>z odrębnych przepisów;</w:t>
      </w:r>
    </w:p>
    <w:p w14:paraId="712F218A"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jednoosobowe reprezentowanie placówki w stosunkach zewnętrznych;</w:t>
      </w:r>
    </w:p>
    <w:p w14:paraId="3826A4AB"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dysponowanie środkami finansowymi szkoły w ramach reprezentacji, w tym do zaciągania zobowiązań w imieniu i na rzecz szkoły do wysokości środków finansowych pozostających w dyspozycji jednostki zgodnie z jej  rocznym planem finansowym, z zachowaniem przeznaczenia powyższych środków wynikającego </w:t>
      </w:r>
      <w:r w:rsidRPr="005F307F">
        <w:rPr>
          <w:rFonts w:ascii="Times New Roman" w:hAnsi="Times New Roman"/>
          <w:sz w:val="24"/>
          <w:szCs w:val="24"/>
        </w:rPr>
        <w:br/>
        <w:t>z postanowień powyższego planu;</w:t>
      </w:r>
    </w:p>
    <w:p w14:paraId="3D87FF93"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wprowadzenie obowiązku noszenia przez uczniów na terenie szkoły jednolitego stroju lub zniesienie obowiązku noszenia jednolitego stroju, z własnej inicjatywy lub na wniosek Rady Szkoły, Rady Pedagogicznej, Rady Rodziców lub Samorządu Uczniowskiego, za zgodą odpowiednio Rady Rodziców, Rady Pedagogicznej oraz gdy wystąpił z własnej inicjatywy lub wniosku złożonego przez inny podmiot niż Samorząd Uczniowski- także po uzyskaniu opinii Samorządu Uczniowskiego;</w:t>
      </w:r>
    </w:p>
    <w:p w14:paraId="256480DF" w14:textId="77777777" w:rsidR="00A62AA9"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 xml:space="preserve">rozpatrywanie wniosku o którym mowa w pkt. 61 w terminie nie dłuższym niż </w:t>
      </w:r>
      <w:r w:rsidRPr="005F307F">
        <w:rPr>
          <w:rFonts w:ascii="Times New Roman" w:hAnsi="Times New Roman"/>
          <w:sz w:val="24"/>
          <w:szCs w:val="24"/>
        </w:rPr>
        <w:br/>
        <w:t>3 miesiące;</w:t>
      </w:r>
    </w:p>
    <w:p w14:paraId="1BB0B604" w14:textId="77777777" w:rsidR="006C4376" w:rsidRPr="005F307F" w:rsidRDefault="00A62AA9" w:rsidP="00C3185F">
      <w:pPr>
        <w:pStyle w:val="Akapitzlist"/>
        <w:numPr>
          <w:ilvl w:val="0"/>
          <w:numId w:val="88"/>
        </w:numPr>
        <w:spacing w:after="0"/>
        <w:jc w:val="both"/>
        <w:rPr>
          <w:rFonts w:ascii="Times New Roman" w:hAnsi="Times New Roman"/>
          <w:sz w:val="24"/>
          <w:szCs w:val="24"/>
        </w:rPr>
      </w:pPr>
      <w:r w:rsidRPr="005F307F">
        <w:rPr>
          <w:rFonts w:ascii="Times New Roman" w:hAnsi="Times New Roman"/>
          <w:sz w:val="24"/>
          <w:szCs w:val="24"/>
        </w:rPr>
        <w:t>określanie sytuacji, w których przebywanie ucznia na terenie szkoły nie wymaga noszenia przez niego jednolitego stroju w uzgodnieniu z Radą Rodziców i po zasięgnięciu opinii Rady Pedagogicznej, w sytuacji gdy w szkole obowiązuje jednolity strój.</w:t>
      </w:r>
    </w:p>
    <w:p w14:paraId="65438A79" w14:textId="77777777" w:rsidR="00D64F2D" w:rsidRPr="005F307F" w:rsidRDefault="00D64F2D" w:rsidP="00C3185F">
      <w:pPr>
        <w:pStyle w:val="Akapitzlist"/>
        <w:numPr>
          <w:ilvl w:val="0"/>
          <w:numId w:val="90"/>
        </w:numPr>
        <w:spacing w:after="0"/>
        <w:outlineLvl w:val="1"/>
        <w:rPr>
          <w:rFonts w:ascii="Times New Roman" w:hAnsi="Times New Roman"/>
          <w:b/>
          <w:bCs/>
          <w:sz w:val="24"/>
          <w:szCs w:val="24"/>
        </w:rPr>
      </w:pPr>
      <w:bookmarkStart w:id="51" w:name="_Toc276555842"/>
      <w:bookmarkStart w:id="52" w:name="_Toc243639374"/>
      <w:bookmarkStart w:id="53" w:name="_Toc243638305"/>
      <w:bookmarkStart w:id="54" w:name="_Toc243326984"/>
      <w:bookmarkStart w:id="55" w:name="_Toc179343713"/>
      <w:bookmarkEnd w:id="51"/>
      <w:bookmarkEnd w:id="52"/>
      <w:bookmarkEnd w:id="53"/>
      <w:bookmarkEnd w:id="54"/>
      <w:bookmarkEnd w:id="55"/>
      <w:r w:rsidRPr="005F307F">
        <w:rPr>
          <w:rFonts w:ascii="Times New Roman" w:hAnsi="Times New Roman"/>
          <w:b/>
          <w:bCs/>
          <w:sz w:val="24"/>
          <w:szCs w:val="24"/>
        </w:rPr>
        <w:t>Wicedyrektor szkoły odpowiedzialny jest w szczególności za:</w:t>
      </w:r>
    </w:p>
    <w:p w14:paraId="6B2427AF" w14:textId="77777777" w:rsidR="00D64F2D" w:rsidRPr="005F307F" w:rsidRDefault="00D64F2D" w:rsidP="00CA22C0">
      <w:pPr>
        <w:pStyle w:val="punkty"/>
        <w:spacing w:line="276" w:lineRule="auto"/>
        <w:rPr>
          <w:szCs w:val="24"/>
        </w:rPr>
      </w:pPr>
      <w:r w:rsidRPr="005F307F">
        <w:rPr>
          <w:szCs w:val="24"/>
        </w:rPr>
        <w:t>uczestniczenie w posiedzeniach Rady Pedagogicznej;</w:t>
      </w:r>
    </w:p>
    <w:p w14:paraId="65135BB5" w14:textId="77777777" w:rsidR="00D64F2D" w:rsidRPr="005F307F" w:rsidRDefault="00D64F2D" w:rsidP="00CA22C0">
      <w:pPr>
        <w:pStyle w:val="punkty"/>
        <w:spacing w:line="276" w:lineRule="auto"/>
        <w:rPr>
          <w:color w:val="FF0000"/>
          <w:szCs w:val="24"/>
        </w:rPr>
      </w:pPr>
      <w:r w:rsidRPr="005F307F">
        <w:rPr>
          <w:szCs w:val="24"/>
        </w:rPr>
        <w:t>realizowanie uchwał Rady Pedagogicznej podjęte w ramach jej kompetencji stanowiących;</w:t>
      </w:r>
    </w:p>
    <w:p w14:paraId="32B227C4" w14:textId="77777777" w:rsidR="00D64F2D" w:rsidRPr="005F307F" w:rsidRDefault="00D64F2D" w:rsidP="00CA22C0">
      <w:pPr>
        <w:pStyle w:val="punkty"/>
        <w:spacing w:line="276" w:lineRule="auto"/>
        <w:rPr>
          <w:szCs w:val="24"/>
        </w:rPr>
      </w:pPr>
      <w:r w:rsidRPr="005F307F">
        <w:rPr>
          <w:szCs w:val="24"/>
        </w:rPr>
        <w:t>przedstawianie Radzie Pedagogicznej do zaopiniowania organizacji pracy szkoły, tygodniowego rozkładu zajęć lekcyjnych i  pozalekcyjnych;</w:t>
      </w:r>
    </w:p>
    <w:p w14:paraId="77AC4B17" w14:textId="77777777" w:rsidR="00D64F2D" w:rsidRPr="005F307F" w:rsidRDefault="00D64F2D" w:rsidP="00CA22C0">
      <w:pPr>
        <w:pStyle w:val="punkty"/>
        <w:spacing w:line="276" w:lineRule="auto"/>
        <w:rPr>
          <w:szCs w:val="24"/>
        </w:rPr>
      </w:pPr>
      <w:r w:rsidRPr="005F307F">
        <w:rPr>
          <w:szCs w:val="24"/>
        </w:rPr>
        <w:t>nadzorowanie i odpowiadanie za prawidłowość opracowania tygodniowego rozkładu zajęć i planu dyżurów nauczycielskich;</w:t>
      </w:r>
    </w:p>
    <w:p w14:paraId="27C996BC" w14:textId="77777777" w:rsidR="00D64F2D" w:rsidRPr="005F307F" w:rsidRDefault="00D64F2D" w:rsidP="00CA22C0">
      <w:pPr>
        <w:pStyle w:val="punkty"/>
        <w:spacing w:line="276" w:lineRule="auto"/>
        <w:rPr>
          <w:szCs w:val="24"/>
        </w:rPr>
      </w:pPr>
      <w:r w:rsidRPr="005F307F">
        <w:rPr>
          <w:szCs w:val="24"/>
        </w:rPr>
        <w:t>kontrolowanie dyscypliny pracy, organizowanie zastępstw za nieobecnych nauczycieli, prowadzenie „Księgi zastępstw";</w:t>
      </w:r>
    </w:p>
    <w:p w14:paraId="7BA87AFE" w14:textId="77777777" w:rsidR="00D64F2D" w:rsidRPr="005F307F" w:rsidRDefault="00D64F2D" w:rsidP="00CA22C0">
      <w:pPr>
        <w:pStyle w:val="punkty"/>
        <w:spacing w:line="276" w:lineRule="auto"/>
        <w:rPr>
          <w:szCs w:val="24"/>
        </w:rPr>
      </w:pPr>
      <w:r w:rsidRPr="005F307F">
        <w:rPr>
          <w:szCs w:val="24"/>
        </w:rPr>
        <w:t>kontrolowanie prawidłowości rozliczeń godzin ponadwymiarowych i zastępstw dydaktycznych nauczycieli oraz przygotowywanie miesięcznych zestawień tych godzin;</w:t>
      </w:r>
    </w:p>
    <w:p w14:paraId="0983542B" w14:textId="77777777" w:rsidR="00D64F2D" w:rsidRPr="005F307F" w:rsidRDefault="00D64F2D" w:rsidP="00CA22C0">
      <w:pPr>
        <w:pStyle w:val="punkty"/>
        <w:spacing w:line="276" w:lineRule="auto"/>
        <w:rPr>
          <w:szCs w:val="24"/>
        </w:rPr>
      </w:pPr>
      <w:r w:rsidRPr="005F307F">
        <w:rPr>
          <w:szCs w:val="24"/>
        </w:rPr>
        <w:t>sprawowanie nadzoru nad kołami zainteresowań oraz działalnością sportową</w:t>
      </w:r>
      <w:r w:rsidRPr="005F307F">
        <w:rPr>
          <w:szCs w:val="24"/>
        </w:rPr>
        <w:br/>
        <w:t xml:space="preserve"> i turystyczną uczniów;</w:t>
      </w:r>
    </w:p>
    <w:p w14:paraId="0E40ACB2" w14:textId="77777777" w:rsidR="00D64F2D" w:rsidRPr="005F307F" w:rsidRDefault="00D64F2D" w:rsidP="00CA22C0">
      <w:pPr>
        <w:pStyle w:val="punkty"/>
        <w:spacing w:line="276" w:lineRule="auto"/>
        <w:rPr>
          <w:szCs w:val="24"/>
        </w:rPr>
      </w:pPr>
      <w:r w:rsidRPr="005F307F">
        <w:rPr>
          <w:szCs w:val="24"/>
        </w:rPr>
        <w:t>koordynowanie pracy zespołów nauczycielskich;</w:t>
      </w:r>
    </w:p>
    <w:p w14:paraId="622DEF8B" w14:textId="77777777" w:rsidR="00D64F2D" w:rsidRPr="005F307F" w:rsidRDefault="00D64F2D" w:rsidP="00CA22C0">
      <w:pPr>
        <w:pStyle w:val="punkty"/>
        <w:spacing w:line="276" w:lineRule="auto"/>
        <w:rPr>
          <w:szCs w:val="24"/>
        </w:rPr>
      </w:pPr>
      <w:r w:rsidRPr="005F307F">
        <w:rPr>
          <w:szCs w:val="24"/>
        </w:rPr>
        <w:lastRenderedPageBreak/>
        <w:t>opracowywanie organizacji mierzenia jakości pracy szkoły wspólnie z dyrektorem szkoły;</w:t>
      </w:r>
    </w:p>
    <w:p w14:paraId="174BA142" w14:textId="77777777" w:rsidR="00D64F2D" w:rsidRPr="005F307F" w:rsidRDefault="00D64F2D" w:rsidP="00CA22C0">
      <w:pPr>
        <w:pStyle w:val="punkty"/>
        <w:spacing w:line="276" w:lineRule="auto"/>
        <w:rPr>
          <w:szCs w:val="24"/>
        </w:rPr>
      </w:pPr>
      <w:r w:rsidRPr="005F307F">
        <w:rPr>
          <w:szCs w:val="24"/>
        </w:rPr>
        <w:t>nadzorowanie pracy wychowawczej i opiekuńczej świetlicy szkolnej;</w:t>
      </w:r>
    </w:p>
    <w:p w14:paraId="4B761AD2" w14:textId="77777777" w:rsidR="00D64F2D" w:rsidRPr="005F307F" w:rsidRDefault="00D64F2D" w:rsidP="00CA22C0">
      <w:pPr>
        <w:pStyle w:val="punkty"/>
        <w:spacing w:line="276" w:lineRule="auto"/>
        <w:rPr>
          <w:szCs w:val="24"/>
        </w:rPr>
      </w:pPr>
      <w:r w:rsidRPr="005F307F">
        <w:rPr>
          <w:szCs w:val="24"/>
        </w:rPr>
        <w:t>współpracę z pedagogiem szkolnym i nadzorowanie jego pracy;</w:t>
      </w:r>
    </w:p>
    <w:p w14:paraId="0CEFCCD3" w14:textId="77777777" w:rsidR="00D64F2D" w:rsidRPr="005F307F" w:rsidRDefault="00D64F2D" w:rsidP="00CA22C0">
      <w:pPr>
        <w:pStyle w:val="punkty"/>
        <w:spacing w:line="276" w:lineRule="auto"/>
        <w:rPr>
          <w:szCs w:val="24"/>
        </w:rPr>
      </w:pPr>
      <w:r w:rsidRPr="005F307F">
        <w:rPr>
          <w:szCs w:val="24"/>
        </w:rPr>
        <w:t>obserwowanie lekcji, uroczystości i innych form pracy dydaktyczno-wychowawczej nauczycieli;</w:t>
      </w:r>
    </w:p>
    <w:p w14:paraId="669168A8" w14:textId="77777777" w:rsidR="00D64F2D" w:rsidRPr="005F307F" w:rsidRDefault="00D64F2D" w:rsidP="00CA22C0">
      <w:pPr>
        <w:pStyle w:val="punkty"/>
        <w:spacing w:line="276" w:lineRule="auto"/>
        <w:rPr>
          <w:szCs w:val="24"/>
        </w:rPr>
      </w:pPr>
      <w:r w:rsidRPr="005F307F">
        <w:rPr>
          <w:szCs w:val="24"/>
        </w:rPr>
        <w:t>kontrolowanie prowadzenia dokumentacji szkolnej i udzielanie instruktażu wychowawcom i nowym nauczycielom;</w:t>
      </w:r>
    </w:p>
    <w:p w14:paraId="7368E319" w14:textId="77777777" w:rsidR="00D64F2D" w:rsidRPr="005F307F" w:rsidRDefault="00D64F2D" w:rsidP="00CA22C0">
      <w:pPr>
        <w:pStyle w:val="punkty"/>
        <w:spacing w:line="276" w:lineRule="auto"/>
        <w:rPr>
          <w:szCs w:val="24"/>
        </w:rPr>
      </w:pPr>
      <w:r w:rsidRPr="005F307F">
        <w:rPr>
          <w:szCs w:val="24"/>
        </w:rPr>
        <w:t>współpracę z rodzicami uczniów i środowiskiem;</w:t>
      </w:r>
    </w:p>
    <w:p w14:paraId="19DD2FC5" w14:textId="77777777" w:rsidR="00D64F2D" w:rsidRPr="005F307F" w:rsidRDefault="00D64F2D" w:rsidP="00CA22C0">
      <w:pPr>
        <w:pStyle w:val="punkty"/>
        <w:spacing w:line="276" w:lineRule="auto"/>
        <w:rPr>
          <w:szCs w:val="24"/>
        </w:rPr>
      </w:pPr>
      <w:r w:rsidRPr="005F307F">
        <w:rPr>
          <w:szCs w:val="24"/>
        </w:rPr>
        <w:t>zapewnianie warunków kontaktowania się rodziców uczniów z nauczycielami, przydzielanie sali na zebrania;</w:t>
      </w:r>
    </w:p>
    <w:p w14:paraId="557E4B71" w14:textId="77777777" w:rsidR="00D64F2D" w:rsidRPr="005F307F" w:rsidRDefault="00D64F2D" w:rsidP="00CA22C0">
      <w:pPr>
        <w:pStyle w:val="punkty"/>
        <w:spacing w:line="276" w:lineRule="auto"/>
        <w:rPr>
          <w:szCs w:val="24"/>
        </w:rPr>
      </w:pPr>
      <w:r w:rsidRPr="005F307F">
        <w:rPr>
          <w:szCs w:val="24"/>
        </w:rPr>
        <w:t>współpracę z Okręgową Komisją Egzaminacyjną;</w:t>
      </w:r>
    </w:p>
    <w:p w14:paraId="692114B3" w14:textId="77777777" w:rsidR="00D64F2D" w:rsidRPr="005F307F" w:rsidRDefault="00D64F2D" w:rsidP="00CA22C0">
      <w:pPr>
        <w:pStyle w:val="punkty"/>
        <w:spacing w:line="276" w:lineRule="auto"/>
        <w:rPr>
          <w:szCs w:val="24"/>
        </w:rPr>
      </w:pPr>
      <w:r w:rsidRPr="005F307F">
        <w:rPr>
          <w:szCs w:val="24"/>
        </w:rPr>
        <w:t>nadzorowanie obowiązku przestrzegania przepisów prawa oświatowego przez pracowników szkoły.;</w:t>
      </w:r>
    </w:p>
    <w:p w14:paraId="35241163" w14:textId="77777777" w:rsidR="00D64F2D" w:rsidRPr="005F307F" w:rsidRDefault="00D64F2D" w:rsidP="00CA22C0">
      <w:pPr>
        <w:pStyle w:val="punkty"/>
        <w:spacing w:line="276" w:lineRule="auto"/>
        <w:rPr>
          <w:szCs w:val="24"/>
        </w:rPr>
      </w:pPr>
      <w:r w:rsidRPr="005F307F">
        <w:rPr>
          <w:szCs w:val="24"/>
        </w:rPr>
        <w:t>wykonywanie innych poleceń dyrektora wynikających z realizacji bieżących zadań szkoły;</w:t>
      </w:r>
    </w:p>
    <w:p w14:paraId="43BBCE31" w14:textId="77777777" w:rsidR="00D64F2D" w:rsidRPr="005F307F" w:rsidRDefault="00D64F2D" w:rsidP="00CA22C0">
      <w:pPr>
        <w:pStyle w:val="punkty"/>
        <w:spacing w:line="276" w:lineRule="auto"/>
        <w:rPr>
          <w:szCs w:val="24"/>
        </w:rPr>
      </w:pPr>
      <w:r w:rsidRPr="005F307F">
        <w:rPr>
          <w:szCs w:val="24"/>
        </w:rPr>
        <w:t>całokształt pracy na terenie szkoły w przypadku nieobecności dyrektora;</w:t>
      </w:r>
    </w:p>
    <w:p w14:paraId="16E215BB" w14:textId="77777777" w:rsidR="006C4376" w:rsidRPr="005F307F" w:rsidRDefault="00D64F2D" w:rsidP="00CA22C0">
      <w:pPr>
        <w:pStyle w:val="punkty"/>
        <w:spacing w:line="276" w:lineRule="auto"/>
        <w:rPr>
          <w:szCs w:val="24"/>
        </w:rPr>
      </w:pPr>
      <w:r w:rsidRPr="005F307F">
        <w:rPr>
          <w:szCs w:val="24"/>
        </w:rPr>
        <w:t>określony przez dyrektora szkoły imienny zakres obowiązków służbowych.</w:t>
      </w:r>
    </w:p>
    <w:p w14:paraId="7A6857EF" w14:textId="77777777" w:rsidR="00D64F2D" w:rsidRPr="005F307F" w:rsidRDefault="00D64F2D" w:rsidP="00C3185F">
      <w:pPr>
        <w:pStyle w:val="Style16"/>
        <w:widowControl/>
        <w:numPr>
          <w:ilvl w:val="0"/>
          <w:numId w:val="90"/>
        </w:numPr>
        <w:spacing w:line="276" w:lineRule="auto"/>
        <w:rPr>
          <w:rStyle w:val="FontStyle84"/>
          <w:sz w:val="24"/>
          <w:szCs w:val="24"/>
        </w:rPr>
      </w:pPr>
      <w:bookmarkStart w:id="56" w:name="_Toc276555843"/>
      <w:bookmarkStart w:id="57" w:name="_Toc243639375"/>
      <w:bookmarkStart w:id="58" w:name="_Toc243638306"/>
      <w:bookmarkStart w:id="59" w:name="_Toc243326985"/>
      <w:bookmarkStart w:id="60" w:name="_Toc179343714"/>
      <w:bookmarkEnd w:id="56"/>
      <w:bookmarkEnd w:id="57"/>
      <w:bookmarkEnd w:id="58"/>
      <w:bookmarkEnd w:id="59"/>
      <w:bookmarkEnd w:id="60"/>
      <w:r w:rsidRPr="00853890">
        <w:rPr>
          <w:rStyle w:val="FontStyle84"/>
          <w:b/>
          <w:sz w:val="24"/>
          <w:szCs w:val="24"/>
        </w:rPr>
        <w:t>Zasady funkcjonowania Rady Pedagogicznej</w:t>
      </w:r>
      <w:r w:rsidRPr="005F307F">
        <w:rPr>
          <w:rStyle w:val="FontStyle84"/>
          <w:sz w:val="24"/>
          <w:szCs w:val="24"/>
        </w:rPr>
        <w:t xml:space="preserve"> określa "Regulamin Rady Pedagogicznej", który stanowi odrębny dokument, uchwalony przez radę, normujący</w:t>
      </w:r>
      <w:r w:rsidR="00853890">
        <w:rPr>
          <w:rStyle w:val="FontStyle84"/>
          <w:sz w:val="24"/>
          <w:szCs w:val="24"/>
        </w:rPr>
        <w:br/>
      </w:r>
      <w:r w:rsidRPr="005F307F">
        <w:rPr>
          <w:rStyle w:val="FontStyle84"/>
          <w:sz w:val="24"/>
          <w:szCs w:val="24"/>
        </w:rPr>
        <w:t>w szczególności następujące zagadnienia:</w:t>
      </w:r>
    </w:p>
    <w:p w14:paraId="10026416" w14:textId="77777777" w:rsidR="00004089" w:rsidRPr="005F307F" w:rsidRDefault="003A0724" w:rsidP="00C3185F">
      <w:pPr>
        <w:pStyle w:val="punkty"/>
        <w:numPr>
          <w:ilvl w:val="1"/>
          <w:numId w:val="91"/>
        </w:numPr>
        <w:tabs>
          <w:tab w:val="left" w:pos="1560"/>
        </w:tabs>
        <w:spacing w:line="276" w:lineRule="auto"/>
        <w:jc w:val="left"/>
        <w:rPr>
          <w:szCs w:val="24"/>
        </w:rPr>
      </w:pPr>
      <w:r w:rsidRPr="005F307F">
        <w:rPr>
          <w:rFonts w:eastAsiaTheme="minorEastAsia"/>
          <w:szCs w:val="24"/>
        </w:rPr>
        <w:t>skład Rady Pedagogicznej;</w:t>
      </w:r>
    </w:p>
    <w:p w14:paraId="46C66800" w14:textId="77777777" w:rsidR="00004089" w:rsidRPr="005F307F" w:rsidRDefault="00D64F2D" w:rsidP="00C3185F">
      <w:pPr>
        <w:pStyle w:val="punkty"/>
        <w:numPr>
          <w:ilvl w:val="1"/>
          <w:numId w:val="91"/>
        </w:numPr>
        <w:tabs>
          <w:tab w:val="left" w:pos="1560"/>
        </w:tabs>
        <w:spacing w:line="276" w:lineRule="auto"/>
        <w:jc w:val="left"/>
        <w:rPr>
          <w:szCs w:val="24"/>
        </w:rPr>
      </w:pPr>
      <w:r w:rsidRPr="005F307F">
        <w:rPr>
          <w:rFonts w:eastAsiaTheme="minorEastAsia"/>
          <w:szCs w:val="24"/>
        </w:rPr>
        <w:t>kompetencje i uprawnienia przewodniczącego Rady Pedagogicznej;</w:t>
      </w:r>
    </w:p>
    <w:p w14:paraId="449090D5" w14:textId="77777777" w:rsidR="00004089" w:rsidRPr="005F307F" w:rsidRDefault="00D64F2D" w:rsidP="00C3185F">
      <w:pPr>
        <w:pStyle w:val="punkty"/>
        <w:numPr>
          <w:ilvl w:val="1"/>
          <w:numId w:val="91"/>
        </w:numPr>
        <w:tabs>
          <w:tab w:val="left" w:pos="1560"/>
        </w:tabs>
        <w:spacing w:line="276" w:lineRule="auto"/>
        <w:jc w:val="left"/>
        <w:rPr>
          <w:szCs w:val="24"/>
        </w:rPr>
      </w:pPr>
      <w:r w:rsidRPr="005F307F">
        <w:rPr>
          <w:rFonts w:eastAsiaTheme="minorEastAsia"/>
          <w:szCs w:val="24"/>
        </w:rPr>
        <w:t>kompetencje i uprawnienia Rady Pedagogicznej;</w:t>
      </w:r>
    </w:p>
    <w:p w14:paraId="79110422" w14:textId="77777777" w:rsidR="00004089" w:rsidRPr="005F307F" w:rsidRDefault="00D64F2D" w:rsidP="00C3185F">
      <w:pPr>
        <w:pStyle w:val="punkty"/>
        <w:numPr>
          <w:ilvl w:val="1"/>
          <w:numId w:val="91"/>
        </w:numPr>
        <w:tabs>
          <w:tab w:val="left" w:pos="1560"/>
        </w:tabs>
        <w:spacing w:line="276" w:lineRule="auto"/>
        <w:jc w:val="left"/>
        <w:rPr>
          <w:szCs w:val="24"/>
        </w:rPr>
      </w:pPr>
      <w:r w:rsidRPr="005F307F">
        <w:rPr>
          <w:rFonts w:eastAsiaTheme="minorEastAsia"/>
          <w:szCs w:val="24"/>
        </w:rPr>
        <w:t>strukturę wewnętrzną Rady Pedagogicznej;</w:t>
      </w:r>
    </w:p>
    <w:p w14:paraId="1CD87481" w14:textId="77777777" w:rsidR="00004089" w:rsidRPr="005F307F" w:rsidRDefault="00D64F2D" w:rsidP="00C3185F">
      <w:pPr>
        <w:pStyle w:val="punkty"/>
        <w:numPr>
          <w:ilvl w:val="1"/>
          <w:numId w:val="91"/>
        </w:numPr>
        <w:tabs>
          <w:tab w:val="left" w:pos="1560"/>
        </w:tabs>
        <w:spacing w:line="276" w:lineRule="auto"/>
        <w:jc w:val="left"/>
        <w:rPr>
          <w:szCs w:val="24"/>
        </w:rPr>
      </w:pPr>
      <w:r w:rsidRPr="005F307F">
        <w:rPr>
          <w:rFonts w:eastAsiaTheme="minorEastAsia"/>
          <w:szCs w:val="24"/>
        </w:rPr>
        <w:t>przygotowywanie i zwoływanie zebrań plenarnych Rady Pedagogicznej;</w:t>
      </w:r>
    </w:p>
    <w:p w14:paraId="36FA3EEC" w14:textId="77777777" w:rsidR="00004089" w:rsidRPr="005F307F" w:rsidRDefault="00D64F2D" w:rsidP="00C3185F">
      <w:pPr>
        <w:pStyle w:val="punkty"/>
        <w:numPr>
          <w:ilvl w:val="1"/>
          <w:numId w:val="91"/>
        </w:numPr>
        <w:tabs>
          <w:tab w:val="left" w:pos="1560"/>
        </w:tabs>
        <w:spacing w:line="276" w:lineRule="auto"/>
        <w:jc w:val="left"/>
        <w:rPr>
          <w:szCs w:val="24"/>
        </w:rPr>
      </w:pPr>
      <w:r w:rsidRPr="005F307F">
        <w:rPr>
          <w:rFonts w:eastAsiaTheme="minorEastAsia"/>
          <w:szCs w:val="24"/>
        </w:rPr>
        <w:t>podejmowanie uchwał;</w:t>
      </w:r>
    </w:p>
    <w:p w14:paraId="394CB735" w14:textId="77777777" w:rsidR="00D64F2D" w:rsidRPr="005F307F" w:rsidRDefault="00D64F2D" w:rsidP="00C3185F">
      <w:pPr>
        <w:pStyle w:val="punkty"/>
        <w:numPr>
          <w:ilvl w:val="1"/>
          <w:numId w:val="91"/>
        </w:numPr>
        <w:tabs>
          <w:tab w:val="left" w:pos="1560"/>
        </w:tabs>
        <w:spacing w:line="276" w:lineRule="auto"/>
        <w:jc w:val="left"/>
        <w:rPr>
          <w:szCs w:val="24"/>
        </w:rPr>
      </w:pPr>
      <w:r w:rsidRPr="005F307F">
        <w:rPr>
          <w:rFonts w:eastAsiaTheme="minorEastAsia"/>
          <w:szCs w:val="24"/>
        </w:rPr>
        <w:t>sposób przygotowywania, zwoływania i prowadzenia zebrań Rady Pedagogicznej;</w:t>
      </w:r>
    </w:p>
    <w:p w14:paraId="4F1D2D11" w14:textId="77777777" w:rsidR="00004089" w:rsidRPr="005F307F" w:rsidRDefault="00D64F2D" w:rsidP="00C3185F">
      <w:pPr>
        <w:pStyle w:val="punkty"/>
        <w:numPr>
          <w:ilvl w:val="1"/>
          <w:numId w:val="91"/>
        </w:numPr>
        <w:spacing w:line="276" w:lineRule="auto"/>
        <w:rPr>
          <w:rFonts w:eastAsiaTheme="minorEastAsia"/>
          <w:szCs w:val="24"/>
        </w:rPr>
      </w:pPr>
      <w:r w:rsidRPr="005F307F">
        <w:rPr>
          <w:rFonts w:eastAsiaTheme="minorEastAsia"/>
          <w:szCs w:val="24"/>
        </w:rPr>
        <w:t xml:space="preserve">określenie prowadzenie dokumentowania posiedzeń Rady Pedagogicznej w sposób tradycyjny (pismem odręcznym) lub w postaci elektronicznej </w:t>
      </w:r>
    </w:p>
    <w:p w14:paraId="2D56C396" w14:textId="77777777" w:rsidR="00004089" w:rsidRPr="005F307F" w:rsidRDefault="00D64F2D" w:rsidP="00C3185F">
      <w:pPr>
        <w:pStyle w:val="punkty"/>
        <w:numPr>
          <w:ilvl w:val="1"/>
          <w:numId w:val="91"/>
        </w:numPr>
        <w:spacing w:line="276" w:lineRule="auto"/>
        <w:rPr>
          <w:rFonts w:eastAsiaTheme="minorEastAsia"/>
          <w:szCs w:val="24"/>
        </w:rPr>
      </w:pPr>
      <w:r w:rsidRPr="005F307F">
        <w:rPr>
          <w:rFonts w:eastAsiaTheme="minorEastAsia"/>
          <w:szCs w:val="24"/>
        </w:rPr>
        <w:t>obowiązki członków Rady Pedagogicznej;</w:t>
      </w:r>
    </w:p>
    <w:p w14:paraId="749A263C" w14:textId="77777777" w:rsidR="00004089" w:rsidRPr="005F307F" w:rsidRDefault="00D64F2D" w:rsidP="00C3185F">
      <w:pPr>
        <w:pStyle w:val="punkty"/>
        <w:numPr>
          <w:ilvl w:val="1"/>
          <w:numId w:val="91"/>
        </w:numPr>
        <w:spacing w:line="276" w:lineRule="auto"/>
        <w:rPr>
          <w:rFonts w:eastAsiaTheme="minorEastAsia"/>
          <w:szCs w:val="24"/>
        </w:rPr>
      </w:pPr>
      <w:r w:rsidRPr="005F307F">
        <w:rPr>
          <w:rFonts w:eastAsiaTheme="minorEastAsia"/>
          <w:szCs w:val="24"/>
        </w:rPr>
        <w:t>wewnętrzną organizację Rady Pedagogicznej;</w:t>
      </w:r>
    </w:p>
    <w:p w14:paraId="58B9B658" w14:textId="77777777" w:rsidR="00D64F2D" w:rsidRPr="005F307F" w:rsidRDefault="00D64F2D" w:rsidP="00C3185F">
      <w:pPr>
        <w:pStyle w:val="punkty"/>
        <w:numPr>
          <w:ilvl w:val="1"/>
          <w:numId w:val="91"/>
        </w:numPr>
        <w:spacing w:line="276" w:lineRule="auto"/>
        <w:rPr>
          <w:rFonts w:eastAsiaTheme="minorEastAsia"/>
          <w:szCs w:val="24"/>
        </w:rPr>
      </w:pPr>
      <w:r w:rsidRPr="005F307F">
        <w:rPr>
          <w:rFonts w:eastAsiaTheme="minorEastAsia"/>
          <w:szCs w:val="24"/>
        </w:rPr>
        <w:t>kompetencje przewodniczącego Rady Pedagogicznej;</w:t>
      </w:r>
    </w:p>
    <w:p w14:paraId="67953332" w14:textId="77777777" w:rsidR="00E75514" w:rsidRPr="00E75514" w:rsidRDefault="00D64F2D" w:rsidP="00C3185F">
      <w:pPr>
        <w:pStyle w:val="punkty"/>
        <w:numPr>
          <w:ilvl w:val="1"/>
          <w:numId w:val="91"/>
        </w:numPr>
        <w:spacing w:line="276" w:lineRule="auto"/>
        <w:rPr>
          <w:rFonts w:eastAsiaTheme="minorEastAsia"/>
          <w:szCs w:val="24"/>
        </w:rPr>
      </w:pPr>
      <w:r w:rsidRPr="005F307F">
        <w:rPr>
          <w:rFonts w:eastAsiaTheme="minorEastAsia"/>
          <w:szCs w:val="24"/>
        </w:rPr>
        <w:t>zasady podejmowania prawomocnych uchwał i sposobu ich formułowan</w:t>
      </w:r>
      <w:r w:rsidRPr="005F307F">
        <w:rPr>
          <w:szCs w:val="24"/>
        </w:rPr>
        <w:t xml:space="preserve">ia </w:t>
      </w:r>
      <w:r w:rsidR="008F6FB2" w:rsidRPr="005F307F">
        <w:rPr>
          <w:szCs w:val="24"/>
        </w:rPr>
        <w:br/>
      </w:r>
      <w:r w:rsidRPr="005F307F">
        <w:rPr>
          <w:szCs w:val="24"/>
        </w:rPr>
        <w:t>w charakterze aktu prawnego.</w:t>
      </w:r>
    </w:p>
    <w:p w14:paraId="61D9EE36" w14:textId="77777777" w:rsidR="00F979BD" w:rsidRDefault="00F979BD" w:rsidP="00CA22C0">
      <w:pPr>
        <w:pStyle w:val="Style20"/>
        <w:widowControl/>
        <w:tabs>
          <w:tab w:val="left" w:pos="283"/>
        </w:tabs>
        <w:spacing w:line="276" w:lineRule="auto"/>
        <w:rPr>
          <w:rStyle w:val="FontStyle84"/>
          <w:color w:val="auto"/>
          <w:sz w:val="24"/>
          <w:szCs w:val="24"/>
        </w:rPr>
      </w:pPr>
      <w:r w:rsidRPr="005F307F">
        <w:t xml:space="preserve">3a. </w:t>
      </w:r>
      <w:r w:rsidR="00805336">
        <w:rPr>
          <w:rStyle w:val="FontStyle84"/>
          <w:color w:val="auto"/>
          <w:sz w:val="24"/>
          <w:szCs w:val="24"/>
        </w:rPr>
        <w:t>Uchwały R</w:t>
      </w:r>
      <w:r w:rsidRPr="005F307F">
        <w:rPr>
          <w:rStyle w:val="FontStyle84"/>
          <w:color w:val="auto"/>
          <w:sz w:val="24"/>
          <w:szCs w:val="24"/>
        </w:rPr>
        <w:t xml:space="preserve">ady </w:t>
      </w:r>
      <w:r w:rsidR="00805336">
        <w:rPr>
          <w:rStyle w:val="FontStyle84"/>
          <w:color w:val="auto"/>
          <w:sz w:val="24"/>
          <w:szCs w:val="24"/>
        </w:rPr>
        <w:t>P</w:t>
      </w:r>
      <w:r w:rsidRPr="005F307F">
        <w:rPr>
          <w:rStyle w:val="FontStyle84"/>
          <w:color w:val="auto"/>
          <w:sz w:val="24"/>
          <w:szCs w:val="24"/>
        </w:rPr>
        <w:t xml:space="preserve">edagogicznej są podejmowane zwykłą większością głosów w obecności </w:t>
      </w:r>
      <w:r w:rsidR="008F6FB2" w:rsidRPr="005F307F">
        <w:rPr>
          <w:rStyle w:val="FontStyle84"/>
          <w:color w:val="auto"/>
          <w:sz w:val="24"/>
          <w:szCs w:val="24"/>
        </w:rPr>
        <w:br/>
        <w:t xml:space="preserve">       </w:t>
      </w:r>
      <w:r w:rsidRPr="005F307F">
        <w:rPr>
          <w:rStyle w:val="FontStyle84"/>
          <w:color w:val="auto"/>
          <w:sz w:val="24"/>
          <w:szCs w:val="24"/>
        </w:rPr>
        <w:t>co</w:t>
      </w:r>
      <w:r w:rsidR="008F6FB2" w:rsidRPr="005F307F">
        <w:rPr>
          <w:rStyle w:val="FontStyle84"/>
          <w:color w:val="auto"/>
          <w:sz w:val="24"/>
          <w:szCs w:val="24"/>
        </w:rPr>
        <w:t xml:space="preserve"> </w:t>
      </w:r>
      <w:r w:rsidRPr="005F307F">
        <w:rPr>
          <w:rStyle w:val="FontStyle84"/>
          <w:color w:val="auto"/>
          <w:sz w:val="24"/>
          <w:szCs w:val="24"/>
        </w:rPr>
        <w:t>najmniej połowy jej członków.</w:t>
      </w:r>
    </w:p>
    <w:p w14:paraId="009480C9" w14:textId="77777777" w:rsidR="00F979BD" w:rsidRPr="005F307F" w:rsidRDefault="00F979BD" w:rsidP="00CA22C0">
      <w:pPr>
        <w:pStyle w:val="Style20"/>
        <w:widowControl/>
        <w:tabs>
          <w:tab w:val="left" w:pos="192"/>
        </w:tabs>
        <w:spacing w:line="276" w:lineRule="auto"/>
        <w:rPr>
          <w:rStyle w:val="FontStyle84"/>
          <w:color w:val="auto"/>
          <w:sz w:val="24"/>
          <w:szCs w:val="24"/>
        </w:rPr>
      </w:pPr>
      <w:r w:rsidRPr="005F307F">
        <w:rPr>
          <w:rStyle w:val="FontStyle84"/>
          <w:color w:val="auto"/>
          <w:sz w:val="24"/>
          <w:szCs w:val="24"/>
        </w:rPr>
        <w:t xml:space="preserve">3b. Osoby biorące udział w zebraniu </w:t>
      </w:r>
      <w:r w:rsidR="00805336">
        <w:rPr>
          <w:rStyle w:val="FontStyle84"/>
          <w:color w:val="auto"/>
          <w:sz w:val="24"/>
          <w:szCs w:val="24"/>
        </w:rPr>
        <w:t>R</w:t>
      </w:r>
      <w:r w:rsidRPr="005F307F">
        <w:rPr>
          <w:rStyle w:val="FontStyle84"/>
          <w:color w:val="auto"/>
          <w:sz w:val="24"/>
          <w:szCs w:val="24"/>
        </w:rPr>
        <w:t xml:space="preserve">ady </w:t>
      </w:r>
      <w:r w:rsidR="00805336">
        <w:rPr>
          <w:rStyle w:val="FontStyle84"/>
          <w:color w:val="auto"/>
          <w:sz w:val="24"/>
          <w:szCs w:val="24"/>
        </w:rPr>
        <w:t>P</w:t>
      </w:r>
      <w:r w:rsidRPr="005F307F">
        <w:rPr>
          <w:rStyle w:val="FontStyle84"/>
          <w:color w:val="auto"/>
          <w:sz w:val="24"/>
          <w:szCs w:val="24"/>
        </w:rPr>
        <w:t xml:space="preserve">edagogicznej są obowiązane do nie ujawniania </w:t>
      </w:r>
      <w:r w:rsidR="008F6FB2" w:rsidRPr="005F307F">
        <w:rPr>
          <w:rStyle w:val="FontStyle84"/>
          <w:color w:val="auto"/>
          <w:sz w:val="24"/>
          <w:szCs w:val="24"/>
        </w:rPr>
        <w:br/>
        <w:t xml:space="preserve">       </w:t>
      </w:r>
      <w:r w:rsidRPr="005F307F">
        <w:rPr>
          <w:rStyle w:val="FontStyle84"/>
          <w:color w:val="auto"/>
          <w:sz w:val="24"/>
          <w:szCs w:val="24"/>
        </w:rPr>
        <w:t xml:space="preserve">spraw poruszanych na zebraniu rady pedagogicznej, które mogą naruszać dobro osobiste </w:t>
      </w:r>
      <w:r w:rsidR="008F6FB2" w:rsidRPr="005F307F">
        <w:rPr>
          <w:rStyle w:val="FontStyle84"/>
          <w:color w:val="auto"/>
          <w:sz w:val="24"/>
          <w:szCs w:val="24"/>
        </w:rPr>
        <w:br/>
        <w:t xml:space="preserve">       </w:t>
      </w:r>
      <w:r w:rsidRPr="005F307F">
        <w:rPr>
          <w:rStyle w:val="FontStyle84"/>
          <w:color w:val="auto"/>
          <w:sz w:val="24"/>
          <w:szCs w:val="24"/>
        </w:rPr>
        <w:t>uczniów lub ich rodziców, a także nauczycieli i innych pracowników szkoły.</w:t>
      </w:r>
    </w:p>
    <w:p w14:paraId="5C1D5976" w14:textId="77777777" w:rsidR="006C11BC" w:rsidRPr="005F307F" w:rsidRDefault="006C11BC" w:rsidP="00C3185F">
      <w:pPr>
        <w:pStyle w:val="Style4"/>
        <w:widowControl/>
        <w:numPr>
          <w:ilvl w:val="0"/>
          <w:numId w:val="90"/>
        </w:numPr>
        <w:spacing w:line="276" w:lineRule="auto"/>
        <w:rPr>
          <w:rStyle w:val="FontStyle81"/>
          <w:sz w:val="24"/>
          <w:szCs w:val="24"/>
        </w:rPr>
      </w:pPr>
      <w:bookmarkStart w:id="61" w:name="_Toc276555844"/>
      <w:bookmarkStart w:id="62" w:name="_Toc243639376"/>
      <w:bookmarkStart w:id="63" w:name="_Toc243638307"/>
      <w:bookmarkStart w:id="64" w:name="_Toc243326986"/>
      <w:bookmarkStart w:id="65" w:name="_Toc179343715"/>
      <w:bookmarkEnd w:id="61"/>
      <w:bookmarkEnd w:id="62"/>
      <w:bookmarkEnd w:id="63"/>
      <w:bookmarkEnd w:id="64"/>
      <w:bookmarkEnd w:id="65"/>
      <w:r w:rsidRPr="005F307F">
        <w:rPr>
          <w:rStyle w:val="FontStyle81"/>
          <w:sz w:val="24"/>
          <w:szCs w:val="24"/>
        </w:rPr>
        <w:t>Do kompetencji Rady Pedagogicznej należy:</w:t>
      </w:r>
    </w:p>
    <w:p w14:paraId="6CFDF7C8" w14:textId="77777777" w:rsidR="006C11BC" w:rsidRPr="005F307F" w:rsidRDefault="006C11BC" w:rsidP="00C3185F">
      <w:pPr>
        <w:pStyle w:val="Style20"/>
        <w:widowControl/>
        <w:numPr>
          <w:ilvl w:val="0"/>
          <w:numId w:val="92"/>
        </w:numPr>
        <w:tabs>
          <w:tab w:val="left" w:pos="254"/>
        </w:tabs>
        <w:spacing w:line="276" w:lineRule="auto"/>
        <w:rPr>
          <w:rStyle w:val="FontStyle84"/>
          <w:sz w:val="24"/>
          <w:szCs w:val="24"/>
        </w:rPr>
      </w:pPr>
      <w:r w:rsidRPr="005F307F">
        <w:rPr>
          <w:rStyle w:val="FontStyle84"/>
          <w:sz w:val="24"/>
          <w:szCs w:val="24"/>
        </w:rPr>
        <w:t xml:space="preserve">uzgodnienie w porozumieniu z radą rodziców programu wychowawczego i programu profilaktyki szkoły; jeżeli Rada Rodziców w terminie 30 dni od dnia rozpoczęcia roku szkolnego nie uzyska porozumienia z Radą Pedagogiczną w sprawie wymienionych </w:t>
      </w:r>
      <w:r w:rsidRPr="005F307F">
        <w:rPr>
          <w:rStyle w:val="FontStyle84"/>
          <w:sz w:val="24"/>
          <w:szCs w:val="24"/>
        </w:rPr>
        <w:br/>
      </w:r>
      <w:r w:rsidRPr="005F307F">
        <w:rPr>
          <w:rStyle w:val="FontStyle84"/>
          <w:sz w:val="24"/>
          <w:szCs w:val="24"/>
        </w:rPr>
        <w:lastRenderedPageBreak/>
        <w:t xml:space="preserve">w tym punkcie programów, programy te ustala dyrektor szkoły w uzgodnieniu </w:t>
      </w:r>
      <w:r w:rsidRPr="005F307F">
        <w:rPr>
          <w:rStyle w:val="FontStyle84"/>
          <w:sz w:val="24"/>
          <w:szCs w:val="24"/>
        </w:rPr>
        <w:br/>
        <w:t xml:space="preserve">z organem sprawującym nadzór pedagogiczny; program ustalony przez dyrektora szkoły obowiązuje do czasu uchwalenia programu przez Radę Rodziców </w:t>
      </w:r>
      <w:r w:rsidRPr="005F307F">
        <w:rPr>
          <w:rStyle w:val="FontStyle84"/>
          <w:sz w:val="24"/>
          <w:szCs w:val="24"/>
        </w:rPr>
        <w:br/>
        <w:t>w uzgodnieniu z Radą Pedagogiczną;</w:t>
      </w:r>
    </w:p>
    <w:p w14:paraId="661798E2" w14:textId="77777777" w:rsidR="006C11BC" w:rsidRPr="005F307F" w:rsidRDefault="006C11BC" w:rsidP="00C3185F">
      <w:pPr>
        <w:pStyle w:val="Style20"/>
        <w:widowControl/>
        <w:numPr>
          <w:ilvl w:val="0"/>
          <w:numId w:val="92"/>
        </w:numPr>
        <w:tabs>
          <w:tab w:val="left" w:pos="254"/>
        </w:tabs>
        <w:spacing w:line="276" w:lineRule="auto"/>
        <w:rPr>
          <w:rStyle w:val="FontStyle84"/>
          <w:sz w:val="24"/>
          <w:szCs w:val="24"/>
        </w:rPr>
      </w:pPr>
      <w:r w:rsidRPr="005F307F">
        <w:rPr>
          <w:rStyle w:val="FontStyle84"/>
          <w:sz w:val="24"/>
          <w:szCs w:val="24"/>
        </w:rPr>
        <w:t>zatwierdzanie planów pracy szkoły;</w:t>
      </w:r>
    </w:p>
    <w:p w14:paraId="3250FF3A" w14:textId="77777777" w:rsidR="006C11BC" w:rsidRPr="005F307F" w:rsidRDefault="006C11BC" w:rsidP="00C3185F">
      <w:pPr>
        <w:pStyle w:val="Style20"/>
        <w:widowControl/>
        <w:numPr>
          <w:ilvl w:val="0"/>
          <w:numId w:val="92"/>
        </w:numPr>
        <w:tabs>
          <w:tab w:val="left" w:pos="254"/>
        </w:tabs>
        <w:spacing w:line="276" w:lineRule="auto"/>
        <w:rPr>
          <w:rStyle w:val="FontStyle84"/>
          <w:sz w:val="24"/>
          <w:szCs w:val="24"/>
        </w:rPr>
      </w:pPr>
      <w:r w:rsidRPr="005F307F">
        <w:rPr>
          <w:rStyle w:val="FontStyle84"/>
          <w:sz w:val="24"/>
          <w:szCs w:val="24"/>
        </w:rPr>
        <w:t>podejmowanie uchwał w sprawie wyników klasyfikacji i promocji uczniów;</w:t>
      </w:r>
    </w:p>
    <w:p w14:paraId="685C27D7" w14:textId="77777777" w:rsidR="006C11BC" w:rsidRPr="005F307F" w:rsidRDefault="006C11BC" w:rsidP="00C3185F">
      <w:pPr>
        <w:pStyle w:val="Style20"/>
        <w:widowControl/>
        <w:numPr>
          <w:ilvl w:val="0"/>
          <w:numId w:val="92"/>
        </w:numPr>
        <w:tabs>
          <w:tab w:val="left" w:pos="254"/>
        </w:tabs>
        <w:spacing w:line="276" w:lineRule="auto"/>
        <w:rPr>
          <w:rStyle w:val="FontStyle84"/>
          <w:sz w:val="24"/>
          <w:szCs w:val="24"/>
        </w:rPr>
      </w:pPr>
      <w:r w:rsidRPr="005F307F">
        <w:rPr>
          <w:rStyle w:val="FontStyle84"/>
          <w:sz w:val="24"/>
          <w:szCs w:val="24"/>
        </w:rPr>
        <w:t xml:space="preserve">podejmowanie uchwał w sprawie innowacji i eksperymentów pedagogicznych </w:t>
      </w:r>
      <w:r w:rsidRPr="005F307F">
        <w:rPr>
          <w:rStyle w:val="FontStyle84"/>
          <w:sz w:val="24"/>
          <w:szCs w:val="24"/>
        </w:rPr>
        <w:br/>
        <w:t>w szkole;</w:t>
      </w:r>
    </w:p>
    <w:p w14:paraId="32713FCB" w14:textId="77777777" w:rsidR="006C11BC" w:rsidRPr="005F307F" w:rsidRDefault="006C11BC" w:rsidP="00C3185F">
      <w:pPr>
        <w:pStyle w:val="Style20"/>
        <w:widowControl/>
        <w:numPr>
          <w:ilvl w:val="0"/>
          <w:numId w:val="92"/>
        </w:numPr>
        <w:tabs>
          <w:tab w:val="left" w:pos="254"/>
        </w:tabs>
        <w:spacing w:line="276" w:lineRule="auto"/>
        <w:rPr>
          <w:rStyle w:val="FontStyle84"/>
          <w:sz w:val="24"/>
          <w:szCs w:val="24"/>
        </w:rPr>
      </w:pPr>
      <w:r w:rsidRPr="005F307F">
        <w:rPr>
          <w:rStyle w:val="FontStyle84"/>
          <w:sz w:val="24"/>
          <w:szCs w:val="24"/>
        </w:rPr>
        <w:t>ustalanie organizacji doskonalenia zawodowego nauczycieli.</w:t>
      </w:r>
    </w:p>
    <w:p w14:paraId="3DA91CAC" w14:textId="77777777" w:rsidR="00413FC4" w:rsidRPr="005F307F" w:rsidRDefault="00805336" w:rsidP="00C3185F">
      <w:pPr>
        <w:pStyle w:val="Akapitzlist"/>
        <w:numPr>
          <w:ilvl w:val="0"/>
          <w:numId w:val="90"/>
        </w:numPr>
        <w:tabs>
          <w:tab w:val="left" w:pos="288"/>
        </w:tabs>
        <w:autoSpaceDE w:val="0"/>
        <w:autoSpaceDN w:val="0"/>
        <w:adjustRightInd w:val="0"/>
        <w:spacing w:after="0"/>
        <w:rPr>
          <w:rFonts w:ascii="Times New Roman" w:eastAsia="Times New Roman" w:hAnsi="Times New Roman"/>
          <w:b/>
          <w:bCs/>
          <w:color w:val="000000"/>
          <w:sz w:val="24"/>
          <w:szCs w:val="24"/>
          <w:lang w:eastAsia="pl-PL"/>
        </w:rPr>
      </w:pPr>
      <w:bookmarkStart w:id="66" w:name="_Toc276555845"/>
      <w:bookmarkStart w:id="67" w:name="_Toc243639377"/>
      <w:bookmarkStart w:id="68" w:name="_Toc243638308"/>
      <w:bookmarkStart w:id="69" w:name="_Toc243326987"/>
      <w:bookmarkStart w:id="70" w:name="_Toc179343716"/>
      <w:bookmarkEnd w:id="66"/>
      <w:bookmarkEnd w:id="67"/>
      <w:bookmarkEnd w:id="68"/>
      <w:bookmarkEnd w:id="69"/>
      <w:bookmarkEnd w:id="70"/>
      <w:r>
        <w:rPr>
          <w:rFonts w:ascii="Times New Roman" w:eastAsia="Times New Roman" w:hAnsi="Times New Roman"/>
          <w:b/>
          <w:bCs/>
          <w:color w:val="000000"/>
          <w:sz w:val="24"/>
          <w:szCs w:val="24"/>
          <w:lang w:eastAsia="pl-PL"/>
        </w:rPr>
        <w:t>Rada P</w:t>
      </w:r>
      <w:r w:rsidR="00413FC4" w:rsidRPr="005F307F">
        <w:rPr>
          <w:rFonts w:ascii="Times New Roman" w:eastAsia="Times New Roman" w:hAnsi="Times New Roman"/>
          <w:b/>
          <w:bCs/>
          <w:color w:val="000000"/>
          <w:sz w:val="24"/>
          <w:szCs w:val="24"/>
          <w:lang w:eastAsia="pl-PL"/>
        </w:rPr>
        <w:t>edagogiczna opiniuje w szczególności:</w:t>
      </w:r>
    </w:p>
    <w:p w14:paraId="1BBDC8BB"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 xml:space="preserve">organizację pracy szkoły, w tym zwłaszcza tygodniowy rozkład zajęć lekcyjnych </w:t>
      </w:r>
      <w:r w:rsidRPr="005F307F">
        <w:rPr>
          <w:rFonts w:ascii="Times New Roman" w:eastAsia="Times New Roman" w:hAnsi="Times New Roman"/>
          <w:color w:val="000000"/>
          <w:sz w:val="24"/>
          <w:szCs w:val="24"/>
          <w:lang w:eastAsia="pl-PL"/>
        </w:rPr>
        <w:br/>
        <w:t>i pozalekcyjnych;</w:t>
      </w:r>
    </w:p>
    <w:p w14:paraId="5ACA6408"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projekt planu finansowego szkoły;</w:t>
      </w:r>
    </w:p>
    <w:p w14:paraId="216C664B"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wnioski dyrektora o przyznanie nauczycielom odznaczeń, nagród i innych wyróżnień;</w:t>
      </w:r>
    </w:p>
    <w:p w14:paraId="569D077D"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 xml:space="preserve">propozycje dyrektora w sprawie przydziału nauczycielom stałych prac i zajęć </w:t>
      </w:r>
      <w:r w:rsidRPr="005F307F">
        <w:rPr>
          <w:rFonts w:ascii="Times New Roman" w:eastAsia="Times New Roman" w:hAnsi="Times New Roman"/>
          <w:color w:val="000000"/>
          <w:sz w:val="24"/>
          <w:szCs w:val="24"/>
          <w:lang w:eastAsia="pl-PL"/>
        </w:rPr>
        <w:br/>
        <w:t>w ramach wynagrodzenia zasadniczego oraz dodatkowo płatnych zajęć dydaktycznych, wychowawczych i opiekuńczych;</w:t>
      </w:r>
    </w:p>
    <w:p w14:paraId="613521BF"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kandydata na stanowisko dyrektora szkoły zaproponowanego przez organ prowadzący, o ile do konkursu nie zgłosi się żaden kandydat albo konkurs nie wyłoni kandydata;</w:t>
      </w:r>
    </w:p>
    <w:p w14:paraId="4E5C8656"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przedłużenie powierzenia stanowiska dyrektora szkoły;</w:t>
      </w:r>
    </w:p>
    <w:p w14:paraId="4E9A64F0"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decyzje dyrektora o powierzeniu lub odwołaniu ze stanowiska wicedyrektora szkoły;</w:t>
      </w:r>
    </w:p>
    <w:p w14:paraId="141F20E9"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wniosek o indywidualny program lub tok nauki;</w:t>
      </w:r>
    </w:p>
    <w:p w14:paraId="093E3655"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kandydata do stypendium za wyniki w nauce lub osiągnięcia sportowe;</w:t>
      </w:r>
    </w:p>
    <w:p w14:paraId="32B70A62"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dodatkowe zajęcia edukacyjne, z puli godzin będących w dyspozycji dyrektora;</w:t>
      </w:r>
    </w:p>
    <w:p w14:paraId="33163196" w14:textId="77777777" w:rsidR="00413FC4" w:rsidRPr="005F307F" w:rsidRDefault="00413FC4" w:rsidP="00C3185F">
      <w:pPr>
        <w:numPr>
          <w:ilvl w:val="0"/>
          <w:numId w:val="93"/>
        </w:numPr>
        <w:tabs>
          <w:tab w:val="left" w:pos="38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organizację tygodnia pracy;</w:t>
      </w:r>
    </w:p>
    <w:p w14:paraId="7579151D" w14:textId="77777777" w:rsidR="00413FC4" w:rsidRPr="005F307F" w:rsidRDefault="00413FC4" w:rsidP="00C3185F">
      <w:pPr>
        <w:numPr>
          <w:ilvl w:val="0"/>
          <w:numId w:val="93"/>
        </w:numPr>
        <w:tabs>
          <w:tab w:val="left" w:pos="37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program nauczania opracowany i włączony do szkolnego zestawu programów;</w:t>
      </w:r>
    </w:p>
    <w:p w14:paraId="412C00A2" w14:textId="77777777" w:rsidR="00CC3B25" w:rsidRPr="005F307F" w:rsidRDefault="00413FC4" w:rsidP="00C3185F">
      <w:pPr>
        <w:numPr>
          <w:ilvl w:val="0"/>
          <w:numId w:val="93"/>
        </w:numPr>
        <w:tabs>
          <w:tab w:val="left" w:pos="374"/>
        </w:tabs>
        <w:autoSpaceDE w:val="0"/>
        <w:autoSpaceDN w:val="0"/>
        <w:adjustRightInd w:val="0"/>
        <w:spacing w:after="0"/>
        <w:jc w:val="both"/>
        <w:rPr>
          <w:rFonts w:ascii="Times New Roman" w:eastAsia="Times New Roman" w:hAnsi="Times New Roman"/>
          <w:color w:val="000000"/>
          <w:sz w:val="24"/>
          <w:szCs w:val="24"/>
          <w:lang w:eastAsia="pl-PL"/>
        </w:rPr>
      </w:pPr>
      <w:r w:rsidRPr="005F307F">
        <w:rPr>
          <w:rFonts w:ascii="Times New Roman" w:eastAsia="Times New Roman" w:hAnsi="Times New Roman"/>
          <w:color w:val="000000"/>
          <w:sz w:val="24"/>
          <w:szCs w:val="24"/>
          <w:lang w:eastAsia="pl-PL"/>
        </w:rPr>
        <w:t xml:space="preserve">podjęcie w szkole działalności przez stowarzyszenia i organizacje, stosownie </w:t>
      </w:r>
      <w:r w:rsidRPr="005F307F">
        <w:rPr>
          <w:rFonts w:ascii="Times New Roman" w:eastAsia="Times New Roman" w:hAnsi="Times New Roman"/>
          <w:sz w:val="24"/>
          <w:szCs w:val="24"/>
          <w:lang w:eastAsia="pl-PL"/>
        </w:rPr>
        <w:t>do art. 56</w:t>
      </w:r>
      <w:r w:rsidRPr="005F307F">
        <w:rPr>
          <w:rFonts w:ascii="Times New Roman" w:eastAsia="Times New Roman" w:hAnsi="Times New Roman"/>
          <w:color w:val="000000"/>
          <w:sz w:val="24"/>
          <w:szCs w:val="24"/>
          <w:lang w:eastAsia="pl-PL"/>
        </w:rPr>
        <w:t xml:space="preserve"> ustawy o systemie oświaty.</w:t>
      </w:r>
    </w:p>
    <w:p w14:paraId="50210D82" w14:textId="77777777" w:rsidR="00AD3C16" w:rsidRPr="005F307F" w:rsidRDefault="00AD3C16" w:rsidP="00C3185F">
      <w:pPr>
        <w:pStyle w:val="Style4"/>
        <w:widowControl/>
        <w:numPr>
          <w:ilvl w:val="0"/>
          <w:numId w:val="90"/>
        </w:numPr>
        <w:spacing w:line="276" w:lineRule="auto"/>
        <w:rPr>
          <w:rStyle w:val="FontStyle81"/>
          <w:bCs w:val="0"/>
          <w:color w:val="FF0000"/>
          <w:sz w:val="24"/>
          <w:szCs w:val="24"/>
        </w:rPr>
      </w:pPr>
      <w:r w:rsidRPr="005F307F">
        <w:rPr>
          <w:rStyle w:val="FontStyle81"/>
          <w:sz w:val="24"/>
          <w:szCs w:val="24"/>
        </w:rPr>
        <w:t>Inne kompetencje Rady Pedagogicznej</w:t>
      </w:r>
    </w:p>
    <w:p w14:paraId="1F101915" w14:textId="77777777" w:rsidR="00AD3C16" w:rsidRPr="005F307F" w:rsidRDefault="00AD3C16" w:rsidP="00C3185F">
      <w:pPr>
        <w:pStyle w:val="Style4"/>
        <w:widowControl/>
        <w:numPr>
          <w:ilvl w:val="0"/>
          <w:numId w:val="94"/>
        </w:numPr>
        <w:spacing w:line="276" w:lineRule="auto"/>
        <w:jc w:val="both"/>
        <w:rPr>
          <w:rStyle w:val="FontStyle84"/>
          <w:sz w:val="24"/>
          <w:szCs w:val="24"/>
        </w:rPr>
      </w:pPr>
      <w:r w:rsidRPr="005F307F">
        <w:rPr>
          <w:rStyle w:val="FontStyle84"/>
          <w:sz w:val="24"/>
          <w:szCs w:val="24"/>
        </w:rPr>
        <w:t>Rada Pedagogiczna przygotowuje i uchwala Statut Szkoły oraz jego zmiany.</w:t>
      </w:r>
    </w:p>
    <w:p w14:paraId="479F00D6" w14:textId="77777777" w:rsidR="00AD3C16" w:rsidRPr="005F307F" w:rsidRDefault="00805336" w:rsidP="00C3185F">
      <w:pPr>
        <w:pStyle w:val="Style20"/>
        <w:widowControl/>
        <w:numPr>
          <w:ilvl w:val="0"/>
          <w:numId w:val="94"/>
        </w:numPr>
        <w:tabs>
          <w:tab w:val="left" w:pos="173"/>
        </w:tabs>
        <w:spacing w:line="276" w:lineRule="auto"/>
        <w:rPr>
          <w:rStyle w:val="FontStyle84"/>
          <w:sz w:val="24"/>
          <w:szCs w:val="24"/>
        </w:rPr>
      </w:pPr>
      <w:r>
        <w:rPr>
          <w:rStyle w:val="FontStyle84"/>
          <w:sz w:val="24"/>
          <w:szCs w:val="24"/>
        </w:rPr>
        <w:t>Rada P</w:t>
      </w:r>
      <w:r w:rsidR="00AD3C16" w:rsidRPr="005F307F">
        <w:rPr>
          <w:rStyle w:val="FontStyle84"/>
          <w:sz w:val="24"/>
          <w:szCs w:val="24"/>
        </w:rPr>
        <w:t>edagogiczna może wystąpić z wnioskiem o odwołanie nauczyciela ze stanowiska dyrektora lub z innego stanowiska kierowniczego w szkole.</w:t>
      </w:r>
    </w:p>
    <w:p w14:paraId="688E3486" w14:textId="77777777" w:rsidR="00333080" w:rsidRDefault="00AD3C16" w:rsidP="00333080">
      <w:pPr>
        <w:pStyle w:val="Style20"/>
        <w:widowControl/>
        <w:numPr>
          <w:ilvl w:val="0"/>
          <w:numId w:val="94"/>
        </w:numPr>
        <w:tabs>
          <w:tab w:val="left" w:pos="173"/>
        </w:tabs>
        <w:spacing w:line="276" w:lineRule="auto"/>
        <w:rPr>
          <w:rStyle w:val="FontStyle84"/>
          <w:sz w:val="24"/>
          <w:szCs w:val="24"/>
        </w:rPr>
      </w:pPr>
      <w:r w:rsidRPr="005F307F">
        <w:rPr>
          <w:rStyle w:val="FontStyle84"/>
          <w:sz w:val="24"/>
          <w:szCs w:val="24"/>
        </w:rPr>
        <w:t>W przypadku określonym w pkt 2 organ uprawniony do odwołania jest obowiązany przeprowadzić postępowanie wyjaśniające i powiadomić o jego wyniku Radę Pedagogiczną w ciągu 14 dni od otrzymania wniosku.</w:t>
      </w:r>
    </w:p>
    <w:p w14:paraId="2C129FCD" w14:textId="3281E793" w:rsidR="00333080" w:rsidRPr="00333080" w:rsidRDefault="00AD3C16" w:rsidP="00333080">
      <w:pPr>
        <w:pStyle w:val="Style20"/>
        <w:widowControl/>
        <w:numPr>
          <w:ilvl w:val="0"/>
          <w:numId w:val="94"/>
        </w:numPr>
        <w:tabs>
          <w:tab w:val="left" w:pos="173"/>
        </w:tabs>
        <w:spacing w:line="276" w:lineRule="auto"/>
        <w:rPr>
          <w:color w:val="000000"/>
        </w:rPr>
      </w:pPr>
      <w:r w:rsidRPr="00333080">
        <w:rPr>
          <w:rStyle w:val="FontStyle84"/>
          <w:sz w:val="24"/>
          <w:szCs w:val="24"/>
        </w:rPr>
        <w:t xml:space="preserve">Wyłania </w:t>
      </w:r>
      <w:r w:rsidR="00333080" w:rsidRPr="00333080">
        <w:rPr>
          <w:rStyle w:val="FontStyle84"/>
          <w:rFonts w:eastAsia="Times New Roman"/>
          <w:color w:val="6666FF"/>
          <w:sz w:val="24"/>
          <w:szCs w:val="24"/>
        </w:rPr>
        <w:t>dwóch przedstawicieli</w:t>
      </w:r>
      <w:r w:rsidR="00333080" w:rsidRPr="00333080">
        <w:rPr>
          <w:rStyle w:val="FontStyle84"/>
          <w:rFonts w:eastAsia="Times New Roman"/>
          <w:color w:val="00000A"/>
          <w:sz w:val="24"/>
          <w:szCs w:val="24"/>
        </w:rPr>
        <w:t xml:space="preserve"> </w:t>
      </w:r>
      <w:r w:rsidR="00333080" w:rsidRPr="00333080">
        <w:rPr>
          <w:rStyle w:val="FontStyle84"/>
          <w:rFonts w:eastAsia="Times New Roman"/>
          <w:color w:val="0066FF"/>
          <w:sz w:val="24"/>
          <w:szCs w:val="24"/>
        </w:rPr>
        <w:t>Zespołu Szkół Szkoła Podstawowa i Gimnazjum</w:t>
      </w:r>
    </w:p>
    <w:p w14:paraId="454FD7BD" w14:textId="03032E44" w:rsidR="00AD3C16" w:rsidRPr="005F307F" w:rsidRDefault="00AD3C16" w:rsidP="00C3185F">
      <w:pPr>
        <w:pStyle w:val="Style20"/>
        <w:widowControl/>
        <w:numPr>
          <w:ilvl w:val="0"/>
          <w:numId w:val="94"/>
        </w:numPr>
        <w:tabs>
          <w:tab w:val="left" w:pos="173"/>
        </w:tabs>
        <w:spacing w:line="276" w:lineRule="auto"/>
        <w:rPr>
          <w:rStyle w:val="FontStyle84"/>
          <w:sz w:val="24"/>
          <w:szCs w:val="24"/>
        </w:rPr>
      </w:pPr>
      <w:r w:rsidRPr="005F307F">
        <w:rPr>
          <w:rStyle w:val="FontStyle84"/>
          <w:sz w:val="24"/>
          <w:szCs w:val="24"/>
        </w:rPr>
        <w:t xml:space="preserve"> do komisji konkursowej w celu przeprowadzenia konkursu na stanowisko dyrektora szkoły.</w:t>
      </w:r>
    </w:p>
    <w:p w14:paraId="23144CD2" w14:textId="77777777" w:rsidR="00AD3C16" w:rsidRPr="005F307F" w:rsidRDefault="00AD3C16" w:rsidP="00C3185F">
      <w:pPr>
        <w:pStyle w:val="Style20"/>
        <w:widowControl/>
        <w:numPr>
          <w:ilvl w:val="0"/>
          <w:numId w:val="94"/>
        </w:numPr>
        <w:tabs>
          <w:tab w:val="left" w:pos="173"/>
        </w:tabs>
        <w:spacing w:line="276" w:lineRule="auto"/>
        <w:rPr>
          <w:rStyle w:val="FontStyle84"/>
          <w:sz w:val="24"/>
          <w:szCs w:val="24"/>
        </w:rPr>
      </w:pPr>
      <w:r w:rsidRPr="005F307F">
        <w:rPr>
          <w:rStyle w:val="FontStyle84"/>
          <w:sz w:val="24"/>
          <w:szCs w:val="24"/>
        </w:rPr>
        <w:t>Wykonuje zadania Rady Szkoły, w przypadku jej nie powołania.</w:t>
      </w:r>
    </w:p>
    <w:p w14:paraId="5CD3E1FD" w14:textId="77777777" w:rsidR="00AD3C16" w:rsidRPr="005F307F" w:rsidRDefault="00AD3C16" w:rsidP="00C3185F">
      <w:pPr>
        <w:pStyle w:val="Style20"/>
        <w:widowControl/>
        <w:numPr>
          <w:ilvl w:val="0"/>
          <w:numId w:val="94"/>
        </w:numPr>
        <w:tabs>
          <w:tab w:val="left" w:pos="173"/>
        </w:tabs>
        <w:spacing w:line="276" w:lineRule="auto"/>
        <w:rPr>
          <w:rStyle w:val="FontStyle84"/>
          <w:sz w:val="24"/>
          <w:szCs w:val="24"/>
        </w:rPr>
      </w:pPr>
      <w:r w:rsidRPr="005F307F">
        <w:rPr>
          <w:rStyle w:val="FontStyle84"/>
          <w:sz w:val="24"/>
          <w:szCs w:val="24"/>
        </w:rPr>
        <w:t>Rozpatruje skierowane do niej wnioski i opinie samorządu szkolnego dotyczące wszystkich spraw szkoły, a w szczególności realizacji podstawowych praw ucznia.</w:t>
      </w:r>
    </w:p>
    <w:p w14:paraId="47918E9C" w14:textId="77777777" w:rsidR="00AD3C16" w:rsidRPr="005F307F" w:rsidRDefault="00AD3C16" w:rsidP="00C3185F">
      <w:pPr>
        <w:pStyle w:val="Style20"/>
        <w:widowControl/>
        <w:numPr>
          <w:ilvl w:val="0"/>
          <w:numId w:val="94"/>
        </w:numPr>
        <w:tabs>
          <w:tab w:val="left" w:pos="173"/>
        </w:tabs>
        <w:spacing w:line="276" w:lineRule="auto"/>
        <w:rPr>
          <w:rStyle w:val="FontStyle84"/>
          <w:sz w:val="24"/>
          <w:szCs w:val="24"/>
        </w:rPr>
      </w:pPr>
      <w:r w:rsidRPr="005F307F">
        <w:rPr>
          <w:rStyle w:val="FontStyle84"/>
          <w:sz w:val="24"/>
          <w:szCs w:val="24"/>
        </w:rPr>
        <w:t>Opiniuje szkolny zestaw programów nauczania oraz szkolny zestaw podręczników</w:t>
      </w:r>
      <w:r w:rsidR="00CA22C0">
        <w:rPr>
          <w:rStyle w:val="FontStyle84"/>
          <w:sz w:val="24"/>
          <w:szCs w:val="24"/>
        </w:rPr>
        <w:t>.</w:t>
      </w:r>
    </w:p>
    <w:p w14:paraId="3618DF7F" w14:textId="77777777" w:rsidR="00AD3C16" w:rsidRPr="005F307F" w:rsidRDefault="00AD3C16" w:rsidP="00C3185F">
      <w:pPr>
        <w:pStyle w:val="Style20"/>
        <w:widowControl/>
        <w:numPr>
          <w:ilvl w:val="0"/>
          <w:numId w:val="94"/>
        </w:numPr>
        <w:tabs>
          <w:tab w:val="left" w:pos="173"/>
        </w:tabs>
        <w:spacing w:line="276" w:lineRule="auto"/>
        <w:rPr>
          <w:rStyle w:val="FontStyle84"/>
          <w:sz w:val="24"/>
          <w:szCs w:val="24"/>
        </w:rPr>
      </w:pPr>
      <w:r w:rsidRPr="005F307F">
        <w:rPr>
          <w:rStyle w:val="FontStyle84"/>
          <w:sz w:val="24"/>
          <w:szCs w:val="24"/>
        </w:rPr>
        <w:t>W uzasadnionych przypadkach może dokonać zmiany w szkolnym zestawie programów nauczania i szkolnym zestawie podręczników.</w:t>
      </w:r>
    </w:p>
    <w:p w14:paraId="7342E965" w14:textId="77777777" w:rsidR="00AD3C16" w:rsidRPr="005F307F" w:rsidRDefault="00AD3C16" w:rsidP="00C3185F">
      <w:pPr>
        <w:pStyle w:val="Style20"/>
        <w:widowControl/>
        <w:numPr>
          <w:ilvl w:val="0"/>
          <w:numId w:val="94"/>
        </w:numPr>
        <w:tabs>
          <w:tab w:val="left" w:pos="173"/>
        </w:tabs>
        <w:spacing w:line="276" w:lineRule="auto"/>
        <w:rPr>
          <w:rStyle w:val="FontStyle84"/>
          <w:sz w:val="24"/>
          <w:szCs w:val="24"/>
        </w:rPr>
      </w:pPr>
      <w:r w:rsidRPr="005F307F">
        <w:rPr>
          <w:rStyle w:val="FontStyle84"/>
          <w:sz w:val="24"/>
          <w:szCs w:val="24"/>
        </w:rPr>
        <w:lastRenderedPageBreak/>
        <w:t>Deleguje przedstawiciela do udziału w zespole oceniającym rozpatrującym odwołanie od oceny nauczyciela</w:t>
      </w:r>
    </w:p>
    <w:p w14:paraId="6900B4DC" w14:textId="77777777" w:rsidR="000F5540" w:rsidRPr="00B24E0C" w:rsidRDefault="00562118" w:rsidP="00C3185F">
      <w:pPr>
        <w:pStyle w:val="Style20"/>
        <w:widowControl/>
        <w:numPr>
          <w:ilvl w:val="0"/>
          <w:numId w:val="94"/>
        </w:numPr>
        <w:tabs>
          <w:tab w:val="left" w:pos="173"/>
        </w:tabs>
        <w:spacing w:line="276" w:lineRule="auto"/>
        <w:rPr>
          <w:rStyle w:val="FontStyle84"/>
          <w:color w:val="FF0000"/>
          <w:sz w:val="24"/>
          <w:szCs w:val="24"/>
        </w:rPr>
      </w:pPr>
      <w:r w:rsidRPr="00B24E0C">
        <w:rPr>
          <w:rFonts w:eastAsia="Times New Roman"/>
          <w:color w:val="FF0000"/>
        </w:rPr>
        <w:t>Opiniuje tzw. dodatkowe dni wolne od zajęć dydaktyczno-wychowawczych w wymiarze do 8 dni w każdym roku szkolnym, w celu ich ustalenia przez dyrektora szkoły</w:t>
      </w:r>
      <w:r w:rsidRPr="00B24E0C">
        <w:rPr>
          <w:rStyle w:val="FontStyle84"/>
          <w:color w:val="FF0000"/>
          <w:sz w:val="24"/>
          <w:szCs w:val="24"/>
        </w:rPr>
        <w:t>.</w:t>
      </w:r>
    </w:p>
    <w:p w14:paraId="5B274EC9" w14:textId="77777777" w:rsidR="00AD3C16" w:rsidRPr="005F307F" w:rsidRDefault="00AD3C16" w:rsidP="00C3185F">
      <w:pPr>
        <w:pStyle w:val="Style4"/>
        <w:widowControl/>
        <w:numPr>
          <w:ilvl w:val="0"/>
          <w:numId w:val="90"/>
        </w:numPr>
        <w:spacing w:line="276" w:lineRule="auto"/>
        <w:rPr>
          <w:rStyle w:val="FontStyle81"/>
          <w:sz w:val="24"/>
          <w:szCs w:val="24"/>
        </w:rPr>
      </w:pPr>
      <w:r w:rsidRPr="005F307F">
        <w:rPr>
          <w:rStyle w:val="FontStyle81"/>
          <w:sz w:val="24"/>
          <w:szCs w:val="24"/>
        </w:rPr>
        <w:t>Rada Pedagogiczna zapoznaje się z:</w:t>
      </w:r>
    </w:p>
    <w:p w14:paraId="0E066052" w14:textId="77777777" w:rsidR="00AD3C16" w:rsidRPr="005F307F" w:rsidRDefault="00AD3C16" w:rsidP="00C3185F">
      <w:pPr>
        <w:pStyle w:val="Style20"/>
        <w:widowControl/>
        <w:numPr>
          <w:ilvl w:val="0"/>
          <w:numId w:val="95"/>
        </w:numPr>
        <w:tabs>
          <w:tab w:val="left" w:pos="418"/>
        </w:tabs>
        <w:spacing w:line="276" w:lineRule="auto"/>
        <w:rPr>
          <w:rStyle w:val="FontStyle84"/>
          <w:sz w:val="24"/>
          <w:szCs w:val="24"/>
        </w:rPr>
      </w:pPr>
      <w:r w:rsidRPr="005F307F">
        <w:rPr>
          <w:rStyle w:val="FontStyle84"/>
          <w:sz w:val="24"/>
          <w:szCs w:val="24"/>
        </w:rPr>
        <w:t>zakresem i harmonogramem ewaluacji zewnętrznej przed rozpoczęciem ewaluacji,</w:t>
      </w:r>
      <w:r w:rsidRPr="005F307F">
        <w:rPr>
          <w:rStyle w:val="FontStyle84"/>
          <w:sz w:val="24"/>
          <w:szCs w:val="24"/>
        </w:rPr>
        <w:br/>
        <w:t>przedstawionym przez zespół lub osobę wyznaczoną do jej przeprowadzenia,</w:t>
      </w:r>
    </w:p>
    <w:p w14:paraId="25A9E176" w14:textId="77777777" w:rsidR="00AD3C16" w:rsidRPr="005F307F" w:rsidRDefault="00AD3C16" w:rsidP="00C3185F">
      <w:pPr>
        <w:pStyle w:val="Style20"/>
        <w:widowControl/>
        <w:numPr>
          <w:ilvl w:val="0"/>
          <w:numId w:val="95"/>
        </w:numPr>
        <w:tabs>
          <w:tab w:val="left" w:pos="418"/>
        </w:tabs>
        <w:spacing w:line="276" w:lineRule="auto"/>
        <w:rPr>
          <w:rStyle w:val="FontStyle84"/>
          <w:sz w:val="24"/>
          <w:szCs w:val="24"/>
        </w:rPr>
      </w:pPr>
      <w:r w:rsidRPr="005F307F">
        <w:rPr>
          <w:rStyle w:val="FontStyle84"/>
          <w:sz w:val="24"/>
          <w:szCs w:val="24"/>
        </w:rPr>
        <w:t>wynikami i wnioskami z ewaluacji zewnętrznej,</w:t>
      </w:r>
    </w:p>
    <w:p w14:paraId="013B4423" w14:textId="77777777" w:rsidR="00AD3C16" w:rsidRPr="005F307F" w:rsidRDefault="00AD3C16" w:rsidP="00C3185F">
      <w:pPr>
        <w:pStyle w:val="Style20"/>
        <w:widowControl/>
        <w:numPr>
          <w:ilvl w:val="0"/>
          <w:numId w:val="95"/>
        </w:numPr>
        <w:tabs>
          <w:tab w:val="left" w:pos="418"/>
        </w:tabs>
        <w:spacing w:line="276" w:lineRule="auto"/>
        <w:rPr>
          <w:rStyle w:val="FontStyle84"/>
          <w:sz w:val="24"/>
          <w:szCs w:val="24"/>
        </w:rPr>
      </w:pPr>
      <w:r w:rsidRPr="005F307F">
        <w:rPr>
          <w:rStyle w:val="FontStyle84"/>
          <w:sz w:val="24"/>
          <w:szCs w:val="24"/>
        </w:rPr>
        <w:t>raportem z przeprowadzonej ewaluacji zawierającym: wyniki ewaluacji, określenie poziomu spełniania wymagań oraz wnioski z ewaluacji.</w:t>
      </w:r>
    </w:p>
    <w:p w14:paraId="59B1A524" w14:textId="77777777" w:rsidR="00AD3C16" w:rsidRPr="005F307F" w:rsidRDefault="00AD3C16" w:rsidP="00C3185F">
      <w:pPr>
        <w:pStyle w:val="Style20"/>
        <w:widowControl/>
        <w:numPr>
          <w:ilvl w:val="0"/>
          <w:numId w:val="95"/>
        </w:numPr>
        <w:tabs>
          <w:tab w:val="left" w:pos="418"/>
        </w:tabs>
        <w:spacing w:line="276" w:lineRule="auto"/>
        <w:rPr>
          <w:rStyle w:val="FontStyle84"/>
          <w:sz w:val="24"/>
          <w:szCs w:val="24"/>
        </w:rPr>
      </w:pPr>
      <w:r w:rsidRPr="005F307F">
        <w:rPr>
          <w:rStyle w:val="FontStyle84"/>
          <w:sz w:val="24"/>
          <w:szCs w:val="24"/>
        </w:rPr>
        <w:t>planem nadzoru pedagogicznego na dany rok szkolny,</w:t>
      </w:r>
    </w:p>
    <w:p w14:paraId="0F19394A" w14:textId="77777777" w:rsidR="00AD3C16" w:rsidRPr="005F307F" w:rsidRDefault="00AD3C16" w:rsidP="00C3185F">
      <w:pPr>
        <w:pStyle w:val="Style20"/>
        <w:widowControl/>
        <w:numPr>
          <w:ilvl w:val="0"/>
          <w:numId w:val="95"/>
        </w:numPr>
        <w:tabs>
          <w:tab w:val="left" w:pos="418"/>
        </w:tabs>
        <w:spacing w:line="276" w:lineRule="auto"/>
        <w:rPr>
          <w:rStyle w:val="FontStyle84"/>
          <w:sz w:val="24"/>
          <w:szCs w:val="24"/>
        </w:rPr>
      </w:pPr>
      <w:r w:rsidRPr="005F307F">
        <w:rPr>
          <w:rStyle w:val="FontStyle84"/>
          <w:sz w:val="24"/>
          <w:szCs w:val="24"/>
        </w:rPr>
        <w:t>wynikami i wnioskami ze sprawowanego nadzoru pedagogicznego,</w:t>
      </w:r>
    </w:p>
    <w:p w14:paraId="55B77757" w14:textId="77777777" w:rsidR="000F5540" w:rsidRPr="005F307F" w:rsidRDefault="00AD3C16" w:rsidP="00C3185F">
      <w:pPr>
        <w:pStyle w:val="Style20"/>
        <w:widowControl/>
        <w:numPr>
          <w:ilvl w:val="0"/>
          <w:numId w:val="95"/>
        </w:numPr>
        <w:tabs>
          <w:tab w:val="left" w:pos="418"/>
        </w:tabs>
        <w:spacing w:line="276" w:lineRule="auto"/>
        <w:rPr>
          <w:color w:val="000000"/>
        </w:rPr>
      </w:pPr>
      <w:r w:rsidRPr="005F307F">
        <w:rPr>
          <w:rStyle w:val="FontStyle84"/>
          <w:sz w:val="24"/>
          <w:szCs w:val="24"/>
        </w:rPr>
        <w:t>z raportem z ewaluacji wewnętrznej.</w:t>
      </w:r>
    </w:p>
    <w:p w14:paraId="7A6A2BEE" w14:textId="77777777" w:rsidR="00AD3C16" w:rsidRPr="00CA22C0" w:rsidRDefault="00AD3C16" w:rsidP="00C3185F">
      <w:pPr>
        <w:pStyle w:val="Akapitzlist"/>
        <w:numPr>
          <w:ilvl w:val="0"/>
          <w:numId w:val="90"/>
        </w:numPr>
        <w:spacing w:after="0"/>
        <w:jc w:val="both"/>
        <w:outlineLvl w:val="1"/>
        <w:rPr>
          <w:rFonts w:ascii="Times New Roman" w:eastAsiaTheme="minorEastAsia" w:hAnsi="Times New Roman"/>
          <w:b/>
          <w:bCs/>
          <w:color w:val="000000"/>
          <w:sz w:val="24"/>
          <w:szCs w:val="24"/>
          <w:lang w:eastAsia="pl-PL"/>
        </w:rPr>
      </w:pPr>
      <w:bookmarkStart w:id="71" w:name="_Toc276555846"/>
      <w:bookmarkStart w:id="72" w:name="_Toc243639378"/>
      <w:bookmarkStart w:id="73" w:name="_Toc243638309"/>
      <w:bookmarkStart w:id="74" w:name="_Toc243326988"/>
      <w:bookmarkStart w:id="75" w:name="_Toc179343717"/>
      <w:bookmarkStart w:id="76" w:name="_Toc276555847"/>
      <w:bookmarkStart w:id="77" w:name="_Toc243639379"/>
      <w:bookmarkStart w:id="78" w:name="_Toc243638310"/>
      <w:bookmarkStart w:id="79" w:name="_Toc243326989"/>
      <w:bookmarkStart w:id="80" w:name="_Toc179343718"/>
      <w:bookmarkStart w:id="81" w:name="_Toc443200368"/>
      <w:bookmarkStart w:id="82" w:name="_Toc443200367"/>
      <w:bookmarkStart w:id="83" w:name="_Toc276555848"/>
      <w:bookmarkStart w:id="84" w:name="_Toc243639380"/>
      <w:bookmarkStart w:id="85" w:name="_Toc243638311"/>
      <w:bookmarkStart w:id="86" w:name="_Toc243326990"/>
      <w:bookmarkStart w:id="87" w:name="_Toc17934371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A22C0">
        <w:rPr>
          <w:rFonts w:ascii="Times New Roman" w:eastAsiaTheme="minorEastAsia" w:hAnsi="Times New Roman"/>
          <w:b/>
          <w:bCs/>
          <w:color w:val="000000"/>
          <w:sz w:val="24"/>
          <w:szCs w:val="24"/>
          <w:lang w:eastAsia="pl-PL"/>
        </w:rPr>
        <w:t>Rada Rodziców</w:t>
      </w:r>
    </w:p>
    <w:p w14:paraId="562435CE" w14:textId="77777777" w:rsidR="00AD3C16" w:rsidRPr="005F307F" w:rsidRDefault="00AD3C16" w:rsidP="00C3185F">
      <w:pPr>
        <w:pStyle w:val="Style16"/>
        <w:numPr>
          <w:ilvl w:val="0"/>
          <w:numId w:val="96"/>
        </w:numPr>
        <w:spacing w:line="276" w:lineRule="auto"/>
        <w:rPr>
          <w:color w:val="000000"/>
        </w:rPr>
      </w:pPr>
      <w:r w:rsidRPr="005F307F">
        <w:rPr>
          <w:color w:val="000000"/>
        </w:rPr>
        <w:t>W szkole działa Rada Rodziców, która reprezentuje ogół rodziców uczniów.</w:t>
      </w:r>
    </w:p>
    <w:p w14:paraId="463112DA" w14:textId="77777777" w:rsidR="00AD3C16" w:rsidRPr="005F307F" w:rsidRDefault="00AD3C16" w:rsidP="00C3185F">
      <w:pPr>
        <w:pStyle w:val="Style16"/>
        <w:numPr>
          <w:ilvl w:val="0"/>
          <w:numId w:val="96"/>
        </w:numPr>
        <w:spacing w:line="276" w:lineRule="auto"/>
        <w:rPr>
          <w:color w:val="000000"/>
        </w:rPr>
      </w:pPr>
      <w:r w:rsidRPr="005F307F">
        <w:rPr>
          <w:color w:val="000000"/>
        </w:rPr>
        <w:t>Powoływanie Rady Rodziców odbywa się wg następującej procedury.</w:t>
      </w:r>
    </w:p>
    <w:p w14:paraId="63AD0810" w14:textId="77777777" w:rsidR="00AD3C16" w:rsidRPr="005F307F" w:rsidRDefault="00AD3C16" w:rsidP="00C3185F">
      <w:pPr>
        <w:pStyle w:val="tirety"/>
        <w:numPr>
          <w:ilvl w:val="0"/>
          <w:numId w:val="98"/>
        </w:numPr>
        <w:rPr>
          <w:rFonts w:eastAsiaTheme="minorEastAsia"/>
          <w:color w:val="000000"/>
          <w:sz w:val="24"/>
          <w:szCs w:val="24"/>
        </w:rPr>
      </w:pPr>
      <w:r w:rsidRPr="005F307F">
        <w:rPr>
          <w:rFonts w:eastAsiaTheme="minorEastAsia"/>
          <w:color w:val="000000"/>
          <w:sz w:val="24"/>
          <w:szCs w:val="24"/>
        </w:rPr>
        <w:t>zorganizowanie zebrań wychowawców z rodzicami danych oddziałów,</w:t>
      </w:r>
    </w:p>
    <w:p w14:paraId="001B49F9" w14:textId="77777777" w:rsidR="00AD3C16" w:rsidRPr="005F307F" w:rsidRDefault="00AD3C16" w:rsidP="00C3185F">
      <w:pPr>
        <w:pStyle w:val="tirety"/>
        <w:numPr>
          <w:ilvl w:val="0"/>
          <w:numId w:val="98"/>
        </w:numPr>
        <w:rPr>
          <w:rFonts w:eastAsiaTheme="minorEastAsia"/>
          <w:sz w:val="24"/>
          <w:szCs w:val="24"/>
        </w:rPr>
      </w:pPr>
      <w:r w:rsidRPr="005F307F">
        <w:rPr>
          <w:rFonts w:eastAsiaTheme="minorEastAsia"/>
          <w:sz w:val="24"/>
          <w:szCs w:val="24"/>
        </w:rPr>
        <w:t>dokonanie przez wychowawcę klasy wyboru „klasowej Rady Rodziców",</w:t>
      </w:r>
    </w:p>
    <w:p w14:paraId="31F1881C" w14:textId="77777777" w:rsidR="00AD3C16" w:rsidRPr="005F307F" w:rsidRDefault="00AD3C16" w:rsidP="00C3185F">
      <w:pPr>
        <w:pStyle w:val="tirety"/>
        <w:numPr>
          <w:ilvl w:val="0"/>
          <w:numId w:val="98"/>
        </w:numPr>
        <w:rPr>
          <w:rFonts w:eastAsiaTheme="minorEastAsia"/>
          <w:color w:val="000000"/>
          <w:sz w:val="24"/>
          <w:szCs w:val="24"/>
        </w:rPr>
      </w:pPr>
      <w:r w:rsidRPr="005F307F">
        <w:rPr>
          <w:rFonts w:eastAsiaTheme="minorEastAsia"/>
          <w:color w:val="000000"/>
          <w:sz w:val="24"/>
          <w:szCs w:val="24"/>
        </w:rPr>
        <w:t xml:space="preserve">wybór przez rodziców jednego przedstawiciela z klasowej Rady Rodziców, </w:t>
      </w:r>
      <w:r w:rsidRPr="005F307F">
        <w:rPr>
          <w:rFonts w:eastAsiaTheme="minorEastAsia"/>
          <w:color w:val="000000"/>
          <w:sz w:val="24"/>
          <w:szCs w:val="24"/>
        </w:rPr>
        <w:br/>
        <w:t>w głosowaniu tajnym, na członka szkolnej Rady Rodziców,</w:t>
      </w:r>
    </w:p>
    <w:p w14:paraId="19FF6BEC" w14:textId="77777777" w:rsidR="00AD3C16" w:rsidRPr="005F307F" w:rsidRDefault="00AD3C16" w:rsidP="00C3185F">
      <w:pPr>
        <w:pStyle w:val="tirety"/>
        <w:numPr>
          <w:ilvl w:val="0"/>
          <w:numId w:val="98"/>
        </w:numPr>
        <w:rPr>
          <w:rFonts w:eastAsiaTheme="minorEastAsia"/>
          <w:color w:val="000000"/>
          <w:sz w:val="24"/>
          <w:szCs w:val="24"/>
        </w:rPr>
      </w:pPr>
      <w:r w:rsidRPr="005F307F">
        <w:rPr>
          <w:rFonts w:eastAsiaTheme="minorEastAsia"/>
          <w:color w:val="000000"/>
          <w:sz w:val="24"/>
          <w:szCs w:val="24"/>
        </w:rPr>
        <w:t>zorganizowanie pierwszego organizacyjnego zebrania z przedstawicielami poszczególnych oddziałów w celu powołania Rady Rodziców,</w:t>
      </w:r>
    </w:p>
    <w:p w14:paraId="76DC051D" w14:textId="77777777" w:rsidR="00AD3C16" w:rsidRPr="005F307F" w:rsidRDefault="00AD3C16" w:rsidP="00C3185F">
      <w:pPr>
        <w:pStyle w:val="tirety"/>
        <w:numPr>
          <w:ilvl w:val="0"/>
          <w:numId w:val="98"/>
        </w:numPr>
        <w:rPr>
          <w:rFonts w:eastAsiaTheme="minorEastAsia"/>
          <w:color w:val="000000"/>
          <w:sz w:val="24"/>
          <w:szCs w:val="24"/>
        </w:rPr>
      </w:pPr>
      <w:r w:rsidRPr="005F307F">
        <w:rPr>
          <w:rFonts w:eastAsiaTheme="minorEastAsia"/>
          <w:color w:val="000000"/>
          <w:sz w:val="24"/>
          <w:szCs w:val="24"/>
        </w:rPr>
        <w:t>przedstawienie Radzie Rodziców jej kompetencji stanowiących i opiniujących, określonych w przepisach prawa oświatowego w szczególności uchwalenie przez Radę Rodziców regulaminu swojej działalności.</w:t>
      </w:r>
    </w:p>
    <w:p w14:paraId="71BD1534" w14:textId="77777777" w:rsidR="00AD3C16" w:rsidRPr="005F307F" w:rsidRDefault="00AD3C16" w:rsidP="00C3185F">
      <w:pPr>
        <w:pStyle w:val="Style16"/>
        <w:numPr>
          <w:ilvl w:val="0"/>
          <w:numId w:val="96"/>
        </w:numPr>
        <w:spacing w:line="276" w:lineRule="auto"/>
        <w:rPr>
          <w:color w:val="000000"/>
        </w:rPr>
      </w:pPr>
      <w:r w:rsidRPr="005F307F">
        <w:rPr>
          <w:color w:val="000000"/>
        </w:rPr>
        <w:t>W wyborach, o których mowa w pkt 2 lit. b, jednego ucznia reprezentuje jeden rodzic. Wybory przeprowadza się na pierwszym zebraniu rodziców w każdym roku szkolnym.</w:t>
      </w:r>
    </w:p>
    <w:p w14:paraId="7DE36CD7" w14:textId="77777777" w:rsidR="00AD3C16" w:rsidRPr="005F307F" w:rsidRDefault="00AD3C16" w:rsidP="00C3185F">
      <w:pPr>
        <w:pStyle w:val="Style16"/>
        <w:numPr>
          <w:ilvl w:val="0"/>
          <w:numId w:val="96"/>
        </w:numPr>
        <w:spacing w:line="276" w:lineRule="auto"/>
        <w:rPr>
          <w:color w:val="000000"/>
        </w:rPr>
      </w:pPr>
      <w:r w:rsidRPr="005F307F">
        <w:rPr>
          <w:color w:val="000000"/>
        </w:rPr>
        <w:t xml:space="preserve">Rada rodziców uchwala regulamin, o którym mowa w pkt 2 lit. e, w którym określa </w:t>
      </w:r>
      <w:r w:rsidRPr="005F307F">
        <w:rPr>
          <w:color w:val="000000"/>
        </w:rPr>
        <w:br/>
        <w:t>w szczególności:</w:t>
      </w:r>
    </w:p>
    <w:p w14:paraId="18D3652D" w14:textId="77777777" w:rsidR="00AD3C16" w:rsidRPr="005F307F" w:rsidRDefault="00AD3C16" w:rsidP="00C3185F">
      <w:pPr>
        <w:pStyle w:val="Style16"/>
        <w:numPr>
          <w:ilvl w:val="0"/>
          <w:numId w:val="97"/>
        </w:numPr>
        <w:spacing w:line="276" w:lineRule="auto"/>
        <w:rPr>
          <w:color w:val="000000"/>
        </w:rPr>
      </w:pPr>
      <w:r w:rsidRPr="005F307F">
        <w:rPr>
          <w:color w:val="000000"/>
        </w:rPr>
        <w:t>wewnętrzną strukturę i tryb pracy rady;</w:t>
      </w:r>
    </w:p>
    <w:p w14:paraId="00DD2693" w14:textId="77777777" w:rsidR="00D04777" w:rsidRPr="005F307F" w:rsidRDefault="00AD3C16" w:rsidP="00C3185F">
      <w:pPr>
        <w:pStyle w:val="Style16"/>
        <w:numPr>
          <w:ilvl w:val="0"/>
          <w:numId w:val="97"/>
        </w:numPr>
        <w:spacing w:line="276" w:lineRule="auto"/>
        <w:rPr>
          <w:color w:val="000000"/>
        </w:rPr>
      </w:pPr>
      <w:r w:rsidRPr="005F307F">
        <w:rPr>
          <w:color w:val="000000"/>
        </w:rPr>
        <w:t>szczegółowy tryb przeprowadzania wyborów do rad klasowych, o których mowa w pkt 2, oraz przedstawicieli do Rady Rodziców szkoły.</w:t>
      </w:r>
    </w:p>
    <w:p w14:paraId="3F1D83DC" w14:textId="77777777" w:rsidR="00855BBA" w:rsidRPr="005F307F" w:rsidRDefault="00855BBA" w:rsidP="00C3185F">
      <w:pPr>
        <w:pStyle w:val="Style16"/>
        <w:widowControl/>
        <w:numPr>
          <w:ilvl w:val="0"/>
          <w:numId w:val="90"/>
        </w:numPr>
        <w:spacing w:line="276" w:lineRule="auto"/>
        <w:jc w:val="both"/>
        <w:rPr>
          <w:rStyle w:val="FontStyle84"/>
          <w:b/>
          <w:sz w:val="24"/>
          <w:szCs w:val="24"/>
        </w:rPr>
      </w:pPr>
      <w:r w:rsidRPr="005F307F">
        <w:rPr>
          <w:rStyle w:val="FontStyle84"/>
          <w:b/>
          <w:sz w:val="24"/>
          <w:szCs w:val="24"/>
        </w:rPr>
        <w:t>Inne zadania i kompetencje Rady rodziców:</w:t>
      </w:r>
    </w:p>
    <w:p w14:paraId="6A585A13" w14:textId="77777777" w:rsidR="001109DB" w:rsidRPr="005F307F" w:rsidRDefault="001109DB" w:rsidP="00CA22C0">
      <w:pPr>
        <w:pStyle w:val="Style16"/>
        <w:widowControl/>
        <w:numPr>
          <w:ilvl w:val="0"/>
          <w:numId w:val="1"/>
        </w:numPr>
        <w:spacing w:line="276" w:lineRule="auto"/>
        <w:jc w:val="both"/>
        <w:rPr>
          <w:rStyle w:val="FontStyle84"/>
          <w:sz w:val="24"/>
          <w:szCs w:val="24"/>
        </w:rPr>
      </w:pPr>
      <w:r w:rsidRPr="005F307F">
        <w:rPr>
          <w:rStyle w:val="FontStyle84"/>
          <w:sz w:val="24"/>
          <w:szCs w:val="24"/>
        </w:rPr>
        <w:t xml:space="preserve">Rada rodziców może występować do dyrektora i innych organów szkoły, organu prowadzącego szkołę, organu sprawującego nadzór pedagogiczny z wnioskami </w:t>
      </w:r>
      <w:r w:rsidR="00853890">
        <w:rPr>
          <w:rStyle w:val="FontStyle84"/>
          <w:sz w:val="24"/>
          <w:szCs w:val="24"/>
        </w:rPr>
        <w:br/>
      </w:r>
      <w:r w:rsidRPr="005F307F">
        <w:rPr>
          <w:rStyle w:val="FontStyle84"/>
          <w:sz w:val="24"/>
          <w:szCs w:val="24"/>
        </w:rPr>
        <w:t>i opiniami we wszystkich sprawach szkoły.</w:t>
      </w:r>
    </w:p>
    <w:p w14:paraId="5A847753" w14:textId="77777777" w:rsidR="001109DB" w:rsidRPr="005F307F" w:rsidRDefault="001109DB" w:rsidP="00CA22C0">
      <w:pPr>
        <w:pStyle w:val="Style20"/>
        <w:widowControl/>
        <w:numPr>
          <w:ilvl w:val="0"/>
          <w:numId w:val="1"/>
        </w:numPr>
        <w:tabs>
          <w:tab w:val="left" w:pos="235"/>
        </w:tabs>
        <w:spacing w:line="276" w:lineRule="auto"/>
        <w:jc w:val="left"/>
        <w:rPr>
          <w:rStyle w:val="FontStyle84"/>
          <w:sz w:val="24"/>
          <w:szCs w:val="24"/>
        </w:rPr>
      </w:pPr>
      <w:r w:rsidRPr="005F307F">
        <w:rPr>
          <w:rStyle w:val="FontStyle84"/>
          <w:sz w:val="24"/>
          <w:szCs w:val="24"/>
        </w:rPr>
        <w:t>Do kompetencji rad</w:t>
      </w:r>
      <w:r w:rsidR="00855BBA" w:rsidRPr="005F307F">
        <w:rPr>
          <w:rStyle w:val="FontStyle84"/>
          <w:sz w:val="24"/>
          <w:szCs w:val="24"/>
        </w:rPr>
        <w:t>y rodziców, z zastrzeżeniem pkt 4</w:t>
      </w:r>
      <w:r w:rsidRPr="005F307F">
        <w:rPr>
          <w:rStyle w:val="FontStyle84"/>
          <w:sz w:val="24"/>
          <w:szCs w:val="24"/>
        </w:rPr>
        <w:t xml:space="preserve"> należy:</w:t>
      </w:r>
    </w:p>
    <w:p w14:paraId="26E27EA0" w14:textId="77777777" w:rsidR="001109DB" w:rsidRPr="005F307F" w:rsidRDefault="001109DB" w:rsidP="00C3185F">
      <w:pPr>
        <w:pStyle w:val="literay"/>
        <w:numPr>
          <w:ilvl w:val="0"/>
          <w:numId w:val="100"/>
        </w:numPr>
        <w:spacing w:line="276" w:lineRule="auto"/>
        <w:rPr>
          <w:rStyle w:val="FontStyle84"/>
          <w:sz w:val="24"/>
          <w:szCs w:val="24"/>
        </w:rPr>
      </w:pPr>
      <w:r w:rsidRPr="005F307F">
        <w:rPr>
          <w:rStyle w:val="FontStyle84"/>
          <w:sz w:val="24"/>
          <w:szCs w:val="24"/>
        </w:rPr>
        <w:t>uchwalanie w uzgodnieniu z radą pedagogiczną:</w:t>
      </w:r>
    </w:p>
    <w:p w14:paraId="5A2080F0" w14:textId="77777777" w:rsidR="001109DB" w:rsidRPr="005F307F" w:rsidRDefault="001109DB" w:rsidP="00C3185F">
      <w:pPr>
        <w:pStyle w:val="Style22"/>
        <w:widowControl/>
        <w:numPr>
          <w:ilvl w:val="0"/>
          <w:numId w:val="108"/>
        </w:numPr>
        <w:tabs>
          <w:tab w:val="left" w:pos="994"/>
        </w:tabs>
        <w:spacing w:line="276" w:lineRule="auto"/>
        <w:jc w:val="both"/>
        <w:rPr>
          <w:rStyle w:val="FontStyle84"/>
          <w:sz w:val="24"/>
          <w:szCs w:val="24"/>
        </w:rPr>
      </w:pPr>
      <w:r w:rsidRPr="005F307F">
        <w:rPr>
          <w:rStyle w:val="FontStyle84"/>
          <w:sz w:val="24"/>
          <w:szCs w:val="24"/>
        </w:rPr>
        <w:t xml:space="preserve">programu wychowawczego szkoły obejmującego wszystkie treści i działania </w:t>
      </w:r>
      <w:r w:rsidR="00D42EF7" w:rsidRPr="005F307F">
        <w:rPr>
          <w:rStyle w:val="FontStyle84"/>
          <w:sz w:val="24"/>
          <w:szCs w:val="24"/>
        </w:rPr>
        <w:br/>
      </w:r>
      <w:r w:rsidRPr="005F307F">
        <w:rPr>
          <w:rStyle w:val="FontStyle84"/>
          <w:sz w:val="24"/>
          <w:szCs w:val="24"/>
        </w:rPr>
        <w:t>o charakterze wychowawczym skierowane do uczniów, realizowanego przez nauczycieli,</w:t>
      </w:r>
    </w:p>
    <w:p w14:paraId="2BFF5599" w14:textId="77777777" w:rsidR="001109DB" w:rsidRPr="005F307F" w:rsidRDefault="001109DB" w:rsidP="00C3185F">
      <w:pPr>
        <w:pStyle w:val="Style22"/>
        <w:widowControl/>
        <w:numPr>
          <w:ilvl w:val="0"/>
          <w:numId w:val="108"/>
        </w:numPr>
        <w:tabs>
          <w:tab w:val="left" w:pos="994"/>
        </w:tabs>
        <w:spacing w:line="276" w:lineRule="auto"/>
        <w:jc w:val="both"/>
        <w:rPr>
          <w:rStyle w:val="FontStyle84"/>
          <w:sz w:val="24"/>
          <w:szCs w:val="24"/>
        </w:rPr>
      </w:pPr>
      <w:r w:rsidRPr="005F307F">
        <w:rPr>
          <w:rStyle w:val="FontStyle84"/>
          <w:sz w:val="24"/>
          <w:szCs w:val="24"/>
        </w:rPr>
        <w:lastRenderedPageBreak/>
        <w:t>programu profilaktyki dostosowanego do potrzeb rozwojowych uczniów oraz potrzeb środowiska, obejmującego wszystkie treści i działania o charakterze profilaktycznym skierowane do uczniów, nauczycieli i rodziców,</w:t>
      </w:r>
    </w:p>
    <w:p w14:paraId="7D83A353" w14:textId="77777777" w:rsidR="00D97787" w:rsidRDefault="001109DB" w:rsidP="00C3185F">
      <w:pPr>
        <w:pStyle w:val="literay"/>
        <w:numPr>
          <w:ilvl w:val="0"/>
          <w:numId w:val="100"/>
        </w:numPr>
        <w:spacing w:line="276" w:lineRule="auto"/>
        <w:rPr>
          <w:rStyle w:val="FontStyle84"/>
          <w:sz w:val="24"/>
          <w:szCs w:val="24"/>
        </w:rPr>
      </w:pPr>
      <w:r w:rsidRPr="00D97787">
        <w:rPr>
          <w:rStyle w:val="FontStyle84"/>
          <w:sz w:val="24"/>
          <w:szCs w:val="24"/>
        </w:rPr>
        <w:t>opiniowanie programu i harmonogramu poprawy efektywności k</w:t>
      </w:r>
      <w:r w:rsidR="005F307F" w:rsidRPr="00D97787">
        <w:rPr>
          <w:rStyle w:val="FontStyle84"/>
          <w:sz w:val="24"/>
          <w:szCs w:val="24"/>
        </w:rPr>
        <w:t xml:space="preserve">ształcenia lub </w:t>
      </w:r>
      <w:r w:rsidRPr="00D97787">
        <w:rPr>
          <w:rStyle w:val="FontStyle84"/>
          <w:sz w:val="24"/>
          <w:szCs w:val="24"/>
        </w:rPr>
        <w:t>wychowania szkoły,</w:t>
      </w:r>
    </w:p>
    <w:p w14:paraId="3E1D91B3" w14:textId="77777777" w:rsidR="001109DB" w:rsidRPr="00D97787" w:rsidRDefault="001109DB" w:rsidP="00C3185F">
      <w:pPr>
        <w:pStyle w:val="literay"/>
        <w:numPr>
          <w:ilvl w:val="0"/>
          <w:numId w:val="100"/>
        </w:numPr>
        <w:spacing w:line="276" w:lineRule="auto"/>
        <w:rPr>
          <w:rStyle w:val="FontStyle84"/>
          <w:sz w:val="24"/>
          <w:szCs w:val="24"/>
        </w:rPr>
      </w:pPr>
      <w:r w:rsidRPr="00D97787">
        <w:rPr>
          <w:rStyle w:val="FontStyle84"/>
          <w:sz w:val="24"/>
          <w:szCs w:val="24"/>
        </w:rPr>
        <w:t>opiniowanie projektu planu finansowego składanego przez dyrektora szkoły.</w:t>
      </w:r>
    </w:p>
    <w:p w14:paraId="0F6B6542" w14:textId="77777777" w:rsidR="001109DB" w:rsidRPr="005F307F" w:rsidRDefault="000707E9" w:rsidP="00CA22C0">
      <w:pPr>
        <w:pStyle w:val="Style20"/>
        <w:widowControl/>
        <w:numPr>
          <w:ilvl w:val="0"/>
          <w:numId w:val="1"/>
        </w:numPr>
        <w:tabs>
          <w:tab w:val="left" w:pos="235"/>
        </w:tabs>
        <w:spacing w:line="276" w:lineRule="auto"/>
        <w:rPr>
          <w:rStyle w:val="FontStyle84"/>
          <w:sz w:val="24"/>
          <w:szCs w:val="24"/>
        </w:rPr>
      </w:pPr>
      <w:r>
        <w:rPr>
          <w:rStyle w:val="FontStyle84"/>
          <w:sz w:val="24"/>
          <w:szCs w:val="24"/>
        </w:rPr>
        <w:t>Jeżeli Rada R</w:t>
      </w:r>
      <w:r w:rsidR="001109DB" w:rsidRPr="005F307F">
        <w:rPr>
          <w:rStyle w:val="FontStyle84"/>
          <w:sz w:val="24"/>
          <w:szCs w:val="24"/>
        </w:rPr>
        <w:t xml:space="preserve">odziców w terminie 30 dni od dnia rozpoczęcia roku szkolnego nie uzgodni </w:t>
      </w:r>
      <w:r>
        <w:rPr>
          <w:rStyle w:val="FontStyle84"/>
          <w:sz w:val="24"/>
          <w:szCs w:val="24"/>
        </w:rPr>
        <w:t>z Radą P</w:t>
      </w:r>
      <w:r w:rsidR="001109DB" w:rsidRPr="005F307F">
        <w:rPr>
          <w:rStyle w:val="FontStyle84"/>
          <w:sz w:val="24"/>
          <w:szCs w:val="24"/>
        </w:rPr>
        <w:t>edagogicz</w:t>
      </w:r>
      <w:r w:rsidR="00855BBA" w:rsidRPr="005F307F">
        <w:rPr>
          <w:rStyle w:val="FontStyle84"/>
          <w:sz w:val="24"/>
          <w:szCs w:val="24"/>
        </w:rPr>
        <w:t xml:space="preserve">ną programu, o którym mowa w pkt 2 </w:t>
      </w:r>
      <w:proofErr w:type="spellStart"/>
      <w:r w:rsidR="00855BBA" w:rsidRPr="005F307F">
        <w:rPr>
          <w:rStyle w:val="FontStyle84"/>
          <w:sz w:val="24"/>
          <w:szCs w:val="24"/>
        </w:rPr>
        <w:t>ppkt</w:t>
      </w:r>
      <w:proofErr w:type="spellEnd"/>
      <w:r w:rsidR="00855BBA" w:rsidRPr="005F307F">
        <w:rPr>
          <w:rStyle w:val="FontStyle84"/>
          <w:sz w:val="24"/>
          <w:szCs w:val="24"/>
        </w:rPr>
        <w:t xml:space="preserve"> a lit. i lub ii</w:t>
      </w:r>
      <w:r w:rsidR="001109DB" w:rsidRPr="005F307F">
        <w:rPr>
          <w:rStyle w:val="FontStyle84"/>
          <w:sz w:val="24"/>
          <w:szCs w:val="24"/>
        </w:rPr>
        <w:t>, program ten ustala dyrektor szkoły w uzgodnieniu z organem sprawującym nadzór pedagogiczny. Program ustalony przez dyrektora obowiązuje do c</w:t>
      </w:r>
      <w:r>
        <w:rPr>
          <w:rStyle w:val="FontStyle84"/>
          <w:sz w:val="24"/>
          <w:szCs w:val="24"/>
        </w:rPr>
        <w:t>zasu uchwalenia programu przez Radę R</w:t>
      </w:r>
      <w:r w:rsidR="001109DB" w:rsidRPr="005F307F">
        <w:rPr>
          <w:rStyle w:val="FontStyle84"/>
          <w:sz w:val="24"/>
          <w:szCs w:val="24"/>
        </w:rPr>
        <w:t xml:space="preserve">odziców w uzgodnieniu z </w:t>
      </w:r>
      <w:r>
        <w:rPr>
          <w:rStyle w:val="FontStyle84"/>
          <w:sz w:val="24"/>
          <w:szCs w:val="24"/>
        </w:rPr>
        <w:t>R</w:t>
      </w:r>
      <w:r w:rsidR="001109DB" w:rsidRPr="005F307F">
        <w:rPr>
          <w:rStyle w:val="FontStyle84"/>
          <w:sz w:val="24"/>
          <w:szCs w:val="24"/>
        </w:rPr>
        <w:t xml:space="preserve">adą </w:t>
      </w:r>
      <w:r>
        <w:rPr>
          <w:rStyle w:val="FontStyle84"/>
          <w:sz w:val="24"/>
          <w:szCs w:val="24"/>
        </w:rPr>
        <w:t>P</w:t>
      </w:r>
      <w:r w:rsidR="001109DB" w:rsidRPr="005F307F">
        <w:rPr>
          <w:rStyle w:val="FontStyle84"/>
          <w:sz w:val="24"/>
          <w:szCs w:val="24"/>
        </w:rPr>
        <w:t>edagogiczną.</w:t>
      </w:r>
    </w:p>
    <w:p w14:paraId="261857AA" w14:textId="77777777" w:rsidR="0062074A" w:rsidRPr="005F307F" w:rsidRDefault="001109DB" w:rsidP="00CA22C0">
      <w:pPr>
        <w:pStyle w:val="Style20"/>
        <w:widowControl/>
        <w:numPr>
          <w:ilvl w:val="0"/>
          <w:numId w:val="1"/>
        </w:numPr>
        <w:tabs>
          <w:tab w:val="left" w:pos="235"/>
        </w:tabs>
        <w:spacing w:line="276" w:lineRule="auto"/>
        <w:ind w:right="274"/>
        <w:rPr>
          <w:rStyle w:val="FontStyle84"/>
          <w:sz w:val="24"/>
          <w:szCs w:val="24"/>
        </w:rPr>
      </w:pPr>
      <w:r w:rsidRPr="005F307F">
        <w:rPr>
          <w:rStyle w:val="FontStyle84"/>
          <w:sz w:val="24"/>
          <w:szCs w:val="24"/>
        </w:rPr>
        <w:t>W celu wspierania d</w:t>
      </w:r>
      <w:r w:rsidR="000707E9">
        <w:rPr>
          <w:rStyle w:val="FontStyle84"/>
          <w:sz w:val="24"/>
          <w:szCs w:val="24"/>
        </w:rPr>
        <w:t>ziałalności statutowej szkoły, Rada R</w:t>
      </w:r>
      <w:r w:rsidRPr="005F307F">
        <w:rPr>
          <w:rStyle w:val="FontStyle84"/>
          <w:sz w:val="24"/>
          <w:szCs w:val="24"/>
        </w:rPr>
        <w:t xml:space="preserve">odziców może gromadzić </w:t>
      </w:r>
      <w:r w:rsidR="00CA22C0">
        <w:rPr>
          <w:rStyle w:val="FontStyle84"/>
          <w:sz w:val="24"/>
          <w:szCs w:val="24"/>
        </w:rPr>
        <w:t>f</w:t>
      </w:r>
      <w:r w:rsidRPr="005F307F">
        <w:rPr>
          <w:rStyle w:val="FontStyle84"/>
          <w:sz w:val="24"/>
          <w:szCs w:val="24"/>
        </w:rPr>
        <w:t xml:space="preserve">undusze z dobrowolnych składek rodziców oraz innych źródeł. </w:t>
      </w:r>
    </w:p>
    <w:p w14:paraId="0EE7E190" w14:textId="77777777" w:rsidR="001109DB" w:rsidRPr="005F307F" w:rsidRDefault="000707E9" w:rsidP="00CA22C0">
      <w:pPr>
        <w:pStyle w:val="Style20"/>
        <w:widowControl/>
        <w:numPr>
          <w:ilvl w:val="0"/>
          <w:numId w:val="1"/>
        </w:numPr>
        <w:tabs>
          <w:tab w:val="left" w:pos="235"/>
        </w:tabs>
        <w:spacing w:line="276" w:lineRule="auto"/>
        <w:ind w:right="274"/>
        <w:rPr>
          <w:rStyle w:val="FontStyle84"/>
          <w:sz w:val="24"/>
          <w:szCs w:val="24"/>
        </w:rPr>
      </w:pPr>
      <w:r>
        <w:rPr>
          <w:rStyle w:val="FontStyle84"/>
          <w:sz w:val="24"/>
          <w:szCs w:val="24"/>
        </w:rPr>
        <w:t>Szczegółowo działalność Rady R</w:t>
      </w:r>
      <w:r w:rsidR="001109DB" w:rsidRPr="005F307F">
        <w:rPr>
          <w:rStyle w:val="FontStyle84"/>
          <w:sz w:val="24"/>
          <w:szCs w:val="24"/>
        </w:rPr>
        <w:t xml:space="preserve">odziców określa regulamin stanowiący odrębny </w:t>
      </w:r>
      <w:r w:rsidR="00CA22C0">
        <w:rPr>
          <w:rStyle w:val="FontStyle84"/>
          <w:sz w:val="24"/>
          <w:szCs w:val="24"/>
        </w:rPr>
        <w:t>d</w:t>
      </w:r>
      <w:r w:rsidR="001109DB" w:rsidRPr="005F307F">
        <w:rPr>
          <w:rStyle w:val="FontStyle84"/>
          <w:sz w:val="24"/>
          <w:szCs w:val="24"/>
        </w:rPr>
        <w:t>okument.</w:t>
      </w:r>
    </w:p>
    <w:p w14:paraId="70C50BC1" w14:textId="77777777" w:rsidR="006C4376" w:rsidRPr="005F307F" w:rsidRDefault="006C4376" w:rsidP="00C3185F">
      <w:pPr>
        <w:pStyle w:val="Akapitzlist"/>
        <w:numPr>
          <w:ilvl w:val="0"/>
          <w:numId w:val="90"/>
        </w:numPr>
        <w:spacing w:after="0"/>
        <w:jc w:val="both"/>
        <w:outlineLvl w:val="1"/>
        <w:rPr>
          <w:rFonts w:ascii="Times New Roman" w:hAnsi="Times New Roman"/>
          <w:b/>
          <w:bCs/>
          <w:sz w:val="24"/>
          <w:szCs w:val="24"/>
          <w:lang w:eastAsia="pl-PL"/>
        </w:rPr>
      </w:pPr>
      <w:bookmarkStart w:id="88" w:name="_Toc276555849"/>
      <w:bookmarkStart w:id="89" w:name="_Toc243639381"/>
      <w:bookmarkStart w:id="90" w:name="_Toc243638312"/>
      <w:bookmarkStart w:id="91" w:name="_Toc243326991"/>
      <w:bookmarkStart w:id="92" w:name="_Toc179343720"/>
      <w:bookmarkStart w:id="93" w:name="_Toc276555850"/>
      <w:bookmarkStart w:id="94" w:name="_Toc243639382"/>
      <w:bookmarkStart w:id="95" w:name="_Toc243638313"/>
      <w:bookmarkStart w:id="96" w:name="_Toc243326992"/>
      <w:bookmarkStart w:id="97" w:name="_Toc179343727"/>
      <w:bookmarkStart w:id="98" w:name="_Toc178559600"/>
      <w:bookmarkEnd w:id="88"/>
      <w:bookmarkEnd w:id="89"/>
      <w:bookmarkEnd w:id="90"/>
      <w:bookmarkEnd w:id="91"/>
      <w:bookmarkEnd w:id="92"/>
      <w:bookmarkEnd w:id="93"/>
      <w:bookmarkEnd w:id="94"/>
      <w:bookmarkEnd w:id="95"/>
      <w:bookmarkEnd w:id="96"/>
      <w:bookmarkEnd w:id="97"/>
      <w:r w:rsidRPr="005F307F">
        <w:rPr>
          <w:rFonts w:ascii="Times New Roman" w:hAnsi="Times New Roman"/>
          <w:b/>
          <w:bCs/>
          <w:sz w:val="24"/>
          <w:szCs w:val="24"/>
          <w:lang w:eastAsia="pl-PL"/>
        </w:rPr>
        <w:t>Samorząd Uczniowski</w:t>
      </w:r>
      <w:bookmarkEnd w:id="98"/>
    </w:p>
    <w:p w14:paraId="5260DF07" w14:textId="77777777" w:rsidR="00E45451" w:rsidRPr="00CA22C0" w:rsidRDefault="00E45451" w:rsidP="00C3185F">
      <w:pPr>
        <w:pStyle w:val="punkty"/>
        <w:numPr>
          <w:ilvl w:val="0"/>
          <w:numId w:val="260"/>
        </w:numPr>
        <w:spacing w:line="276" w:lineRule="auto"/>
        <w:rPr>
          <w:rStyle w:val="FontStyle84"/>
          <w:sz w:val="24"/>
          <w:szCs w:val="24"/>
        </w:rPr>
      </w:pPr>
      <w:r w:rsidRPr="00CA22C0">
        <w:rPr>
          <w:rStyle w:val="FontStyle84"/>
          <w:sz w:val="24"/>
          <w:szCs w:val="24"/>
        </w:rPr>
        <w:t>W szkole działa samorząd uczniowski, zwany dalej „samorządem".</w:t>
      </w:r>
    </w:p>
    <w:p w14:paraId="6958E961" w14:textId="77777777" w:rsidR="00E45451" w:rsidRPr="005F307F" w:rsidRDefault="00E45451" w:rsidP="00C3185F">
      <w:pPr>
        <w:pStyle w:val="punkty"/>
        <w:numPr>
          <w:ilvl w:val="0"/>
          <w:numId w:val="101"/>
        </w:numPr>
        <w:tabs>
          <w:tab w:val="left" w:pos="355"/>
        </w:tabs>
        <w:spacing w:line="276" w:lineRule="auto"/>
        <w:jc w:val="left"/>
        <w:rPr>
          <w:rStyle w:val="FontStyle84"/>
          <w:sz w:val="24"/>
          <w:szCs w:val="24"/>
        </w:rPr>
      </w:pPr>
      <w:r w:rsidRPr="005F307F">
        <w:rPr>
          <w:rStyle w:val="FontStyle84"/>
          <w:sz w:val="24"/>
          <w:szCs w:val="24"/>
        </w:rPr>
        <w:t>Samorząd tworzą wszyscy uczniowie szkoły.</w:t>
      </w:r>
    </w:p>
    <w:p w14:paraId="12FE2647" w14:textId="77777777" w:rsidR="00E45451" w:rsidRPr="005F307F" w:rsidRDefault="00E45451" w:rsidP="00CA22C0">
      <w:pPr>
        <w:pStyle w:val="punkty"/>
        <w:spacing w:line="276" w:lineRule="auto"/>
        <w:rPr>
          <w:rStyle w:val="FontStyle84"/>
          <w:sz w:val="24"/>
          <w:szCs w:val="24"/>
        </w:rPr>
      </w:pPr>
      <w:r w:rsidRPr="005F307F">
        <w:rPr>
          <w:rStyle w:val="FontStyle84"/>
          <w:sz w:val="24"/>
          <w:szCs w:val="24"/>
        </w:rPr>
        <w:t>Zasady wybierania i działania organów samorządu uczniowskiego określa regulamin uchwalany przez ogół uczniów w głosowaniu równym, tajnym i powszechnym. Organy samorządu są jedynymi reprezentantami ogółu uczniów.</w:t>
      </w:r>
    </w:p>
    <w:p w14:paraId="3B0F24D2" w14:textId="77777777" w:rsidR="00E45451" w:rsidRPr="005F307F" w:rsidRDefault="00E45451" w:rsidP="00CA22C0">
      <w:pPr>
        <w:pStyle w:val="punkty"/>
        <w:spacing w:line="276" w:lineRule="auto"/>
        <w:rPr>
          <w:rStyle w:val="FontStyle84"/>
          <w:sz w:val="24"/>
          <w:szCs w:val="24"/>
        </w:rPr>
      </w:pPr>
      <w:r w:rsidRPr="005F307F">
        <w:rPr>
          <w:rStyle w:val="FontStyle84"/>
          <w:sz w:val="24"/>
          <w:szCs w:val="24"/>
        </w:rPr>
        <w:t>Regulamin samorządu nie może być sprzeczny ze statutem szkoły.</w:t>
      </w:r>
    </w:p>
    <w:p w14:paraId="4F045A83" w14:textId="77777777" w:rsidR="00CA22C0" w:rsidRDefault="00E45451" w:rsidP="00CA22C0">
      <w:pPr>
        <w:pStyle w:val="punkty"/>
        <w:spacing w:line="276" w:lineRule="auto"/>
        <w:rPr>
          <w:rStyle w:val="FontStyle84"/>
          <w:sz w:val="24"/>
          <w:szCs w:val="24"/>
        </w:rPr>
      </w:pPr>
      <w:r w:rsidRPr="005F307F">
        <w:rPr>
          <w:rStyle w:val="FontStyle84"/>
          <w:sz w:val="24"/>
          <w:szCs w:val="24"/>
        </w:rPr>
        <w:t>Samorząd może przedstawiać radzie pedagogicznej oraz dyrektorowi opinie i wnioski dotyczące wszystkich spraw szkoły, w szczególności dotyczących realizacji podstawowych praw ucznia, takich jak:</w:t>
      </w:r>
    </w:p>
    <w:p w14:paraId="751145B4" w14:textId="77777777" w:rsidR="00CA22C0" w:rsidRDefault="00E45451" w:rsidP="00C3185F">
      <w:pPr>
        <w:pStyle w:val="punkty"/>
        <w:numPr>
          <w:ilvl w:val="0"/>
          <w:numId w:val="102"/>
        </w:numPr>
        <w:spacing w:line="276" w:lineRule="auto"/>
        <w:rPr>
          <w:rStyle w:val="FontStyle84"/>
          <w:rFonts w:cstheme="majorBidi"/>
          <w:color w:val="auto"/>
          <w:sz w:val="24"/>
        </w:rPr>
      </w:pPr>
      <w:r w:rsidRPr="00CA22C0">
        <w:rPr>
          <w:rStyle w:val="FontStyle84"/>
          <w:rFonts w:cstheme="majorBidi"/>
          <w:color w:val="auto"/>
          <w:sz w:val="24"/>
        </w:rPr>
        <w:t>prawo do zapoznania się z programem nauczania, jego treścią i celem i stawianymi wymaganiami,</w:t>
      </w:r>
    </w:p>
    <w:p w14:paraId="32ABFCBB" w14:textId="77777777" w:rsidR="00CA22C0" w:rsidRDefault="00E45451" w:rsidP="00C3185F">
      <w:pPr>
        <w:pStyle w:val="punkty"/>
        <w:numPr>
          <w:ilvl w:val="0"/>
          <w:numId w:val="102"/>
        </w:numPr>
        <w:spacing w:line="276" w:lineRule="auto"/>
        <w:rPr>
          <w:rStyle w:val="FontStyle84"/>
          <w:rFonts w:cstheme="majorBidi"/>
          <w:color w:val="auto"/>
          <w:sz w:val="24"/>
        </w:rPr>
      </w:pPr>
      <w:r w:rsidRPr="00CA22C0">
        <w:rPr>
          <w:rStyle w:val="FontStyle84"/>
          <w:rFonts w:cstheme="majorBidi"/>
          <w:color w:val="auto"/>
          <w:sz w:val="24"/>
        </w:rPr>
        <w:t>prawo do jawnej i umotywowanej oceny postępów w nauce i zachowaniu,</w:t>
      </w:r>
    </w:p>
    <w:p w14:paraId="0B0B72F8" w14:textId="77777777" w:rsidR="00CA22C0" w:rsidRDefault="00E45451" w:rsidP="00C3185F">
      <w:pPr>
        <w:pStyle w:val="punkty"/>
        <w:numPr>
          <w:ilvl w:val="0"/>
          <w:numId w:val="102"/>
        </w:numPr>
        <w:spacing w:line="276" w:lineRule="auto"/>
        <w:rPr>
          <w:rStyle w:val="FontStyle84"/>
          <w:rFonts w:cstheme="majorBidi"/>
          <w:color w:val="auto"/>
          <w:sz w:val="24"/>
        </w:rPr>
      </w:pPr>
      <w:r w:rsidRPr="00CA22C0">
        <w:rPr>
          <w:rStyle w:val="FontStyle84"/>
          <w:rFonts w:cstheme="majorBidi"/>
          <w:color w:val="auto"/>
          <w:sz w:val="24"/>
        </w:rPr>
        <w:t>prawo do organizacji życia szkolnego, umożliwiające zachowanie właściwej proporcji między wysiłkiem szkolnym, a możliwością rozwijania i zaspokajania własnych zainteresowań,</w:t>
      </w:r>
    </w:p>
    <w:p w14:paraId="5146502F" w14:textId="77777777" w:rsidR="00CA22C0" w:rsidRDefault="00E45451" w:rsidP="00C3185F">
      <w:pPr>
        <w:pStyle w:val="punkty"/>
        <w:numPr>
          <w:ilvl w:val="0"/>
          <w:numId w:val="102"/>
        </w:numPr>
        <w:spacing w:line="276" w:lineRule="auto"/>
        <w:rPr>
          <w:rStyle w:val="FontStyle84"/>
          <w:rFonts w:cstheme="majorBidi"/>
          <w:color w:val="auto"/>
          <w:sz w:val="24"/>
        </w:rPr>
      </w:pPr>
      <w:r w:rsidRPr="00CA22C0">
        <w:rPr>
          <w:rStyle w:val="FontStyle84"/>
          <w:rFonts w:cstheme="majorBidi"/>
          <w:color w:val="auto"/>
          <w:sz w:val="24"/>
        </w:rPr>
        <w:t>prawo do redagowania i wydawania gazety szkolnej</w:t>
      </w:r>
      <w:r w:rsidR="00CA347B" w:rsidRPr="00CA22C0">
        <w:rPr>
          <w:rStyle w:val="FontStyle84"/>
          <w:rFonts w:cstheme="majorBidi"/>
          <w:color w:val="auto"/>
          <w:sz w:val="24"/>
        </w:rPr>
        <w:t>,</w:t>
      </w:r>
    </w:p>
    <w:p w14:paraId="117F0ED7" w14:textId="77777777" w:rsidR="00CA22C0" w:rsidRDefault="00E45451" w:rsidP="00C3185F">
      <w:pPr>
        <w:pStyle w:val="punkty"/>
        <w:numPr>
          <w:ilvl w:val="0"/>
          <w:numId w:val="102"/>
        </w:numPr>
        <w:spacing w:line="276" w:lineRule="auto"/>
        <w:rPr>
          <w:rStyle w:val="FontStyle84"/>
          <w:rFonts w:cstheme="majorBidi"/>
          <w:color w:val="auto"/>
          <w:sz w:val="24"/>
        </w:rPr>
      </w:pPr>
      <w:r w:rsidRPr="00CA22C0">
        <w:rPr>
          <w:rStyle w:val="FontStyle84"/>
          <w:rFonts w:cstheme="majorBidi"/>
          <w:color w:val="auto"/>
          <w:sz w:val="24"/>
        </w:rPr>
        <w:t>prawo   do   organizowania   działalności   kulturalnej,   oświatowej,   sportowej oraz rozrywkowej, zgodnie z własnymi potrzebami i możliwościami organizacyjnymi, w porozumieniu z dyrektorem,</w:t>
      </w:r>
    </w:p>
    <w:p w14:paraId="526919EF" w14:textId="77777777" w:rsidR="00E45451" w:rsidRPr="00CA22C0" w:rsidRDefault="00E45451" w:rsidP="00C3185F">
      <w:pPr>
        <w:pStyle w:val="punkty"/>
        <w:numPr>
          <w:ilvl w:val="0"/>
          <w:numId w:val="102"/>
        </w:numPr>
        <w:spacing w:line="276" w:lineRule="auto"/>
        <w:rPr>
          <w:rStyle w:val="FontStyle84"/>
          <w:rFonts w:cstheme="majorBidi"/>
          <w:color w:val="auto"/>
          <w:sz w:val="24"/>
        </w:rPr>
      </w:pPr>
      <w:r w:rsidRPr="00CA22C0">
        <w:rPr>
          <w:rStyle w:val="FontStyle84"/>
          <w:rFonts w:cstheme="majorBidi"/>
          <w:color w:val="auto"/>
          <w:sz w:val="24"/>
        </w:rPr>
        <w:t>prawo do wyboru nauczyciela pełniącego rolę opiekuna samorządu.</w:t>
      </w:r>
    </w:p>
    <w:p w14:paraId="2514B8C6" w14:textId="77777777" w:rsidR="00E45451" w:rsidRPr="005F307F" w:rsidRDefault="00E45451" w:rsidP="00CA22C0">
      <w:pPr>
        <w:pStyle w:val="punkty"/>
        <w:spacing w:line="276" w:lineRule="auto"/>
        <w:ind w:right="5"/>
      </w:pPr>
      <w:r w:rsidRPr="000F1F73">
        <w:rPr>
          <w:rStyle w:val="FontStyle84"/>
          <w:sz w:val="24"/>
          <w:szCs w:val="24"/>
        </w:rPr>
        <w:t>Szczegółowo sposób działania samorządu uczniowskiego i jego kompetencje określa regulam</w:t>
      </w:r>
      <w:r w:rsidR="000F1F73" w:rsidRPr="000F1F73">
        <w:rPr>
          <w:rStyle w:val="FontStyle84"/>
          <w:sz w:val="24"/>
          <w:szCs w:val="24"/>
        </w:rPr>
        <w:t>in stanowiący odrębny dokument.</w:t>
      </w:r>
    </w:p>
    <w:p w14:paraId="27013A54" w14:textId="77777777" w:rsidR="006C4376" w:rsidRPr="00E75514" w:rsidRDefault="00AB59F0" w:rsidP="00C3185F">
      <w:pPr>
        <w:pStyle w:val="Akapitzlist"/>
        <w:numPr>
          <w:ilvl w:val="0"/>
          <w:numId w:val="90"/>
        </w:numPr>
        <w:spacing w:after="0"/>
        <w:jc w:val="both"/>
        <w:outlineLvl w:val="1"/>
        <w:rPr>
          <w:rFonts w:ascii="Times New Roman" w:hAnsi="Times New Roman"/>
          <w:b/>
          <w:sz w:val="24"/>
          <w:szCs w:val="24"/>
          <w:lang w:eastAsia="pl-PL"/>
        </w:rPr>
      </w:pPr>
      <w:bookmarkStart w:id="99" w:name="_Toc276555851"/>
      <w:bookmarkStart w:id="100" w:name="_Toc243639383"/>
      <w:bookmarkStart w:id="101" w:name="_Toc243638314"/>
      <w:bookmarkEnd w:id="99"/>
      <w:bookmarkEnd w:id="100"/>
      <w:bookmarkEnd w:id="101"/>
      <w:r>
        <w:rPr>
          <w:rFonts w:ascii="Times New Roman" w:hAnsi="Times New Roman"/>
          <w:b/>
          <w:bCs/>
          <w:sz w:val="24"/>
          <w:szCs w:val="24"/>
          <w:lang w:eastAsia="pl-PL"/>
        </w:rPr>
        <w:t>U</w:t>
      </w:r>
      <w:r w:rsidR="0046201E" w:rsidRPr="00AB59F0">
        <w:rPr>
          <w:rFonts w:ascii="Times New Roman" w:hAnsi="Times New Roman"/>
          <w:b/>
          <w:bCs/>
          <w:sz w:val="24"/>
          <w:szCs w:val="24"/>
          <w:lang w:eastAsia="pl-PL"/>
        </w:rPr>
        <w:t xml:space="preserve">chylony </w:t>
      </w:r>
    </w:p>
    <w:p w14:paraId="75277D68" w14:textId="77777777" w:rsidR="00D04777" w:rsidRPr="005F307F" w:rsidRDefault="00D04777" w:rsidP="00C3185F">
      <w:pPr>
        <w:pStyle w:val="Akapitzlist"/>
        <w:numPr>
          <w:ilvl w:val="0"/>
          <w:numId w:val="90"/>
        </w:numPr>
        <w:spacing w:after="0"/>
        <w:jc w:val="both"/>
        <w:rPr>
          <w:rFonts w:ascii="Times New Roman" w:eastAsia="Times New Roman" w:hAnsi="Times New Roman"/>
          <w:b/>
          <w:bCs/>
          <w:sz w:val="24"/>
          <w:szCs w:val="24"/>
        </w:rPr>
      </w:pPr>
      <w:r w:rsidRPr="005F307F">
        <w:rPr>
          <w:rFonts w:ascii="Times New Roman" w:eastAsia="Times New Roman" w:hAnsi="Times New Roman"/>
          <w:b/>
          <w:bCs/>
          <w:sz w:val="24"/>
          <w:szCs w:val="24"/>
        </w:rPr>
        <w:t>Monitoring wizyjny.</w:t>
      </w:r>
    </w:p>
    <w:p w14:paraId="0702F745" w14:textId="77777777" w:rsidR="00D04777" w:rsidRPr="008325DA" w:rsidRDefault="00D04777" w:rsidP="00C3185F">
      <w:pPr>
        <w:pStyle w:val="punkty"/>
        <w:numPr>
          <w:ilvl w:val="0"/>
          <w:numId w:val="104"/>
        </w:numPr>
        <w:spacing w:line="276" w:lineRule="auto"/>
        <w:rPr>
          <w:b/>
          <w:bCs/>
        </w:rPr>
      </w:pPr>
      <w:r w:rsidRPr="008325DA">
        <w:t>W szkole wprowadzono monitoring wizyjny mający na celu zapewnienie bezpieczeństwa uczniów, pracowników i wszystkich pozostałych osób przebywających na terenie szkoły oraz zabezpieczenie budynku szkoły przed innymi zagrożeniami.</w:t>
      </w:r>
    </w:p>
    <w:p w14:paraId="17D4C88B" w14:textId="77777777" w:rsidR="00D04777" w:rsidRPr="005F307F" w:rsidRDefault="00D04777" w:rsidP="00C3185F">
      <w:pPr>
        <w:pStyle w:val="Nagwek4"/>
        <w:numPr>
          <w:ilvl w:val="0"/>
          <w:numId w:val="103"/>
        </w:numPr>
        <w:spacing w:line="276" w:lineRule="auto"/>
      </w:pPr>
      <w:r w:rsidRPr="005F307F">
        <w:lastRenderedPageBreak/>
        <w:t>Kamery wizyjne obejmują następujące obszary</w:t>
      </w:r>
    </w:p>
    <w:p w14:paraId="591E31FE" w14:textId="77777777" w:rsidR="00D04777" w:rsidRPr="005F307F" w:rsidRDefault="00D04777" w:rsidP="00C3185F">
      <w:pPr>
        <w:pStyle w:val="Akapitzlist"/>
        <w:numPr>
          <w:ilvl w:val="0"/>
          <w:numId w:val="27"/>
        </w:numPr>
        <w:tabs>
          <w:tab w:val="num" w:pos="374"/>
        </w:tabs>
        <w:spacing w:after="0"/>
        <w:rPr>
          <w:rFonts w:ascii="Times New Roman" w:hAnsi="Times New Roman"/>
          <w:sz w:val="24"/>
          <w:szCs w:val="24"/>
        </w:rPr>
      </w:pPr>
      <w:r w:rsidRPr="005F307F">
        <w:rPr>
          <w:rFonts w:ascii="Times New Roman" w:hAnsi="Times New Roman"/>
          <w:sz w:val="24"/>
          <w:szCs w:val="24"/>
        </w:rPr>
        <w:t>otoczenie wokół szkoły</w:t>
      </w:r>
    </w:p>
    <w:p w14:paraId="7670D1A2" w14:textId="77777777" w:rsidR="00D04777" w:rsidRPr="005F307F" w:rsidRDefault="00D04777" w:rsidP="00C3185F">
      <w:pPr>
        <w:pStyle w:val="Akapitzlist"/>
        <w:numPr>
          <w:ilvl w:val="0"/>
          <w:numId w:val="27"/>
        </w:numPr>
        <w:tabs>
          <w:tab w:val="num" w:pos="374"/>
        </w:tabs>
        <w:spacing w:after="0"/>
        <w:rPr>
          <w:rFonts w:ascii="Times New Roman" w:hAnsi="Times New Roman"/>
          <w:sz w:val="24"/>
          <w:szCs w:val="24"/>
        </w:rPr>
      </w:pPr>
      <w:r w:rsidRPr="005F307F">
        <w:rPr>
          <w:rFonts w:ascii="Times New Roman" w:hAnsi="Times New Roman"/>
          <w:sz w:val="24"/>
          <w:szCs w:val="24"/>
        </w:rPr>
        <w:t>wejście i hol przy sekretariacie,</w:t>
      </w:r>
    </w:p>
    <w:p w14:paraId="6127376D" w14:textId="77777777" w:rsidR="00D04777" w:rsidRPr="005F307F" w:rsidRDefault="00D04777" w:rsidP="00C3185F">
      <w:pPr>
        <w:pStyle w:val="Akapitzlist"/>
        <w:numPr>
          <w:ilvl w:val="0"/>
          <w:numId w:val="27"/>
        </w:numPr>
        <w:tabs>
          <w:tab w:val="num" w:pos="374"/>
        </w:tabs>
        <w:spacing w:after="0"/>
        <w:rPr>
          <w:rFonts w:ascii="Times New Roman" w:hAnsi="Times New Roman"/>
          <w:sz w:val="24"/>
          <w:szCs w:val="24"/>
        </w:rPr>
      </w:pPr>
      <w:r w:rsidRPr="005F307F">
        <w:rPr>
          <w:rFonts w:ascii="Times New Roman" w:hAnsi="Times New Roman"/>
          <w:sz w:val="24"/>
          <w:szCs w:val="24"/>
        </w:rPr>
        <w:t xml:space="preserve">hol dolny </w:t>
      </w:r>
    </w:p>
    <w:p w14:paraId="388628F0" w14:textId="77777777" w:rsidR="00D04777" w:rsidRPr="005F307F" w:rsidRDefault="00D04777" w:rsidP="00C3185F">
      <w:pPr>
        <w:pStyle w:val="Akapitzlist"/>
        <w:numPr>
          <w:ilvl w:val="0"/>
          <w:numId w:val="27"/>
        </w:numPr>
        <w:tabs>
          <w:tab w:val="num" w:pos="374"/>
        </w:tabs>
        <w:spacing w:after="0"/>
        <w:rPr>
          <w:rFonts w:ascii="Times New Roman" w:hAnsi="Times New Roman"/>
          <w:sz w:val="24"/>
          <w:szCs w:val="24"/>
        </w:rPr>
      </w:pPr>
      <w:r w:rsidRPr="005F307F">
        <w:rPr>
          <w:rFonts w:ascii="Times New Roman" w:hAnsi="Times New Roman"/>
          <w:sz w:val="24"/>
          <w:szCs w:val="24"/>
        </w:rPr>
        <w:t>hol górny  I piętro</w:t>
      </w:r>
    </w:p>
    <w:p w14:paraId="0DDD5EF3" w14:textId="77777777" w:rsidR="00D04777" w:rsidRPr="005F307F" w:rsidRDefault="00D04777" w:rsidP="00C3185F">
      <w:pPr>
        <w:pStyle w:val="Akapitzlist"/>
        <w:numPr>
          <w:ilvl w:val="0"/>
          <w:numId w:val="27"/>
        </w:numPr>
        <w:tabs>
          <w:tab w:val="num" w:pos="374"/>
        </w:tabs>
        <w:spacing w:after="0"/>
        <w:rPr>
          <w:rFonts w:ascii="Times New Roman" w:hAnsi="Times New Roman"/>
          <w:sz w:val="24"/>
          <w:szCs w:val="24"/>
        </w:rPr>
      </w:pPr>
      <w:r w:rsidRPr="005F307F">
        <w:rPr>
          <w:rFonts w:ascii="Times New Roman" w:hAnsi="Times New Roman"/>
          <w:sz w:val="24"/>
          <w:szCs w:val="24"/>
        </w:rPr>
        <w:t xml:space="preserve">hol dolny </w:t>
      </w:r>
    </w:p>
    <w:p w14:paraId="00904901" w14:textId="77777777" w:rsidR="00D04777" w:rsidRPr="005F307F" w:rsidRDefault="00D04777" w:rsidP="00C3185F">
      <w:pPr>
        <w:pStyle w:val="Akapitzlist"/>
        <w:numPr>
          <w:ilvl w:val="0"/>
          <w:numId w:val="27"/>
        </w:numPr>
        <w:tabs>
          <w:tab w:val="num" w:pos="374"/>
        </w:tabs>
        <w:spacing w:after="0"/>
        <w:rPr>
          <w:rFonts w:ascii="Times New Roman" w:hAnsi="Times New Roman"/>
          <w:sz w:val="24"/>
          <w:szCs w:val="24"/>
        </w:rPr>
      </w:pPr>
      <w:r w:rsidRPr="005F307F">
        <w:rPr>
          <w:rFonts w:ascii="Times New Roman" w:hAnsi="Times New Roman"/>
          <w:sz w:val="24"/>
          <w:szCs w:val="24"/>
        </w:rPr>
        <w:t>hol górny  2 piętro</w:t>
      </w:r>
    </w:p>
    <w:p w14:paraId="3A4D4BBC" w14:textId="77777777" w:rsidR="00D04777" w:rsidRPr="005F307F" w:rsidRDefault="00D04777" w:rsidP="00C3185F">
      <w:pPr>
        <w:pStyle w:val="Akapitzlist"/>
        <w:numPr>
          <w:ilvl w:val="0"/>
          <w:numId w:val="27"/>
        </w:numPr>
        <w:tabs>
          <w:tab w:val="num" w:pos="374"/>
        </w:tabs>
        <w:spacing w:after="0"/>
        <w:rPr>
          <w:rFonts w:ascii="Times New Roman" w:hAnsi="Times New Roman"/>
          <w:sz w:val="24"/>
          <w:szCs w:val="24"/>
        </w:rPr>
      </w:pPr>
      <w:r w:rsidRPr="005F307F">
        <w:rPr>
          <w:rFonts w:ascii="Times New Roman" w:hAnsi="Times New Roman"/>
          <w:sz w:val="24"/>
          <w:szCs w:val="24"/>
        </w:rPr>
        <w:t xml:space="preserve">hol przed halą i hala </w:t>
      </w:r>
    </w:p>
    <w:p w14:paraId="425F30C2" w14:textId="77777777" w:rsidR="00EC25BB" w:rsidRPr="005F307F" w:rsidRDefault="00D04777" w:rsidP="00C3185F">
      <w:pPr>
        <w:pStyle w:val="Nagwek4"/>
        <w:numPr>
          <w:ilvl w:val="0"/>
          <w:numId w:val="103"/>
        </w:numPr>
        <w:spacing w:line="276" w:lineRule="auto"/>
      </w:pPr>
      <w:r w:rsidRPr="005F307F">
        <w:t>Rejestrator i podgląd kamer znajduje się w gabinecie dyrektor.</w:t>
      </w:r>
    </w:p>
    <w:p w14:paraId="58DE5007" w14:textId="77777777" w:rsidR="006C4376" w:rsidRPr="00830C1D" w:rsidRDefault="00D04777" w:rsidP="00C3185F">
      <w:pPr>
        <w:pStyle w:val="Akapitzlist"/>
        <w:numPr>
          <w:ilvl w:val="0"/>
          <w:numId w:val="103"/>
        </w:numPr>
        <w:tabs>
          <w:tab w:val="left" w:pos="1122"/>
        </w:tabs>
        <w:spacing w:after="0"/>
        <w:jc w:val="both"/>
        <w:rPr>
          <w:rFonts w:ascii="Times New Roman" w:hAnsi="Times New Roman"/>
          <w:sz w:val="24"/>
          <w:szCs w:val="24"/>
        </w:rPr>
      </w:pPr>
      <w:r w:rsidRPr="00830C1D">
        <w:rPr>
          <w:rFonts w:ascii="Times New Roman" w:hAnsi="Times New Roman"/>
          <w:sz w:val="24"/>
          <w:szCs w:val="24"/>
        </w:rPr>
        <w:t>Zapis obrazu wizyjnego obejmuje 30 dni, zasady wykorzystania zapisów monitoringu są określone w programie wychowawczym szkoły</w:t>
      </w:r>
    </w:p>
    <w:p w14:paraId="63B0F64E" w14:textId="77777777" w:rsidR="00830C1D" w:rsidRPr="005F307F" w:rsidRDefault="00830C1D" w:rsidP="00CA22C0">
      <w:pPr>
        <w:spacing w:after="0"/>
        <w:ind w:firstLine="567"/>
        <w:jc w:val="both"/>
        <w:rPr>
          <w:rFonts w:ascii="Times New Roman" w:hAnsi="Times New Roman"/>
          <w:sz w:val="24"/>
          <w:szCs w:val="24"/>
          <w:lang w:eastAsia="pl-PL"/>
        </w:rPr>
      </w:pPr>
    </w:p>
    <w:p w14:paraId="16E5FF68" w14:textId="77777777" w:rsidR="006C4376" w:rsidRPr="00830C1D" w:rsidRDefault="006C4376" w:rsidP="00CA22C0">
      <w:pPr>
        <w:spacing w:after="0"/>
        <w:outlineLvl w:val="0"/>
        <w:rPr>
          <w:rFonts w:ascii="Times New Roman" w:hAnsi="Times New Roman"/>
          <w:b/>
          <w:bCs/>
          <w:kern w:val="36"/>
          <w:sz w:val="28"/>
          <w:szCs w:val="24"/>
          <w:lang w:eastAsia="pl-PL"/>
        </w:rPr>
      </w:pPr>
      <w:bookmarkStart w:id="102" w:name="_Toc276555861"/>
      <w:bookmarkStart w:id="103" w:name="_Toc243639393"/>
      <w:bookmarkStart w:id="104" w:name="_Toc243638324"/>
      <w:bookmarkStart w:id="105" w:name="_Toc243327003"/>
      <w:bookmarkStart w:id="106" w:name="_Toc179343744"/>
      <w:bookmarkStart w:id="107" w:name="_Toc178559617"/>
      <w:bookmarkEnd w:id="102"/>
      <w:bookmarkEnd w:id="103"/>
      <w:bookmarkEnd w:id="104"/>
      <w:bookmarkEnd w:id="105"/>
      <w:bookmarkEnd w:id="106"/>
      <w:r w:rsidRPr="00830C1D">
        <w:rPr>
          <w:rFonts w:ascii="Times New Roman" w:hAnsi="Times New Roman"/>
          <w:b/>
          <w:bCs/>
          <w:kern w:val="36"/>
          <w:sz w:val="28"/>
          <w:szCs w:val="24"/>
          <w:lang w:eastAsia="pl-PL"/>
        </w:rPr>
        <w:t>§</w:t>
      </w:r>
      <w:r w:rsidR="00EC25BB" w:rsidRPr="00830C1D">
        <w:rPr>
          <w:rFonts w:ascii="Times New Roman" w:hAnsi="Times New Roman"/>
          <w:b/>
          <w:bCs/>
          <w:kern w:val="36"/>
          <w:sz w:val="28"/>
          <w:szCs w:val="24"/>
          <w:lang w:eastAsia="pl-PL"/>
        </w:rPr>
        <w:t xml:space="preserve"> </w:t>
      </w:r>
      <w:r w:rsidRPr="00830C1D">
        <w:rPr>
          <w:rFonts w:ascii="Times New Roman" w:hAnsi="Times New Roman"/>
          <w:b/>
          <w:bCs/>
          <w:kern w:val="36"/>
          <w:sz w:val="28"/>
          <w:szCs w:val="24"/>
          <w:lang w:eastAsia="pl-PL"/>
        </w:rPr>
        <w:t>8.   ZASADY ROZWIĄZYWANIA KONFLIKTÓW</w:t>
      </w:r>
      <w:bookmarkEnd w:id="107"/>
    </w:p>
    <w:p w14:paraId="1083EFEF" w14:textId="77777777" w:rsidR="00E75514" w:rsidRPr="005F307F" w:rsidRDefault="00E75514" w:rsidP="00CA22C0">
      <w:pPr>
        <w:spacing w:after="0"/>
        <w:ind w:firstLine="567"/>
        <w:jc w:val="both"/>
        <w:rPr>
          <w:rFonts w:ascii="Times New Roman" w:hAnsi="Times New Roman"/>
          <w:sz w:val="24"/>
          <w:szCs w:val="24"/>
          <w:lang w:eastAsia="pl-PL"/>
        </w:rPr>
      </w:pPr>
    </w:p>
    <w:p w14:paraId="30984B50"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Dyrektor jest reprezentantem Rady Pedagogicznej we współpracy z pozostałymi organami szkoły.</w:t>
      </w:r>
    </w:p>
    <w:p w14:paraId="5D8E0B56"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Dyrektor systematycznie współpracuje z Radą Pedagogiczną, Radą Rodziców, Samorządem Uczniowskim i zapewnia bieżącą wymianę informacji pomiędzy tymi organami na temat podejmowanych działań i decyzji.</w:t>
      </w:r>
    </w:p>
    <w:p w14:paraId="2D55C2D4"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celu wymiany informacji i współpracy pomiędzy organami szkoły przedstawiciele poszczególnych organów mogą uczestniczyć w zebraniach (w całości lub ich </w:t>
      </w:r>
      <w:r w:rsidR="0092368C">
        <w:rPr>
          <w:rFonts w:ascii="Times New Roman" w:hAnsi="Times New Roman"/>
          <w:sz w:val="24"/>
          <w:szCs w:val="24"/>
          <w:lang w:eastAsia="pl-PL"/>
        </w:rPr>
        <w:t>c</w:t>
      </w:r>
      <w:r w:rsidRPr="005F307F">
        <w:rPr>
          <w:rFonts w:ascii="Times New Roman" w:hAnsi="Times New Roman"/>
          <w:sz w:val="24"/>
          <w:szCs w:val="24"/>
          <w:lang w:eastAsia="pl-PL"/>
        </w:rPr>
        <w:t>zęści  każdego organu.</w:t>
      </w:r>
    </w:p>
    <w:p w14:paraId="4E1FF7A9"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Każdy z organów szkoły ma możliwość swobodnego działania w granicach swoich kompetencji określonych ustawowo i zawartych w Statucie Szkoły.</w:t>
      </w:r>
    </w:p>
    <w:p w14:paraId="3B6CF486"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Wszystkie organy szkoły współpracują w duchu porozumienia, tolerancji </w:t>
      </w:r>
      <w:r w:rsidRPr="005F307F">
        <w:rPr>
          <w:rFonts w:ascii="Times New Roman" w:hAnsi="Times New Roman"/>
          <w:sz w:val="24"/>
          <w:szCs w:val="24"/>
          <w:lang w:eastAsia="pl-PL"/>
        </w:rPr>
        <w:br/>
        <w:t xml:space="preserve">i wzajemnego szacunku, umożliwiając swobodne działanie i podejmowanie decyzji </w:t>
      </w:r>
      <w:r w:rsidRPr="005F307F">
        <w:rPr>
          <w:rFonts w:ascii="Times New Roman" w:hAnsi="Times New Roman"/>
          <w:sz w:val="24"/>
          <w:szCs w:val="24"/>
          <w:lang w:eastAsia="pl-PL"/>
        </w:rPr>
        <w:br/>
        <w:t>w granicach swoich kompetencji.</w:t>
      </w:r>
    </w:p>
    <w:p w14:paraId="5DED8242"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sprawach spornych pomiędzy organami szkoły rolę mediatora pełnią: </w:t>
      </w:r>
      <w:r w:rsidRPr="005F307F">
        <w:rPr>
          <w:rFonts w:ascii="Times New Roman" w:hAnsi="Times New Roman"/>
          <w:sz w:val="24"/>
          <w:szCs w:val="24"/>
          <w:lang w:eastAsia="pl-PL"/>
        </w:rPr>
        <w:br/>
        <w:t>(w zależności od stron zaangażowanych w spór ) dyrektor szkoły, Rada Pedagogiczna, Rada Rodziców;</w:t>
      </w:r>
    </w:p>
    <w:p w14:paraId="7BAB060C" w14:textId="77777777" w:rsidR="006C4376" w:rsidRPr="005F307F" w:rsidRDefault="006C4376" w:rsidP="00C3185F">
      <w:pPr>
        <w:pStyle w:val="Akapitzlist"/>
        <w:numPr>
          <w:ilvl w:val="0"/>
          <w:numId w:val="29"/>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spór rozstrzyga się  w terminie możliwie najkrótszym, nie dłużej niż w ciągu </w:t>
      </w:r>
      <w:r w:rsidRPr="005F307F">
        <w:rPr>
          <w:rFonts w:ascii="Times New Roman" w:hAnsi="Times New Roman"/>
          <w:sz w:val="24"/>
          <w:szCs w:val="24"/>
          <w:lang w:eastAsia="pl-PL"/>
        </w:rPr>
        <w:br/>
        <w:t>1 miesiąca od jego powstania,</w:t>
      </w:r>
    </w:p>
    <w:p w14:paraId="6B140606" w14:textId="77777777" w:rsidR="006C4376" w:rsidRPr="005F307F" w:rsidRDefault="006C4376" w:rsidP="00C3185F">
      <w:pPr>
        <w:pStyle w:val="Akapitzlist"/>
        <w:numPr>
          <w:ilvl w:val="0"/>
          <w:numId w:val="29"/>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 wyczerpaniu wszystkich możliwości rozwiązania sporu wewnątrz szkoły, każdy </w:t>
      </w:r>
      <w:r w:rsidR="0092368C">
        <w:rPr>
          <w:rFonts w:ascii="Times New Roman" w:hAnsi="Times New Roman"/>
          <w:sz w:val="24"/>
          <w:szCs w:val="24"/>
          <w:lang w:eastAsia="pl-PL"/>
        </w:rPr>
        <w:br/>
      </w:r>
      <w:r w:rsidRPr="005F307F">
        <w:rPr>
          <w:rFonts w:ascii="Times New Roman" w:hAnsi="Times New Roman"/>
          <w:sz w:val="24"/>
          <w:szCs w:val="24"/>
          <w:lang w:eastAsia="pl-PL"/>
        </w:rPr>
        <w:t>z organów może zwrócić się z wnioskiem o rozpatrzenie sprawy do organu sprawującego nadzór pedagogiczny.</w:t>
      </w:r>
    </w:p>
    <w:p w14:paraId="7A380432"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Rodzice i uczniowie przedstawiają wnioski i opinie organom szkoły poprzez swoje reprezentacje: Radę Rodziców i Samorząd Uczniowski.</w:t>
      </w:r>
    </w:p>
    <w:p w14:paraId="5205E148"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Rada Rodziców i Samorząd Uczniowski przedstawiają swoje wnioski i opinie dyrektorowi szkoły lub Radzie Pedagogicznej w formie pisemnej lub ustnej podczas protokołowanych posiedzeń tych organów.</w:t>
      </w:r>
    </w:p>
    <w:p w14:paraId="46A06F62"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Wnioski i opinie są rozpatrywane na najbliższych posiedzeniach </w:t>
      </w:r>
      <w:r w:rsidR="00853890">
        <w:rPr>
          <w:rFonts w:ascii="Times New Roman" w:hAnsi="Times New Roman"/>
          <w:sz w:val="24"/>
          <w:szCs w:val="24"/>
          <w:lang w:eastAsia="pl-PL"/>
        </w:rPr>
        <w:t>z</w:t>
      </w:r>
      <w:r w:rsidRPr="005F307F">
        <w:rPr>
          <w:rFonts w:ascii="Times New Roman" w:hAnsi="Times New Roman"/>
          <w:sz w:val="24"/>
          <w:szCs w:val="24"/>
          <w:lang w:eastAsia="pl-PL"/>
        </w:rPr>
        <w:t>ainteresowanych  organów, a w przypadkach wymagaj</w:t>
      </w:r>
      <w:r w:rsidR="0092368C">
        <w:rPr>
          <w:rFonts w:ascii="Times New Roman" w:hAnsi="Times New Roman"/>
          <w:sz w:val="24"/>
          <w:szCs w:val="24"/>
          <w:lang w:eastAsia="pl-PL"/>
        </w:rPr>
        <w:t>ących podjęcia szybkiej decyzji</w:t>
      </w:r>
      <w:r w:rsidRPr="005F307F">
        <w:rPr>
          <w:rFonts w:ascii="Times New Roman" w:hAnsi="Times New Roman"/>
          <w:sz w:val="24"/>
          <w:szCs w:val="24"/>
          <w:lang w:eastAsia="pl-PL"/>
        </w:rPr>
        <w:t xml:space="preserve">- </w:t>
      </w:r>
      <w:r w:rsidR="00853890">
        <w:rPr>
          <w:rFonts w:ascii="Times New Roman" w:hAnsi="Times New Roman"/>
          <w:sz w:val="24"/>
          <w:szCs w:val="24"/>
          <w:lang w:eastAsia="pl-PL"/>
        </w:rPr>
        <w:br/>
      </w:r>
      <w:r w:rsidRPr="005F307F">
        <w:rPr>
          <w:rFonts w:ascii="Times New Roman" w:hAnsi="Times New Roman"/>
          <w:sz w:val="24"/>
          <w:szCs w:val="24"/>
          <w:lang w:eastAsia="pl-PL"/>
        </w:rPr>
        <w:t>w terminie 7 dni.</w:t>
      </w:r>
    </w:p>
    <w:p w14:paraId="13DDCF7B" w14:textId="77777777" w:rsidR="006C4376" w:rsidRPr="005F307F" w:rsidRDefault="006C4376" w:rsidP="00C3185F">
      <w:pPr>
        <w:pStyle w:val="Akapitzlist"/>
        <w:numPr>
          <w:ilvl w:val="0"/>
          <w:numId w:val="28"/>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Posiedzenia organów szkoły dotyczące spraw spornych są protokołowane.</w:t>
      </w:r>
    </w:p>
    <w:p w14:paraId="3F6D6319" w14:textId="77777777" w:rsidR="00F55AC2" w:rsidRPr="005F307F" w:rsidRDefault="00F55AC2" w:rsidP="00CA22C0">
      <w:pPr>
        <w:spacing w:after="0"/>
        <w:ind w:firstLine="567"/>
        <w:jc w:val="both"/>
        <w:rPr>
          <w:rFonts w:ascii="Times New Roman" w:hAnsi="Times New Roman"/>
          <w:sz w:val="24"/>
          <w:szCs w:val="24"/>
          <w:lang w:eastAsia="pl-PL"/>
        </w:rPr>
      </w:pPr>
    </w:p>
    <w:p w14:paraId="627F7F83" w14:textId="77777777" w:rsidR="006C4376" w:rsidRPr="00F55AC2" w:rsidRDefault="006C4376" w:rsidP="00CA22C0">
      <w:pPr>
        <w:spacing w:after="0"/>
        <w:outlineLvl w:val="0"/>
        <w:rPr>
          <w:rFonts w:ascii="Times New Roman" w:hAnsi="Times New Roman"/>
          <w:b/>
          <w:bCs/>
          <w:kern w:val="36"/>
          <w:sz w:val="28"/>
          <w:szCs w:val="24"/>
          <w:lang w:eastAsia="pl-PL"/>
        </w:rPr>
      </w:pPr>
      <w:bookmarkStart w:id="108" w:name="_Toc276555862"/>
      <w:bookmarkStart w:id="109" w:name="_Toc243639394"/>
      <w:bookmarkStart w:id="110" w:name="_Toc243638325"/>
      <w:bookmarkStart w:id="111" w:name="_Toc243327004"/>
      <w:bookmarkStart w:id="112" w:name="_Toc179343745"/>
      <w:bookmarkStart w:id="113" w:name="_Toc178559618"/>
      <w:bookmarkEnd w:id="108"/>
      <w:bookmarkEnd w:id="109"/>
      <w:bookmarkEnd w:id="110"/>
      <w:bookmarkEnd w:id="111"/>
      <w:bookmarkEnd w:id="112"/>
      <w:r w:rsidRPr="00F55AC2">
        <w:rPr>
          <w:rFonts w:ascii="Times New Roman" w:hAnsi="Times New Roman"/>
          <w:b/>
          <w:bCs/>
          <w:kern w:val="36"/>
          <w:sz w:val="28"/>
          <w:szCs w:val="24"/>
          <w:lang w:eastAsia="pl-PL"/>
        </w:rPr>
        <w:t>§ 9.   ZASADY I FORMY WSPÓŁDZIAŁANIA SZKOŁY Z RODZICAMI</w:t>
      </w:r>
      <w:bookmarkEnd w:id="113"/>
    </w:p>
    <w:p w14:paraId="504B9EBA" w14:textId="77777777" w:rsidR="006C4376" w:rsidRPr="005F307F" w:rsidRDefault="006C4376" w:rsidP="00CA22C0">
      <w:pPr>
        <w:spacing w:after="0"/>
        <w:ind w:firstLine="567"/>
        <w:jc w:val="both"/>
        <w:rPr>
          <w:rFonts w:ascii="Times New Roman" w:hAnsi="Times New Roman"/>
          <w:sz w:val="24"/>
          <w:szCs w:val="24"/>
          <w:lang w:eastAsia="pl-PL"/>
        </w:rPr>
      </w:pPr>
      <w:r w:rsidRPr="005F307F">
        <w:rPr>
          <w:rFonts w:ascii="Times New Roman" w:hAnsi="Times New Roman"/>
          <w:sz w:val="24"/>
          <w:szCs w:val="24"/>
          <w:lang w:eastAsia="pl-PL"/>
        </w:rPr>
        <w:t> </w:t>
      </w:r>
    </w:p>
    <w:p w14:paraId="0015331F" w14:textId="77777777" w:rsidR="006C4376" w:rsidRPr="005F307F" w:rsidRDefault="006C4376" w:rsidP="00C3185F">
      <w:pPr>
        <w:pStyle w:val="Akapitzlist"/>
        <w:numPr>
          <w:ilvl w:val="1"/>
          <w:numId w:val="30"/>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współdziała z rodzicami uczniów w zakresie nauczania, wychowania, opieki </w:t>
      </w:r>
      <w:r w:rsidRPr="005F307F">
        <w:rPr>
          <w:rFonts w:ascii="Times New Roman" w:hAnsi="Times New Roman"/>
          <w:sz w:val="24"/>
          <w:szCs w:val="24"/>
          <w:lang w:eastAsia="pl-PL"/>
        </w:rPr>
        <w:br/>
        <w:t>i profilaktyki.</w:t>
      </w:r>
    </w:p>
    <w:p w14:paraId="4856CECE" w14:textId="77777777" w:rsidR="006C4376" w:rsidRPr="005F307F" w:rsidRDefault="006C4376" w:rsidP="00C3185F">
      <w:pPr>
        <w:pStyle w:val="Akapitzlist"/>
        <w:numPr>
          <w:ilvl w:val="1"/>
          <w:numId w:val="30"/>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jest zobowiązana zapoznać rodziców uczniów z:</w:t>
      </w:r>
    </w:p>
    <w:p w14:paraId="45488490"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zadaniami i zamierzeniami dydaktycznymi, wychowawczymi i opiekuńczymi,</w:t>
      </w:r>
    </w:p>
    <w:p w14:paraId="0A12539E"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planem organizacyjnym szkoły na dany rok szkolny,</w:t>
      </w:r>
    </w:p>
    <w:p w14:paraId="7C1E9CED"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wymaganiami edukacyjnymi stawianymi uczniom na poszczególnych etapach kształcenia,</w:t>
      </w:r>
    </w:p>
    <w:p w14:paraId="3D7729B5"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zasadami przeprowadzania zewnętrznego egzaminu,</w:t>
      </w:r>
    </w:p>
    <w:p w14:paraId="1F87D71A"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zestawem podręczników dla poszczególnych oddziałów,</w:t>
      </w:r>
    </w:p>
    <w:p w14:paraId="3953CBD3"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zasadami oceniania i sposobami sprawdzania osiągnięć uczniów,</w:t>
      </w:r>
    </w:p>
    <w:p w14:paraId="5EBF2D26"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postępami dziecka w nauce i zachowaniu,</w:t>
      </w:r>
    </w:p>
    <w:p w14:paraId="6734004A"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z przyczynami trudności i możliwościami pomocy,</w:t>
      </w:r>
    </w:p>
    <w:p w14:paraId="50FC0FE4" w14:textId="77777777" w:rsidR="006C4376" w:rsidRPr="005F307F" w:rsidRDefault="006C4376" w:rsidP="00C3185F">
      <w:pPr>
        <w:pStyle w:val="Akapitzlist"/>
        <w:numPr>
          <w:ilvl w:val="0"/>
          <w:numId w:val="31"/>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przepisami prawa oświatowego i wewnątrzszkolnymi uregulowaniami: ustawą </w:t>
      </w:r>
      <w:r w:rsidRPr="005F307F">
        <w:rPr>
          <w:rFonts w:ascii="Times New Roman" w:hAnsi="Times New Roman"/>
          <w:sz w:val="24"/>
          <w:szCs w:val="24"/>
          <w:lang w:eastAsia="pl-PL"/>
        </w:rPr>
        <w:br/>
        <w:t>o systemie oświaty, statutem szkoły, przepisami dotyczącymi oceniania, klasyfikowania i promowania uczniów, w tym z wewnątrzszkolnymi zasadami oceniania, szkolnym programem wychowawczym, szkolnym zestawem programów nauczania.</w:t>
      </w:r>
    </w:p>
    <w:p w14:paraId="70FA8514" w14:textId="77777777" w:rsidR="008A2D26" w:rsidRPr="003249C5" w:rsidRDefault="006C4376" w:rsidP="00C3185F">
      <w:pPr>
        <w:pStyle w:val="Akapitzlist"/>
        <w:numPr>
          <w:ilvl w:val="1"/>
          <w:numId w:val="30"/>
        </w:numPr>
        <w:spacing w:after="0"/>
        <w:jc w:val="both"/>
        <w:rPr>
          <w:rFonts w:ascii="Times New Roman" w:hAnsi="Times New Roman"/>
          <w:sz w:val="24"/>
          <w:szCs w:val="24"/>
          <w:lang w:eastAsia="pl-PL"/>
        </w:rPr>
      </w:pPr>
      <w:r w:rsidRPr="003249C5">
        <w:rPr>
          <w:rFonts w:ascii="Times New Roman" w:hAnsi="Times New Roman"/>
          <w:sz w:val="24"/>
          <w:szCs w:val="24"/>
          <w:lang w:eastAsia="pl-PL"/>
        </w:rPr>
        <w:t xml:space="preserve">Szkoła informuje rodziców o sposobie nauczania i zakresie treści dotyczących wiedzy </w:t>
      </w:r>
      <w:r w:rsidR="0092368C" w:rsidRPr="003249C5">
        <w:rPr>
          <w:rFonts w:ascii="Times New Roman" w:hAnsi="Times New Roman"/>
          <w:sz w:val="24"/>
          <w:szCs w:val="24"/>
          <w:lang w:eastAsia="pl-PL"/>
        </w:rPr>
        <w:br/>
      </w:r>
      <w:r w:rsidRPr="003249C5">
        <w:rPr>
          <w:rFonts w:ascii="Times New Roman" w:hAnsi="Times New Roman"/>
          <w:sz w:val="24"/>
          <w:szCs w:val="24"/>
          <w:lang w:eastAsia="pl-PL"/>
        </w:rPr>
        <w:t>o życiu seksualnym człowieka.</w:t>
      </w:r>
    </w:p>
    <w:p w14:paraId="55D035A5" w14:textId="77777777" w:rsidR="008A2D26" w:rsidRPr="003249C5" w:rsidRDefault="008A2D26" w:rsidP="00C3185F">
      <w:pPr>
        <w:pStyle w:val="Akapitzlist"/>
        <w:numPr>
          <w:ilvl w:val="1"/>
          <w:numId w:val="30"/>
        </w:numPr>
        <w:spacing w:after="0"/>
        <w:jc w:val="both"/>
        <w:rPr>
          <w:rFonts w:ascii="Times New Roman" w:hAnsi="Times New Roman"/>
          <w:sz w:val="24"/>
          <w:szCs w:val="24"/>
          <w:lang w:eastAsia="pl-PL"/>
        </w:rPr>
      </w:pPr>
      <w:r w:rsidRPr="003249C5">
        <w:rPr>
          <w:rFonts w:ascii="Times New Roman" w:hAnsi="Times New Roman"/>
          <w:sz w:val="24"/>
          <w:szCs w:val="24"/>
          <w:lang w:eastAsia="pl-PL"/>
        </w:rPr>
        <w:t xml:space="preserve">Szkoła informuje rodziców o możliwości nauczania religii lub/i etyki na zasadach określonych w Rozporządzeniu Ministra Edukacji Narodowej z dnia 25 marca 2014 r. zmieniające rozporządzenie w sprawie warunków i sposobu organizowania nauki religii </w:t>
      </w:r>
      <w:r w:rsidRPr="003249C5">
        <w:rPr>
          <w:rFonts w:ascii="Times New Roman" w:hAnsi="Times New Roman"/>
          <w:sz w:val="24"/>
          <w:szCs w:val="24"/>
          <w:lang w:eastAsia="pl-PL"/>
        </w:rPr>
        <w:br/>
        <w:t>w publicznych przedszkolach i szkołach</w:t>
      </w:r>
    </w:p>
    <w:p w14:paraId="2FA6CBA4" w14:textId="77777777" w:rsidR="008A2D26" w:rsidRPr="003249C5" w:rsidRDefault="00562118" w:rsidP="00C3185F">
      <w:pPr>
        <w:pStyle w:val="Akapitzlist"/>
        <w:numPr>
          <w:ilvl w:val="1"/>
          <w:numId w:val="30"/>
        </w:numPr>
        <w:spacing w:after="0"/>
        <w:jc w:val="both"/>
        <w:rPr>
          <w:rFonts w:ascii="Times New Roman" w:hAnsi="Times New Roman"/>
          <w:sz w:val="24"/>
          <w:szCs w:val="24"/>
          <w:lang w:eastAsia="pl-PL"/>
        </w:rPr>
      </w:pPr>
      <w:r>
        <w:rPr>
          <w:rFonts w:ascii="Times New Roman" w:eastAsia="Times New Roman" w:hAnsi="Times New Roman"/>
          <w:color w:val="FF0000"/>
          <w:sz w:val="24"/>
        </w:rPr>
        <w:t xml:space="preserve">Na miesiąc przed klasyfikacją szkoła jest zobowiązana poinformować rodziców </w:t>
      </w:r>
      <w:r>
        <w:rPr>
          <w:rFonts w:ascii="Times New Roman" w:eastAsia="Times New Roman" w:hAnsi="Times New Roman"/>
          <w:color w:val="FF0000"/>
          <w:sz w:val="24"/>
        </w:rPr>
        <w:br/>
        <w:t>o wszystkich przewidywanych  ocenach śródrocznych i rocznych</w:t>
      </w:r>
      <w:r w:rsidR="008A2D26" w:rsidRPr="003249C5">
        <w:rPr>
          <w:rFonts w:ascii="Times New Roman" w:hAnsi="Times New Roman"/>
          <w:sz w:val="24"/>
          <w:szCs w:val="24"/>
        </w:rPr>
        <w:t>.</w:t>
      </w:r>
    </w:p>
    <w:p w14:paraId="2CDF1E1B" w14:textId="77777777" w:rsidR="001D702A" w:rsidRPr="003249C5" w:rsidRDefault="001D702A" w:rsidP="00CA22C0">
      <w:pPr>
        <w:spacing w:after="0"/>
        <w:jc w:val="both"/>
        <w:rPr>
          <w:rFonts w:ascii="Times New Roman" w:hAnsi="Times New Roman"/>
          <w:sz w:val="24"/>
          <w:szCs w:val="24"/>
          <w:lang w:eastAsia="pl-PL"/>
        </w:rPr>
      </w:pPr>
      <w:r w:rsidRPr="003249C5">
        <w:rPr>
          <w:rFonts w:ascii="Times New Roman" w:hAnsi="Times New Roman"/>
          <w:sz w:val="24"/>
          <w:szCs w:val="24"/>
          <w:lang w:eastAsia="pl-PL"/>
        </w:rPr>
        <w:t>5a.</w:t>
      </w:r>
      <w:r w:rsidR="00DC38A1" w:rsidRPr="003249C5">
        <w:rPr>
          <w:rFonts w:ascii="Times New Roman" w:hAnsi="Times New Roman"/>
          <w:bCs/>
          <w:kern w:val="36"/>
          <w:sz w:val="24"/>
          <w:szCs w:val="24"/>
        </w:rPr>
        <w:t xml:space="preserve">W przypadku wystąpienia zagrożenia oceną niedostateczną w późniejszym terminie niż </w:t>
      </w:r>
      <w:r w:rsidR="00DC38A1" w:rsidRPr="003249C5">
        <w:rPr>
          <w:rFonts w:ascii="Times New Roman" w:hAnsi="Times New Roman"/>
          <w:bCs/>
          <w:kern w:val="36"/>
          <w:sz w:val="24"/>
          <w:szCs w:val="24"/>
        </w:rPr>
        <w:br/>
        <w:t xml:space="preserve">     określonym w ust. 5, rodzice są poinformowani </w:t>
      </w:r>
      <w:r w:rsidR="00F55AC2" w:rsidRPr="003249C5">
        <w:rPr>
          <w:rFonts w:ascii="Times New Roman" w:hAnsi="Times New Roman"/>
          <w:bCs/>
          <w:kern w:val="36"/>
          <w:sz w:val="24"/>
          <w:szCs w:val="24"/>
        </w:rPr>
        <w:t xml:space="preserve">natychmiast po wystąpieniu tego      </w:t>
      </w:r>
      <w:r w:rsidR="00F55AC2" w:rsidRPr="003249C5">
        <w:rPr>
          <w:rFonts w:ascii="Times New Roman" w:hAnsi="Times New Roman"/>
          <w:bCs/>
          <w:kern w:val="36"/>
          <w:sz w:val="24"/>
          <w:szCs w:val="24"/>
        </w:rPr>
        <w:br/>
        <w:t xml:space="preserve">     zagrożenia </w:t>
      </w:r>
      <w:r w:rsidR="00DC38A1" w:rsidRPr="003249C5">
        <w:rPr>
          <w:rFonts w:ascii="Times New Roman" w:hAnsi="Times New Roman"/>
          <w:bCs/>
          <w:kern w:val="36"/>
          <w:sz w:val="24"/>
          <w:szCs w:val="24"/>
        </w:rPr>
        <w:t>zgodnie z ust. 8 pkt 5</w:t>
      </w:r>
      <w:r w:rsidR="00F55AC2" w:rsidRPr="003249C5">
        <w:rPr>
          <w:rFonts w:ascii="Times New Roman" w:hAnsi="Times New Roman"/>
          <w:bCs/>
          <w:kern w:val="36"/>
          <w:sz w:val="24"/>
          <w:szCs w:val="24"/>
        </w:rPr>
        <w:t>.</w:t>
      </w:r>
    </w:p>
    <w:p w14:paraId="0692CF3F" w14:textId="77777777" w:rsidR="006C4376" w:rsidRPr="005F307F" w:rsidRDefault="006C4376" w:rsidP="00C3185F">
      <w:pPr>
        <w:pStyle w:val="Akapitzlist"/>
        <w:numPr>
          <w:ilvl w:val="1"/>
          <w:numId w:val="30"/>
        </w:numPr>
        <w:spacing w:after="0"/>
        <w:jc w:val="both"/>
        <w:rPr>
          <w:rFonts w:ascii="Times New Roman" w:hAnsi="Times New Roman"/>
          <w:sz w:val="24"/>
          <w:szCs w:val="24"/>
          <w:lang w:eastAsia="pl-PL"/>
        </w:rPr>
      </w:pPr>
      <w:r w:rsidRPr="003249C5">
        <w:rPr>
          <w:rFonts w:ascii="Times New Roman" w:hAnsi="Times New Roman"/>
          <w:sz w:val="24"/>
          <w:szCs w:val="24"/>
          <w:lang w:eastAsia="pl-PL"/>
        </w:rPr>
        <w:t xml:space="preserve">Szkoła </w:t>
      </w:r>
      <w:r w:rsidRPr="005F307F">
        <w:rPr>
          <w:rFonts w:ascii="Times New Roman" w:hAnsi="Times New Roman"/>
          <w:sz w:val="24"/>
          <w:szCs w:val="24"/>
          <w:lang w:eastAsia="pl-PL"/>
        </w:rPr>
        <w:t>jest zobowiązana do zapewnienia bezpieczeństwa uczniów w czasie trwania   </w:t>
      </w:r>
      <w:r w:rsidRPr="005F307F">
        <w:rPr>
          <w:rFonts w:ascii="Times New Roman" w:hAnsi="Times New Roman"/>
          <w:sz w:val="24"/>
          <w:szCs w:val="24"/>
          <w:lang w:eastAsia="pl-PL"/>
        </w:rPr>
        <w:br/>
        <w:t>zajęć lekcyjnych oraz pozalekcyjnych.</w:t>
      </w:r>
    </w:p>
    <w:p w14:paraId="49256AC5" w14:textId="77777777" w:rsidR="006C4376" w:rsidRPr="005F307F" w:rsidRDefault="006C4376" w:rsidP="00C3185F">
      <w:pPr>
        <w:pStyle w:val="Akapitzlist"/>
        <w:numPr>
          <w:ilvl w:val="1"/>
          <w:numId w:val="30"/>
        </w:numPr>
        <w:spacing w:after="0"/>
        <w:jc w:val="both"/>
        <w:rPr>
          <w:rFonts w:ascii="Times New Roman" w:hAnsi="Times New Roman"/>
          <w:sz w:val="24"/>
          <w:szCs w:val="24"/>
          <w:lang w:eastAsia="pl-PL"/>
        </w:rPr>
      </w:pPr>
      <w:r w:rsidRPr="005F307F">
        <w:rPr>
          <w:rFonts w:ascii="Times New Roman" w:hAnsi="Times New Roman"/>
          <w:sz w:val="24"/>
          <w:szCs w:val="24"/>
          <w:lang w:eastAsia="pl-PL"/>
        </w:rPr>
        <w:t>Ponadto szkoła oczekuje od rodziców:</w:t>
      </w:r>
    </w:p>
    <w:p w14:paraId="3B7DDAF6"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t>stałego kontaktu,</w:t>
      </w:r>
    </w:p>
    <w:p w14:paraId="6645EF93"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zainteresowania postępami dziecka w nauce i zachowaniu poprzez kontakt </w:t>
      </w:r>
      <w:r w:rsidRPr="005F307F">
        <w:rPr>
          <w:rFonts w:ascii="Times New Roman" w:hAnsi="Times New Roman"/>
          <w:sz w:val="24"/>
          <w:szCs w:val="24"/>
          <w:lang w:eastAsia="pl-PL"/>
        </w:rPr>
        <w:br/>
        <w:t>z wychowawcą, nauczycielem uczącym, pedagogiem szkolnym lub dyrektorem,</w:t>
      </w:r>
    </w:p>
    <w:p w14:paraId="2404BCEF"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informowania wychowawcy o sytuacji społecznej i zdrowotnej dziecka, a także </w:t>
      </w:r>
      <w:r w:rsidRPr="005F307F">
        <w:rPr>
          <w:rFonts w:ascii="Times New Roman" w:hAnsi="Times New Roman"/>
          <w:sz w:val="24"/>
          <w:szCs w:val="24"/>
          <w:lang w:eastAsia="pl-PL"/>
        </w:rPr>
        <w:br/>
        <w:t>o jego deficytach rozwojowych,</w:t>
      </w:r>
    </w:p>
    <w:p w14:paraId="64D0F131"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informowania wychowawcy lub pedagoga szkolnego o niepokojących przejawach </w:t>
      </w:r>
      <w:r w:rsidR="0092368C">
        <w:rPr>
          <w:rFonts w:ascii="Times New Roman" w:hAnsi="Times New Roman"/>
          <w:sz w:val="24"/>
          <w:szCs w:val="24"/>
          <w:lang w:eastAsia="pl-PL"/>
        </w:rPr>
        <w:br/>
      </w:r>
      <w:r w:rsidRPr="005F307F">
        <w:rPr>
          <w:rFonts w:ascii="Times New Roman" w:hAnsi="Times New Roman"/>
          <w:sz w:val="24"/>
          <w:szCs w:val="24"/>
          <w:lang w:eastAsia="pl-PL"/>
        </w:rPr>
        <w:t>w zachowaniu dziecka,</w:t>
      </w:r>
    </w:p>
    <w:p w14:paraId="3EC1D2DF"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t>Informowania wychowawcy klasy o sytuacjach losowych, w wyniku których dziecko nie może przyjść do szkoły w obowiązującym stroju szkolnym.</w:t>
      </w:r>
    </w:p>
    <w:p w14:paraId="2CC38855"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pomocy w organizowaniu przedsięwzięć i w podejmowanych działaniach wychowawczych i opiekuńczych,</w:t>
      </w:r>
    </w:p>
    <w:p w14:paraId="6451FE1E"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t>właściwego kształtowania relacji międzyludzkich,</w:t>
      </w:r>
    </w:p>
    <w:p w14:paraId="388EAB8D" w14:textId="77777777" w:rsidR="006C4376" w:rsidRPr="005F307F" w:rsidRDefault="006C4376" w:rsidP="00C3185F">
      <w:pPr>
        <w:pStyle w:val="Akapitzlist"/>
        <w:numPr>
          <w:ilvl w:val="0"/>
          <w:numId w:val="32"/>
        </w:numPr>
        <w:spacing w:after="0"/>
        <w:jc w:val="both"/>
        <w:rPr>
          <w:rFonts w:ascii="Times New Roman" w:hAnsi="Times New Roman"/>
          <w:sz w:val="24"/>
          <w:szCs w:val="24"/>
          <w:lang w:eastAsia="pl-PL"/>
        </w:rPr>
      </w:pPr>
      <w:r w:rsidRPr="005F307F">
        <w:rPr>
          <w:rFonts w:ascii="Times New Roman" w:hAnsi="Times New Roman"/>
          <w:sz w:val="24"/>
          <w:szCs w:val="24"/>
          <w:lang w:eastAsia="pl-PL"/>
        </w:rPr>
        <w:t>przedstawiania w szkole swoich uwag, zastrzeżeń i wniosków dotyczących jej funkcjonowania.</w:t>
      </w:r>
    </w:p>
    <w:p w14:paraId="54581437" w14:textId="77777777" w:rsidR="009C19B9" w:rsidRDefault="006C4376" w:rsidP="00C3185F">
      <w:pPr>
        <w:pStyle w:val="Akapitzlist"/>
        <w:numPr>
          <w:ilvl w:val="1"/>
          <w:numId w:val="30"/>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utrzymuje kontakt z rodzicami poprzez:</w:t>
      </w:r>
    </w:p>
    <w:p w14:paraId="520C7392" w14:textId="77777777" w:rsidR="009C19B9" w:rsidRPr="009C19B9" w:rsidRDefault="006C4376"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zebrania rodziców, wywiadówki,</w:t>
      </w:r>
    </w:p>
    <w:p w14:paraId="42BA8FF7" w14:textId="77777777" w:rsidR="009C19B9" w:rsidRPr="009C19B9" w:rsidRDefault="009C19B9"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d</w:t>
      </w:r>
      <w:r w:rsidR="006C4376" w:rsidRPr="009C19B9">
        <w:rPr>
          <w:rFonts w:ascii="Times New Roman" w:hAnsi="Times New Roman"/>
          <w:sz w:val="24"/>
          <w:szCs w:val="24"/>
          <w:lang w:eastAsia="pl-PL"/>
        </w:rPr>
        <w:t>ni otwarte (indywidualne konsultacje z wychowawcą, nauczycielami, pedagogiem lub dyrektorem szkoły),</w:t>
      </w:r>
    </w:p>
    <w:p w14:paraId="0A31CE1A" w14:textId="77777777" w:rsidR="009C19B9" w:rsidRPr="009C19B9" w:rsidRDefault="006C4376"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indywidualne kontakty z wychowawcą, nauczycielami, pedagogiem lub dyrektorem szkoły z inicjatywy obu stron (konsultacje),</w:t>
      </w:r>
    </w:p>
    <w:p w14:paraId="33BC66FB" w14:textId="77777777" w:rsidR="009C19B9" w:rsidRPr="009C19B9" w:rsidRDefault="006C4376"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kontakt telefoniczny wychowawcy lub pedagoga z rodzicami,</w:t>
      </w:r>
    </w:p>
    <w:p w14:paraId="5DC7731D" w14:textId="77777777" w:rsidR="009C19B9" w:rsidRPr="009C19B9" w:rsidRDefault="006C4376"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 xml:space="preserve">pisemną informację dla rodziców o przewidywanych </w:t>
      </w:r>
      <w:r w:rsidR="00013ACA">
        <w:rPr>
          <w:rFonts w:ascii="Times New Roman" w:hAnsi="Times New Roman"/>
          <w:sz w:val="24"/>
          <w:szCs w:val="24"/>
          <w:lang w:eastAsia="pl-PL"/>
        </w:rPr>
        <w:t xml:space="preserve">ocenach okresowych lub rocznych. </w:t>
      </w:r>
      <w:r w:rsidR="007B71B0" w:rsidRPr="009C19B9">
        <w:rPr>
          <w:rFonts w:ascii="Times New Roman" w:hAnsi="Times New Roman"/>
          <w:sz w:val="24"/>
          <w:szCs w:val="24"/>
          <w:lang w:eastAsia="pl-PL"/>
        </w:rPr>
        <w:t>W przypadku braku potwierdzenia rodzic wzywany jest do szkoły w celu wyjaśnienia zaistniałej sytuacji.</w:t>
      </w:r>
    </w:p>
    <w:p w14:paraId="479807C3" w14:textId="77777777" w:rsidR="009C19B9" w:rsidRPr="009C19B9" w:rsidRDefault="006C4376"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w szczególnych przypadkach pisemne wezwanie rodziców do szkoły,</w:t>
      </w:r>
    </w:p>
    <w:p w14:paraId="2E6E90B8" w14:textId="77777777" w:rsidR="009C19B9" w:rsidRPr="009C19B9" w:rsidRDefault="006C4376"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 xml:space="preserve">spotkania dyrektora lub Rady Pedagogicznej z przedstawicielami rodziców </w:t>
      </w:r>
      <w:r w:rsidRPr="009C19B9">
        <w:rPr>
          <w:rFonts w:ascii="Times New Roman" w:hAnsi="Times New Roman"/>
          <w:sz w:val="24"/>
          <w:szCs w:val="24"/>
          <w:lang w:eastAsia="pl-PL"/>
        </w:rPr>
        <w:br/>
        <w:t>(z inicjatywy Rady Pedagogicznej),</w:t>
      </w:r>
    </w:p>
    <w:p w14:paraId="62B2A441" w14:textId="77777777" w:rsidR="006C4376" w:rsidRPr="009C19B9" w:rsidRDefault="006C4376" w:rsidP="00C3185F">
      <w:pPr>
        <w:pStyle w:val="Akapitzlist"/>
        <w:numPr>
          <w:ilvl w:val="0"/>
          <w:numId w:val="257"/>
        </w:numPr>
        <w:spacing w:after="0"/>
        <w:jc w:val="both"/>
        <w:rPr>
          <w:rFonts w:ascii="Times New Roman" w:hAnsi="Times New Roman"/>
          <w:sz w:val="28"/>
          <w:szCs w:val="24"/>
          <w:lang w:eastAsia="pl-PL"/>
        </w:rPr>
      </w:pPr>
      <w:r w:rsidRPr="009C19B9">
        <w:rPr>
          <w:rFonts w:ascii="Times New Roman" w:hAnsi="Times New Roman"/>
          <w:sz w:val="24"/>
          <w:szCs w:val="24"/>
          <w:lang w:eastAsia="pl-PL"/>
        </w:rPr>
        <w:t>spotkania okolicznościowe, np. wspólny udział w uroczystościach.</w:t>
      </w:r>
    </w:p>
    <w:p w14:paraId="7A544167" w14:textId="77777777" w:rsidR="006C4376" w:rsidRPr="005F307F" w:rsidRDefault="006C4376" w:rsidP="00C3185F">
      <w:pPr>
        <w:pStyle w:val="Akapitzlist"/>
        <w:numPr>
          <w:ilvl w:val="1"/>
          <w:numId w:val="30"/>
        </w:numPr>
        <w:spacing w:after="0"/>
        <w:jc w:val="both"/>
        <w:rPr>
          <w:rFonts w:ascii="Times New Roman" w:hAnsi="Times New Roman"/>
          <w:sz w:val="24"/>
          <w:szCs w:val="24"/>
          <w:lang w:eastAsia="pl-PL"/>
        </w:rPr>
      </w:pPr>
      <w:r w:rsidRPr="005F307F">
        <w:rPr>
          <w:rFonts w:ascii="Times New Roman" w:hAnsi="Times New Roman"/>
          <w:sz w:val="24"/>
          <w:szCs w:val="24"/>
          <w:lang w:eastAsia="pl-PL"/>
        </w:rPr>
        <w:t>Kontakty rodziców z nauczycielami przebiegają według ustalonego i podanego na początku semestru harmonogramu uwzględniającego zebrania rodziców oraz dni otwarte szkoły.</w:t>
      </w:r>
    </w:p>
    <w:p w14:paraId="0D5E0CEC" w14:textId="77777777" w:rsidR="006C4376" w:rsidRPr="005F307F" w:rsidRDefault="006C4376" w:rsidP="00C3185F">
      <w:pPr>
        <w:pStyle w:val="Akapitzlist"/>
        <w:numPr>
          <w:ilvl w:val="1"/>
          <w:numId w:val="30"/>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uzasadnionych sytuacjach nauczyciel organizuje spotkanie indywidualne z rodzicami </w:t>
      </w:r>
      <w:r w:rsidR="0092368C">
        <w:rPr>
          <w:rFonts w:ascii="Times New Roman" w:hAnsi="Times New Roman"/>
          <w:sz w:val="24"/>
          <w:szCs w:val="24"/>
          <w:lang w:eastAsia="pl-PL"/>
        </w:rPr>
        <w:br/>
      </w:r>
      <w:r w:rsidRPr="005F307F">
        <w:rPr>
          <w:rFonts w:ascii="Times New Roman" w:hAnsi="Times New Roman"/>
          <w:sz w:val="24"/>
          <w:szCs w:val="24"/>
          <w:lang w:eastAsia="pl-PL"/>
        </w:rPr>
        <w:t>w uzgodnionym terminie.</w:t>
      </w:r>
    </w:p>
    <w:p w14:paraId="6C2280FD" w14:textId="77777777" w:rsidR="006C4376" w:rsidRPr="005F307F" w:rsidRDefault="009C19B9" w:rsidP="00CA22C0">
      <w:pPr>
        <w:spacing w:after="0"/>
        <w:ind w:firstLine="567"/>
        <w:jc w:val="both"/>
        <w:rPr>
          <w:rFonts w:ascii="Times New Roman" w:hAnsi="Times New Roman"/>
          <w:sz w:val="24"/>
          <w:szCs w:val="24"/>
          <w:lang w:eastAsia="pl-PL"/>
        </w:rPr>
      </w:pPr>
      <w:r>
        <w:rPr>
          <w:rFonts w:ascii="Times New Roman" w:hAnsi="Times New Roman"/>
          <w:sz w:val="24"/>
          <w:szCs w:val="24"/>
          <w:lang w:eastAsia="pl-PL"/>
        </w:rPr>
        <w:t> </w:t>
      </w:r>
    </w:p>
    <w:p w14:paraId="02BB6027" w14:textId="77777777" w:rsidR="006C4376" w:rsidRPr="00F55AC2" w:rsidRDefault="006C4376" w:rsidP="00CA22C0">
      <w:pPr>
        <w:spacing w:after="0"/>
        <w:outlineLvl w:val="0"/>
        <w:rPr>
          <w:rFonts w:ascii="Times New Roman" w:hAnsi="Times New Roman"/>
          <w:b/>
          <w:bCs/>
          <w:kern w:val="36"/>
          <w:sz w:val="28"/>
          <w:szCs w:val="24"/>
          <w:lang w:eastAsia="pl-PL"/>
        </w:rPr>
      </w:pPr>
      <w:bookmarkStart w:id="114" w:name="_Toc276555863"/>
      <w:bookmarkStart w:id="115" w:name="_Toc243639395"/>
      <w:bookmarkStart w:id="116" w:name="_Toc243638326"/>
      <w:bookmarkStart w:id="117" w:name="_Toc243327005"/>
      <w:bookmarkStart w:id="118" w:name="_Toc179343746"/>
      <w:bookmarkStart w:id="119" w:name="_Toc178559619"/>
      <w:bookmarkEnd w:id="114"/>
      <w:bookmarkEnd w:id="115"/>
      <w:bookmarkEnd w:id="116"/>
      <w:bookmarkEnd w:id="117"/>
      <w:bookmarkEnd w:id="118"/>
      <w:r w:rsidRPr="00F55AC2">
        <w:rPr>
          <w:rFonts w:ascii="Times New Roman" w:hAnsi="Times New Roman"/>
          <w:b/>
          <w:bCs/>
          <w:kern w:val="36"/>
          <w:sz w:val="28"/>
          <w:szCs w:val="24"/>
          <w:lang w:eastAsia="pl-PL"/>
        </w:rPr>
        <w:t>§ 10.   PRAWA I OBOWIĄZKI RODZICÓW</w:t>
      </w:r>
      <w:bookmarkEnd w:id="119"/>
    </w:p>
    <w:p w14:paraId="69645D8E" w14:textId="77777777" w:rsidR="006C4376" w:rsidRPr="005F307F" w:rsidRDefault="006C4376" w:rsidP="00CA22C0">
      <w:pPr>
        <w:spacing w:after="0"/>
        <w:ind w:firstLine="567"/>
        <w:jc w:val="both"/>
        <w:rPr>
          <w:rFonts w:ascii="Times New Roman" w:hAnsi="Times New Roman"/>
          <w:sz w:val="24"/>
          <w:szCs w:val="24"/>
          <w:lang w:eastAsia="pl-PL"/>
        </w:rPr>
      </w:pPr>
      <w:r w:rsidRPr="005F307F">
        <w:rPr>
          <w:rFonts w:ascii="Times New Roman" w:hAnsi="Times New Roman"/>
          <w:sz w:val="24"/>
          <w:szCs w:val="24"/>
          <w:lang w:eastAsia="pl-PL"/>
        </w:rPr>
        <w:t> </w:t>
      </w:r>
    </w:p>
    <w:p w14:paraId="4A6602EE" w14:textId="77777777" w:rsidR="006C4376" w:rsidRPr="005F307F" w:rsidRDefault="006C4376" w:rsidP="00C3185F">
      <w:pPr>
        <w:pStyle w:val="Akapitzlist"/>
        <w:numPr>
          <w:ilvl w:val="0"/>
          <w:numId w:val="33"/>
        </w:numPr>
        <w:spacing w:after="0"/>
        <w:jc w:val="both"/>
        <w:rPr>
          <w:rFonts w:ascii="Times New Roman" w:hAnsi="Times New Roman"/>
          <w:sz w:val="24"/>
          <w:szCs w:val="24"/>
          <w:lang w:eastAsia="pl-PL"/>
        </w:rPr>
      </w:pPr>
      <w:r w:rsidRPr="005F307F">
        <w:rPr>
          <w:rFonts w:ascii="Times New Roman" w:hAnsi="Times New Roman"/>
          <w:sz w:val="24"/>
          <w:szCs w:val="24"/>
          <w:lang w:eastAsia="pl-PL"/>
        </w:rPr>
        <w:t>Rodzice dziecka podlegającego obowiązkowi szkolnemu zobowiązani są do:</w:t>
      </w:r>
    </w:p>
    <w:p w14:paraId="468B35FC"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t>Dopełnienia czynności związanych ze zgłoszeniem dziecka do szkoły,</w:t>
      </w:r>
    </w:p>
    <w:p w14:paraId="65A2CFFF"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t>zapewnienia regularnego uczęszczania dziecka do szkoły,</w:t>
      </w:r>
    </w:p>
    <w:p w14:paraId="32126678"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zapewnienia dziecku warunków umożliwiających przygotowanie się do zajęć </w:t>
      </w:r>
      <w:r w:rsidR="0017078A" w:rsidRPr="005F307F">
        <w:rPr>
          <w:rFonts w:ascii="Times New Roman" w:hAnsi="Times New Roman"/>
          <w:sz w:val="24"/>
          <w:szCs w:val="24"/>
          <w:lang w:eastAsia="pl-PL"/>
        </w:rPr>
        <w:t>s</w:t>
      </w:r>
      <w:r w:rsidRPr="005F307F">
        <w:rPr>
          <w:rFonts w:ascii="Times New Roman" w:hAnsi="Times New Roman"/>
          <w:sz w:val="24"/>
          <w:szCs w:val="24"/>
          <w:lang w:eastAsia="pl-PL"/>
        </w:rPr>
        <w:t>zkolnych,</w:t>
      </w:r>
    </w:p>
    <w:p w14:paraId="06F1D49A"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zapewnienia dziecku realizującemu obowiązek szkolny poza szkołą warunków do </w:t>
      </w:r>
      <w:r w:rsidR="0017078A" w:rsidRPr="005F307F">
        <w:rPr>
          <w:rFonts w:ascii="Times New Roman" w:hAnsi="Times New Roman"/>
          <w:sz w:val="24"/>
          <w:szCs w:val="24"/>
          <w:lang w:eastAsia="pl-PL"/>
        </w:rPr>
        <w:t>n</w:t>
      </w:r>
      <w:r w:rsidRPr="005F307F">
        <w:rPr>
          <w:rFonts w:ascii="Times New Roman" w:hAnsi="Times New Roman"/>
          <w:sz w:val="24"/>
          <w:szCs w:val="24"/>
          <w:lang w:eastAsia="pl-PL"/>
        </w:rPr>
        <w:t>auki określonych w zezwoleniu dyrektora szkoły,</w:t>
      </w:r>
    </w:p>
    <w:p w14:paraId="0675C49B"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t>dbania o zdrowie, higienę osobistą oraz wygląd zewnętrzny dziecka, zapewnienie mu obowiązującego stroju uczniowskiego oraz obuwia zamiennego, usprawiedliwiania nieobecności dziecka na zajęciach szkolnych w terminie do jednego tygodnia od dnia powrotu dziecka do szkoły,</w:t>
      </w:r>
    </w:p>
    <w:p w14:paraId="6F042BAC"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t>poinformowania dyrektora szkoły (wychowawcy klasy) o nieuczęszczaniu dziecka na lekcje religii/etyki w celu zapewnienia dziecku należytej opieki w czasie trwania tych zajęć,</w:t>
      </w:r>
    </w:p>
    <w:p w14:paraId="0E0C5CA0"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t>ponoszenia finansowej odpowiedzialności za zniszczenie przez dziecko mienia szkolnego,</w:t>
      </w:r>
    </w:p>
    <w:p w14:paraId="0B4A1269" w14:textId="77777777" w:rsidR="006C4376" w:rsidRPr="005F307F" w:rsidRDefault="006C4376" w:rsidP="00C3185F">
      <w:pPr>
        <w:pStyle w:val="Akapitzlist"/>
        <w:numPr>
          <w:ilvl w:val="0"/>
          <w:numId w:val="34"/>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uczestniczenia w klasowych zebraniach rodziców oraz dniach otwartych organizowanych przez szkołę.</w:t>
      </w:r>
    </w:p>
    <w:p w14:paraId="33B10709" w14:textId="77777777" w:rsidR="006C4376" w:rsidRPr="005F307F" w:rsidRDefault="006C4376" w:rsidP="00C3185F">
      <w:pPr>
        <w:pStyle w:val="Akapitzlist"/>
        <w:numPr>
          <w:ilvl w:val="0"/>
          <w:numId w:val="33"/>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Rodzice mają możliwość kontaktów dodatkowych poza ustalonym harmonogramem, </w:t>
      </w:r>
      <w:r w:rsidRPr="005F307F">
        <w:rPr>
          <w:rFonts w:ascii="Times New Roman" w:hAnsi="Times New Roman"/>
          <w:sz w:val="24"/>
          <w:szCs w:val="24"/>
          <w:lang w:eastAsia="pl-PL"/>
        </w:rPr>
        <w:br/>
        <w:t>o ile wynika to z określonej sytuacji, ale powinny one odbywać się po uprzednim ustaleniu z nauczycielem terminu i miejsca takiego spotkania.</w:t>
      </w:r>
    </w:p>
    <w:p w14:paraId="2967A349" w14:textId="77777777" w:rsidR="006C4376" w:rsidRPr="005F307F" w:rsidRDefault="006C4376" w:rsidP="00C3185F">
      <w:pPr>
        <w:pStyle w:val="Akapitzlist"/>
        <w:numPr>
          <w:ilvl w:val="0"/>
          <w:numId w:val="33"/>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Nie dopuszcza się rozmów nauczycieli z rodzicami i udzielania informacji o uczniu </w:t>
      </w:r>
      <w:r w:rsidRPr="005F307F">
        <w:rPr>
          <w:rFonts w:ascii="Times New Roman" w:hAnsi="Times New Roman"/>
          <w:sz w:val="24"/>
          <w:szCs w:val="24"/>
          <w:lang w:eastAsia="pl-PL"/>
        </w:rPr>
        <w:br/>
        <w:t>w czasie trwania lekcji lub podczas dyżuru nauczyciela na przerwie.</w:t>
      </w:r>
    </w:p>
    <w:p w14:paraId="07EFF825" w14:textId="77777777" w:rsidR="006C4376" w:rsidRPr="005F307F" w:rsidRDefault="006C4376" w:rsidP="00C3185F">
      <w:pPr>
        <w:pStyle w:val="Akapitzlist"/>
        <w:numPr>
          <w:ilvl w:val="0"/>
          <w:numId w:val="33"/>
        </w:numPr>
        <w:spacing w:after="0"/>
        <w:jc w:val="both"/>
        <w:rPr>
          <w:rFonts w:ascii="Times New Roman" w:hAnsi="Times New Roman"/>
          <w:sz w:val="24"/>
          <w:szCs w:val="24"/>
          <w:lang w:eastAsia="pl-PL"/>
        </w:rPr>
      </w:pPr>
      <w:r w:rsidRPr="005F307F">
        <w:rPr>
          <w:rFonts w:ascii="Times New Roman" w:hAnsi="Times New Roman"/>
          <w:sz w:val="24"/>
          <w:szCs w:val="24"/>
          <w:lang w:eastAsia="pl-PL"/>
        </w:rPr>
        <w:t>Obecność rodziców na zebraniach klasowych potwierdzana jest ich podpisem na zbiorczej liście obecności dla danej klasy.</w:t>
      </w:r>
    </w:p>
    <w:p w14:paraId="1C0F6801" w14:textId="77777777" w:rsidR="006C4376" w:rsidRPr="005F307F" w:rsidRDefault="006C4376" w:rsidP="00C3185F">
      <w:pPr>
        <w:pStyle w:val="Akapitzlist"/>
        <w:numPr>
          <w:ilvl w:val="0"/>
          <w:numId w:val="33"/>
        </w:numPr>
        <w:spacing w:after="0"/>
        <w:jc w:val="both"/>
        <w:rPr>
          <w:rFonts w:ascii="Times New Roman" w:hAnsi="Times New Roman"/>
          <w:sz w:val="24"/>
          <w:szCs w:val="24"/>
          <w:lang w:eastAsia="pl-PL"/>
        </w:rPr>
      </w:pPr>
      <w:r w:rsidRPr="005F307F">
        <w:rPr>
          <w:rFonts w:ascii="Times New Roman" w:hAnsi="Times New Roman"/>
          <w:sz w:val="24"/>
          <w:szCs w:val="24"/>
          <w:lang w:eastAsia="pl-PL"/>
        </w:rPr>
        <w:t>Rozmowy indywidualne są odnotowywane w dzienniku lekcyjnym.</w:t>
      </w:r>
    </w:p>
    <w:p w14:paraId="1615A98F" w14:textId="77777777" w:rsidR="00291E60" w:rsidRDefault="006C4376" w:rsidP="00C3185F">
      <w:pPr>
        <w:pStyle w:val="Akapitzlist"/>
        <w:numPr>
          <w:ilvl w:val="0"/>
          <w:numId w:val="33"/>
        </w:numPr>
        <w:spacing w:after="0"/>
        <w:jc w:val="both"/>
        <w:rPr>
          <w:rFonts w:ascii="Times New Roman" w:hAnsi="Times New Roman"/>
          <w:sz w:val="24"/>
          <w:szCs w:val="24"/>
          <w:lang w:eastAsia="pl-PL"/>
        </w:rPr>
      </w:pPr>
      <w:r w:rsidRPr="005F307F">
        <w:rPr>
          <w:rFonts w:ascii="Times New Roman" w:hAnsi="Times New Roman"/>
          <w:sz w:val="24"/>
          <w:szCs w:val="24"/>
          <w:lang w:eastAsia="pl-PL"/>
        </w:rPr>
        <w:t>Wszelkie uwagi i wnioski dotyczące pracy szkoły kierowane są przez rodziców kolejno do:</w:t>
      </w:r>
    </w:p>
    <w:p w14:paraId="58169975" w14:textId="77777777" w:rsidR="00291E60" w:rsidRPr="00291E60" w:rsidRDefault="006C4376" w:rsidP="00C3185F">
      <w:pPr>
        <w:pStyle w:val="Akapitzlist"/>
        <w:numPr>
          <w:ilvl w:val="0"/>
          <w:numId w:val="35"/>
        </w:numPr>
        <w:spacing w:after="0"/>
        <w:jc w:val="both"/>
        <w:rPr>
          <w:rFonts w:ascii="Times New Roman" w:hAnsi="Times New Roman"/>
          <w:sz w:val="24"/>
          <w:szCs w:val="24"/>
          <w:lang w:eastAsia="pl-PL"/>
        </w:rPr>
      </w:pPr>
      <w:r w:rsidRPr="00291E60">
        <w:rPr>
          <w:rFonts w:ascii="Times New Roman" w:hAnsi="Times New Roman"/>
          <w:sz w:val="24"/>
          <w:szCs w:val="24"/>
          <w:lang w:eastAsia="pl-PL"/>
        </w:rPr>
        <w:t>nauczyciela,</w:t>
      </w:r>
    </w:p>
    <w:p w14:paraId="7609F46B" w14:textId="77777777" w:rsidR="00291E60" w:rsidRPr="00291E60" w:rsidRDefault="006C4376" w:rsidP="00C3185F">
      <w:pPr>
        <w:pStyle w:val="Akapitzlist"/>
        <w:numPr>
          <w:ilvl w:val="0"/>
          <w:numId w:val="35"/>
        </w:numPr>
        <w:spacing w:after="0"/>
        <w:jc w:val="both"/>
        <w:rPr>
          <w:rFonts w:ascii="Times New Roman" w:hAnsi="Times New Roman"/>
          <w:sz w:val="24"/>
          <w:szCs w:val="24"/>
          <w:lang w:eastAsia="pl-PL"/>
        </w:rPr>
      </w:pPr>
      <w:r w:rsidRPr="00291E60">
        <w:rPr>
          <w:rFonts w:ascii="Times New Roman" w:hAnsi="Times New Roman"/>
          <w:sz w:val="24"/>
          <w:szCs w:val="24"/>
          <w:lang w:eastAsia="pl-PL"/>
        </w:rPr>
        <w:t>wychowawcy,</w:t>
      </w:r>
    </w:p>
    <w:p w14:paraId="76F2A1AE" w14:textId="77777777" w:rsidR="00291E60" w:rsidRPr="00291E60" w:rsidRDefault="006C4376" w:rsidP="00C3185F">
      <w:pPr>
        <w:pStyle w:val="Akapitzlist"/>
        <w:numPr>
          <w:ilvl w:val="0"/>
          <w:numId w:val="35"/>
        </w:numPr>
        <w:spacing w:after="0"/>
        <w:jc w:val="both"/>
        <w:rPr>
          <w:rFonts w:ascii="Times New Roman" w:hAnsi="Times New Roman"/>
          <w:sz w:val="24"/>
          <w:szCs w:val="24"/>
          <w:lang w:eastAsia="pl-PL"/>
        </w:rPr>
      </w:pPr>
      <w:r w:rsidRPr="00291E60">
        <w:rPr>
          <w:rFonts w:ascii="Times New Roman" w:hAnsi="Times New Roman"/>
          <w:sz w:val="24"/>
          <w:szCs w:val="24"/>
          <w:lang w:eastAsia="pl-PL"/>
        </w:rPr>
        <w:t>pedagoga,</w:t>
      </w:r>
      <w:r w:rsidR="00554288" w:rsidRPr="00291E60">
        <w:rPr>
          <w:rFonts w:ascii="Times New Roman" w:hAnsi="Times New Roman"/>
          <w:sz w:val="24"/>
          <w:szCs w:val="24"/>
          <w:lang w:eastAsia="pl-PL"/>
        </w:rPr>
        <w:t xml:space="preserve"> psychologa</w:t>
      </w:r>
    </w:p>
    <w:p w14:paraId="5531974E" w14:textId="77777777" w:rsidR="00291E60" w:rsidRPr="00291E60" w:rsidRDefault="00291E60" w:rsidP="00C3185F">
      <w:pPr>
        <w:pStyle w:val="Akapitzlist"/>
        <w:numPr>
          <w:ilvl w:val="0"/>
          <w:numId w:val="35"/>
        </w:numPr>
        <w:spacing w:after="0"/>
        <w:jc w:val="both"/>
        <w:rPr>
          <w:rFonts w:ascii="Times New Roman" w:hAnsi="Times New Roman"/>
          <w:sz w:val="24"/>
          <w:szCs w:val="24"/>
          <w:lang w:eastAsia="pl-PL"/>
        </w:rPr>
      </w:pPr>
      <w:r w:rsidRPr="00291E60">
        <w:rPr>
          <w:rFonts w:ascii="Times New Roman" w:hAnsi="Times New Roman"/>
          <w:sz w:val="24"/>
          <w:szCs w:val="24"/>
          <w:lang w:eastAsia="pl-PL"/>
        </w:rPr>
        <w:t>dyrektora szkoły</w:t>
      </w:r>
    </w:p>
    <w:p w14:paraId="6A86785B" w14:textId="77777777" w:rsidR="00291E60" w:rsidRPr="00291E60" w:rsidRDefault="006C4376" w:rsidP="00C3185F">
      <w:pPr>
        <w:pStyle w:val="Akapitzlist"/>
        <w:numPr>
          <w:ilvl w:val="0"/>
          <w:numId w:val="35"/>
        </w:numPr>
        <w:spacing w:after="0"/>
        <w:jc w:val="both"/>
        <w:rPr>
          <w:rFonts w:ascii="Times New Roman" w:hAnsi="Times New Roman"/>
          <w:sz w:val="24"/>
          <w:szCs w:val="24"/>
          <w:lang w:eastAsia="pl-PL"/>
        </w:rPr>
      </w:pPr>
      <w:r w:rsidRPr="00291E60">
        <w:rPr>
          <w:rFonts w:ascii="Times New Roman" w:hAnsi="Times New Roman"/>
          <w:sz w:val="24"/>
          <w:szCs w:val="24"/>
          <w:lang w:eastAsia="pl-PL"/>
        </w:rPr>
        <w:t>Rady Pedagogicznej,</w:t>
      </w:r>
    </w:p>
    <w:p w14:paraId="43C41FEA" w14:textId="77777777" w:rsidR="006C4376" w:rsidRDefault="006C4376" w:rsidP="00C3185F">
      <w:pPr>
        <w:pStyle w:val="Akapitzlist"/>
        <w:numPr>
          <w:ilvl w:val="0"/>
          <w:numId w:val="35"/>
        </w:numPr>
        <w:spacing w:after="0"/>
        <w:jc w:val="both"/>
        <w:rPr>
          <w:rFonts w:ascii="Times New Roman" w:hAnsi="Times New Roman"/>
          <w:sz w:val="24"/>
          <w:szCs w:val="24"/>
          <w:lang w:eastAsia="pl-PL"/>
        </w:rPr>
      </w:pPr>
      <w:r w:rsidRPr="00291E60">
        <w:rPr>
          <w:rFonts w:ascii="Times New Roman" w:hAnsi="Times New Roman"/>
          <w:sz w:val="24"/>
          <w:szCs w:val="24"/>
          <w:lang w:eastAsia="pl-PL"/>
        </w:rPr>
        <w:t>organu nadzorującego szkołę.</w:t>
      </w:r>
    </w:p>
    <w:p w14:paraId="56091A37" w14:textId="77777777" w:rsidR="00D570E2" w:rsidRPr="00D570E2" w:rsidRDefault="00D570E2" w:rsidP="00D570E2">
      <w:pPr>
        <w:spacing w:after="0"/>
        <w:jc w:val="both"/>
        <w:rPr>
          <w:rFonts w:ascii="Times New Roman" w:hAnsi="Times New Roman"/>
          <w:sz w:val="24"/>
          <w:szCs w:val="24"/>
          <w:lang w:eastAsia="pl-PL"/>
        </w:rPr>
      </w:pPr>
    </w:p>
    <w:p w14:paraId="363F9163" w14:textId="77777777" w:rsidR="006C4376" w:rsidRPr="008325DA" w:rsidRDefault="006C4376" w:rsidP="00CA22C0">
      <w:pPr>
        <w:spacing w:after="0"/>
        <w:jc w:val="both"/>
        <w:rPr>
          <w:rFonts w:ascii="Times New Roman" w:hAnsi="Times New Roman"/>
          <w:b/>
          <w:bCs/>
          <w:kern w:val="36"/>
          <w:sz w:val="28"/>
          <w:szCs w:val="24"/>
          <w:lang w:eastAsia="pl-PL"/>
        </w:rPr>
      </w:pPr>
      <w:bookmarkStart w:id="120" w:name="_Toc276555864"/>
      <w:bookmarkStart w:id="121" w:name="_Toc243639396"/>
      <w:bookmarkStart w:id="122" w:name="_Toc243638327"/>
      <w:bookmarkStart w:id="123" w:name="_Toc243327006"/>
      <w:bookmarkStart w:id="124" w:name="_Toc179343747"/>
      <w:bookmarkStart w:id="125" w:name="_Toc178559620"/>
      <w:bookmarkEnd w:id="120"/>
      <w:bookmarkEnd w:id="121"/>
      <w:bookmarkEnd w:id="122"/>
      <w:bookmarkEnd w:id="123"/>
      <w:bookmarkEnd w:id="124"/>
      <w:r w:rsidRPr="008325DA">
        <w:rPr>
          <w:rFonts w:ascii="Times New Roman" w:hAnsi="Times New Roman"/>
          <w:b/>
          <w:bCs/>
          <w:kern w:val="36"/>
          <w:sz w:val="28"/>
          <w:szCs w:val="24"/>
          <w:lang w:eastAsia="pl-PL"/>
        </w:rPr>
        <w:t>§ 11. ZADANIA NAUCZYCIELI I INNYCH PRACOWNIKÓW SZKOŁY</w:t>
      </w:r>
      <w:bookmarkEnd w:id="125"/>
    </w:p>
    <w:p w14:paraId="3FB961E6" w14:textId="77777777" w:rsidR="00A77DC8" w:rsidRPr="005F307F" w:rsidRDefault="00A77DC8" w:rsidP="00CA22C0">
      <w:pPr>
        <w:spacing w:after="0"/>
        <w:outlineLvl w:val="0"/>
        <w:rPr>
          <w:rFonts w:ascii="Times New Roman" w:hAnsi="Times New Roman"/>
          <w:b/>
          <w:bCs/>
          <w:kern w:val="36"/>
          <w:sz w:val="24"/>
          <w:szCs w:val="24"/>
          <w:lang w:eastAsia="pl-PL"/>
        </w:rPr>
      </w:pPr>
    </w:p>
    <w:p w14:paraId="45ED93B7" w14:textId="77777777" w:rsidR="00554288" w:rsidRPr="008325DA" w:rsidRDefault="00554288" w:rsidP="00C3185F">
      <w:pPr>
        <w:pStyle w:val="Akapitzlist"/>
        <w:numPr>
          <w:ilvl w:val="3"/>
          <w:numId w:val="36"/>
        </w:numPr>
        <w:spacing w:after="0"/>
        <w:jc w:val="both"/>
        <w:outlineLvl w:val="1"/>
        <w:rPr>
          <w:rFonts w:ascii="Times New Roman" w:hAnsi="Times New Roman"/>
          <w:b/>
          <w:bCs/>
          <w:sz w:val="24"/>
          <w:szCs w:val="24"/>
          <w:lang w:eastAsia="pl-PL"/>
        </w:rPr>
      </w:pPr>
      <w:r w:rsidRPr="008325DA">
        <w:rPr>
          <w:rFonts w:ascii="Times New Roman" w:hAnsi="Times New Roman"/>
          <w:b/>
          <w:bCs/>
          <w:sz w:val="24"/>
          <w:szCs w:val="24"/>
          <w:lang w:eastAsia="pl-PL"/>
        </w:rPr>
        <w:t>Wychowawca klasy</w:t>
      </w:r>
    </w:p>
    <w:p w14:paraId="4648A12E" w14:textId="77777777" w:rsidR="008325DA" w:rsidRDefault="008325DA" w:rsidP="00C3185F">
      <w:pPr>
        <w:pStyle w:val="Nagwek4"/>
        <w:numPr>
          <w:ilvl w:val="0"/>
          <w:numId w:val="106"/>
        </w:numPr>
        <w:spacing w:line="276" w:lineRule="auto"/>
      </w:pPr>
      <w:r w:rsidRPr="008325DA">
        <w:t>Wychowawca klasowy pełni rolę rzeczywistego autorytetu, doradcy i przewodnika dla ucznia.</w:t>
      </w:r>
    </w:p>
    <w:p w14:paraId="6B5C4969" w14:textId="77777777" w:rsidR="008325DA" w:rsidRPr="008325DA" w:rsidRDefault="008325DA" w:rsidP="00C3185F">
      <w:pPr>
        <w:pStyle w:val="Nagwek4"/>
        <w:numPr>
          <w:ilvl w:val="0"/>
          <w:numId w:val="106"/>
        </w:numPr>
        <w:spacing w:line="276" w:lineRule="auto"/>
      </w:pPr>
      <w:r w:rsidRPr="008325DA">
        <w:t>Do zadań wychowawcy klasowego w szczególności należą:</w:t>
      </w:r>
    </w:p>
    <w:p w14:paraId="4E7929F8" w14:textId="77777777" w:rsidR="008325DA" w:rsidRPr="008325DA" w:rsidRDefault="008325DA" w:rsidP="00C3185F">
      <w:pPr>
        <w:pStyle w:val="literay"/>
        <w:numPr>
          <w:ilvl w:val="0"/>
          <w:numId w:val="107"/>
        </w:numPr>
        <w:spacing w:line="276" w:lineRule="auto"/>
        <w:rPr>
          <w:szCs w:val="24"/>
        </w:rPr>
      </w:pPr>
      <w:r w:rsidRPr="008325DA">
        <w:rPr>
          <w:szCs w:val="24"/>
        </w:rPr>
        <w:t>rozpoznawanie i diagnozowanie środowiska rodzinnego każdego wychowanka,</w:t>
      </w:r>
    </w:p>
    <w:p w14:paraId="194BED6E" w14:textId="77777777" w:rsidR="008325DA" w:rsidRPr="008325DA" w:rsidRDefault="008325DA" w:rsidP="00CA22C0">
      <w:pPr>
        <w:pStyle w:val="literay"/>
        <w:spacing w:line="276" w:lineRule="auto"/>
        <w:rPr>
          <w:szCs w:val="24"/>
        </w:rPr>
      </w:pPr>
      <w:r w:rsidRPr="008325DA">
        <w:rPr>
          <w:szCs w:val="24"/>
        </w:rPr>
        <w:t>informowanie nauczycieli uczących w klasie o warunkach życia ucznia,</w:t>
      </w:r>
    </w:p>
    <w:p w14:paraId="10E062BD" w14:textId="77777777" w:rsidR="008325DA" w:rsidRPr="008325DA" w:rsidRDefault="008325DA" w:rsidP="00CA22C0">
      <w:pPr>
        <w:pStyle w:val="literay"/>
        <w:spacing w:line="276" w:lineRule="auto"/>
      </w:pPr>
      <w:r w:rsidRPr="008325DA">
        <w:t>zbieranie informacji o postępach uczniów, rozpoznawanie ich problemów dydaktycznych i wychowawczych, diagnozowanie, a w razie potrzeby  kierowanie na  konsultacje specjalistyczne (psychologiczne, pedagogiczne, logopedyczne, terapie itd.),</w:t>
      </w:r>
    </w:p>
    <w:p w14:paraId="0B38B4F8" w14:textId="77777777" w:rsidR="008325DA" w:rsidRPr="008325DA" w:rsidRDefault="008325DA" w:rsidP="00CA22C0">
      <w:pPr>
        <w:pStyle w:val="literay"/>
        <w:spacing w:line="276" w:lineRule="auto"/>
      </w:pPr>
      <w:r w:rsidRPr="008325DA">
        <w:t>prowadzenie pracy wychowawczej (skonsultowanej z rodzicami) zgodnej ze szkolnym planem wychowawczym i aktualnymi potrzebami zespołu  klasowego,</w:t>
      </w:r>
    </w:p>
    <w:p w14:paraId="19834C70" w14:textId="77777777" w:rsidR="008325DA" w:rsidRPr="008325DA" w:rsidRDefault="008325DA" w:rsidP="00CA22C0">
      <w:pPr>
        <w:pStyle w:val="literay"/>
        <w:spacing w:line="276" w:lineRule="auto"/>
      </w:pPr>
      <w:r w:rsidRPr="008325DA">
        <w:t>inspirowanie i wspieranie działania zespołu klasowego w celu aktywnego uczestniczenia w życiu szkoły i środowiska,</w:t>
      </w:r>
    </w:p>
    <w:p w14:paraId="5D181CF5" w14:textId="77777777" w:rsidR="008325DA" w:rsidRPr="008325DA" w:rsidRDefault="008325DA" w:rsidP="00CA22C0">
      <w:pPr>
        <w:pStyle w:val="literay"/>
        <w:spacing w:line="276" w:lineRule="auto"/>
      </w:pPr>
      <w:r w:rsidRPr="008325DA">
        <w:t>dbanie o regularne uczęszczanie uczniów do szkoły oraz ustalanie przyczyn opuszczania przez nich zajęć lekcyjnych,</w:t>
      </w:r>
    </w:p>
    <w:p w14:paraId="011BCCA8" w14:textId="77777777" w:rsidR="008325DA" w:rsidRPr="008325DA" w:rsidRDefault="008325DA" w:rsidP="00CA22C0">
      <w:pPr>
        <w:pStyle w:val="literay"/>
        <w:spacing w:line="276" w:lineRule="auto"/>
      </w:pPr>
      <w:r w:rsidRPr="008325DA">
        <w:t>pomaganie uczniom w rozwiązywaniu ich problemów,</w:t>
      </w:r>
    </w:p>
    <w:p w14:paraId="228700DB" w14:textId="77777777" w:rsidR="008325DA" w:rsidRPr="008325DA" w:rsidRDefault="008325DA" w:rsidP="00CA22C0">
      <w:pPr>
        <w:pStyle w:val="literay"/>
        <w:spacing w:line="276" w:lineRule="auto"/>
      </w:pPr>
      <w:r w:rsidRPr="008325DA">
        <w:t>organizowanie „zielonych szkół", wycieczek i imprez  klasowych,</w:t>
      </w:r>
    </w:p>
    <w:p w14:paraId="30389166" w14:textId="77777777" w:rsidR="008325DA" w:rsidRPr="008325DA" w:rsidRDefault="008325DA" w:rsidP="00CA22C0">
      <w:pPr>
        <w:pStyle w:val="literay"/>
        <w:spacing w:line="276" w:lineRule="auto"/>
      </w:pPr>
      <w:r w:rsidRPr="008325DA">
        <w:t>kształtowanie właściwych relacji między uczniami opartych na życzliwości, współdziałaniu, koleżeństwie i przyjaźni,</w:t>
      </w:r>
    </w:p>
    <w:p w14:paraId="052ED21C" w14:textId="77777777" w:rsidR="005D507C" w:rsidRPr="005D507C" w:rsidRDefault="005D507C" w:rsidP="005D507C">
      <w:pPr>
        <w:pStyle w:val="literay"/>
        <w:rPr>
          <w:color w:val="FF0000"/>
        </w:rPr>
      </w:pPr>
      <w:r w:rsidRPr="005D507C">
        <w:rPr>
          <w:color w:val="FF0000"/>
        </w:rPr>
        <w:t>współdziałanie z: nauczycielami uczącymi w klasie, pedagogiem szkolnym oraz z psychologiem szkolnym w celu pełnej koordynacji działań wychowawczych wobec uczniów,</w:t>
      </w:r>
    </w:p>
    <w:p w14:paraId="703F220C" w14:textId="77777777" w:rsidR="008325DA" w:rsidRPr="008325DA" w:rsidRDefault="008325DA" w:rsidP="00CA22C0">
      <w:pPr>
        <w:pStyle w:val="literay"/>
        <w:spacing w:line="276" w:lineRule="auto"/>
      </w:pPr>
      <w:r w:rsidRPr="008325DA">
        <w:lastRenderedPageBreak/>
        <w:t>organizowanie współpracy z rodzicami: </w:t>
      </w:r>
    </w:p>
    <w:p w14:paraId="410A0C73" w14:textId="77777777" w:rsidR="008325DA" w:rsidRPr="005C7819" w:rsidRDefault="008325DA" w:rsidP="00C3185F">
      <w:pPr>
        <w:pStyle w:val="Akapitzlist"/>
        <w:numPr>
          <w:ilvl w:val="0"/>
          <w:numId w:val="109"/>
        </w:numPr>
        <w:spacing w:after="0"/>
        <w:jc w:val="both"/>
        <w:rPr>
          <w:rFonts w:ascii="Times New Roman" w:hAnsi="Times New Roman"/>
          <w:sz w:val="24"/>
        </w:rPr>
      </w:pPr>
      <w:r w:rsidRPr="005C7819">
        <w:rPr>
          <w:rFonts w:ascii="Times New Roman" w:hAnsi="Times New Roman"/>
          <w:sz w:val="24"/>
        </w:rPr>
        <w:t>pobudza i organizuje  różnorodne formy aktywności rodziców na rzecz wspomagania zadań szkoły,</w:t>
      </w:r>
    </w:p>
    <w:p w14:paraId="398C712B" w14:textId="77777777" w:rsidR="008325DA" w:rsidRPr="005C7819" w:rsidRDefault="008325DA" w:rsidP="00C3185F">
      <w:pPr>
        <w:pStyle w:val="Akapitzlist"/>
        <w:numPr>
          <w:ilvl w:val="0"/>
          <w:numId w:val="109"/>
        </w:numPr>
        <w:spacing w:after="0"/>
        <w:jc w:val="both"/>
        <w:rPr>
          <w:rFonts w:ascii="Times New Roman" w:hAnsi="Times New Roman"/>
          <w:sz w:val="24"/>
        </w:rPr>
      </w:pPr>
      <w:r w:rsidRPr="005C7819">
        <w:rPr>
          <w:rFonts w:ascii="Times New Roman" w:hAnsi="Times New Roman"/>
          <w:sz w:val="24"/>
        </w:rPr>
        <w:t>zapoznaje rodziców z obowiązującymi w szkole przepisami i regulaminami,</w:t>
      </w:r>
    </w:p>
    <w:p w14:paraId="5BDE4CD8" w14:textId="77777777" w:rsidR="008325DA" w:rsidRPr="005C7819" w:rsidRDefault="008325DA" w:rsidP="00C3185F">
      <w:pPr>
        <w:pStyle w:val="Akapitzlist"/>
        <w:numPr>
          <w:ilvl w:val="0"/>
          <w:numId w:val="109"/>
        </w:numPr>
        <w:spacing w:after="0"/>
        <w:jc w:val="both"/>
        <w:rPr>
          <w:rFonts w:ascii="Times New Roman" w:hAnsi="Times New Roman"/>
          <w:sz w:val="24"/>
        </w:rPr>
      </w:pPr>
      <w:r w:rsidRPr="005C7819">
        <w:rPr>
          <w:rFonts w:ascii="Times New Roman" w:hAnsi="Times New Roman"/>
          <w:sz w:val="24"/>
        </w:rPr>
        <w:t>udziela pomocy w sprawie wychowania i dalszego kształcenia dzieci,</w:t>
      </w:r>
    </w:p>
    <w:p w14:paraId="7A36EC95" w14:textId="77777777" w:rsidR="008325DA" w:rsidRPr="005C7819" w:rsidRDefault="008325DA" w:rsidP="00C3185F">
      <w:pPr>
        <w:pStyle w:val="Akapitzlist"/>
        <w:numPr>
          <w:ilvl w:val="0"/>
          <w:numId w:val="109"/>
        </w:numPr>
        <w:spacing w:after="0"/>
        <w:jc w:val="both"/>
        <w:rPr>
          <w:rFonts w:ascii="Times New Roman" w:hAnsi="Times New Roman"/>
          <w:sz w:val="24"/>
        </w:rPr>
      </w:pPr>
      <w:r w:rsidRPr="005C7819">
        <w:rPr>
          <w:rFonts w:ascii="Times New Roman" w:hAnsi="Times New Roman"/>
          <w:sz w:val="24"/>
        </w:rPr>
        <w:t>rzetelnie informuje o postępach uczniów w nauce, osiągnięciach, trudnościach,</w:t>
      </w:r>
    </w:p>
    <w:p w14:paraId="281F0279" w14:textId="77777777" w:rsidR="008325DA" w:rsidRPr="005C7819" w:rsidRDefault="008325DA" w:rsidP="00C3185F">
      <w:pPr>
        <w:pStyle w:val="Akapitzlist"/>
        <w:numPr>
          <w:ilvl w:val="0"/>
          <w:numId w:val="109"/>
        </w:numPr>
        <w:spacing w:after="0"/>
        <w:jc w:val="both"/>
        <w:rPr>
          <w:rFonts w:ascii="Times New Roman" w:hAnsi="Times New Roman"/>
          <w:sz w:val="24"/>
        </w:rPr>
      </w:pPr>
      <w:r w:rsidRPr="005C7819">
        <w:rPr>
          <w:rFonts w:ascii="Times New Roman" w:hAnsi="Times New Roman"/>
          <w:sz w:val="24"/>
        </w:rPr>
        <w:t xml:space="preserve">przestrzega rodziców o ewentualnym zagrożeniu oceną niedostateczną </w:t>
      </w:r>
      <w:r w:rsidRPr="005C7819">
        <w:rPr>
          <w:rFonts w:ascii="Times New Roman" w:hAnsi="Times New Roman"/>
          <w:sz w:val="24"/>
        </w:rPr>
        <w:br/>
        <w:t>w terminie i  trybie  zgodnym ze Ocenianiem Wewnątrzszkolnym,</w:t>
      </w:r>
    </w:p>
    <w:p w14:paraId="48AE96A0" w14:textId="77777777" w:rsidR="008325DA" w:rsidRPr="005C7819" w:rsidRDefault="008325DA" w:rsidP="00C3185F">
      <w:pPr>
        <w:pStyle w:val="Akapitzlist"/>
        <w:numPr>
          <w:ilvl w:val="0"/>
          <w:numId w:val="109"/>
        </w:numPr>
        <w:spacing w:after="0"/>
        <w:jc w:val="both"/>
        <w:rPr>
          <w:rFonts w:ascii="Times New Roman" w:hAnsi="Times New Roman"/>
          <w:sz w:val="24"/>
        </w:rPr>
      </w:pPr>
      <w:r w:rsidRPr="005C7819">
        <w:rPr>
          <w:rFonts w:ascii="Times New Roman" w:hAnsi="Times New Roman"/>
          <w:sz w:val="24"/>
        </w:rPr>
        <w:t xml:space="preserve">zbiera opinie na temat pracy szkoły i przekazuje wnioski od rodziców </w:t>
      </w:r>
      <w:r w:rsidR="0092368C">
        <w:rPr>
          <w:rFonts w:ascii="Times New Roman" w:hAnsi="Times New Roman"/>
          <w:sz w:val="24"/>
        </w:rPr>
        <w:t>d</w:t>
      </w:r>
      <w:r w:rsidRPr="005C7819">
        <w:rPr>
          <w:rFonts w:ascii="Times New Roman" w:hAnsi="Times New Roman"/>
          <w:sz w:val="24"/>
        </w:rPr>
        <w:t>yrekcji  szkoły i  Radzie Pedagogicznej,</w:t>
      </w:r>
    </w:p>
    <w:p w14:paraId="6CD55A94" w14:textId="77777777" w:rsidR="008325DA" w:rsidRPr="005C7819" w:rsidRDefault="008325DA" w:rsidP="00C3185F">
      <w:pPr>
        <w:pStyle w:val="Akapitzlist"/>
        <w:numPr>
          <w:ilvl w:val="0"/>
          <w:numId w:val="109"/>
        </w:numPr>
        <w:spacing w:after="0"/>
        <w:jc w:val="both"/>
        <w:rPr>
          <w:rFonts w:ascii="Times New Roman" w:hAnsi="Times New Roman"/>
          <w:sz w:val="24"/>
        </w:rPr>
      </w:pPr>
      <w:r w:rsidRPr="005C7819">
        <w:rPr>
          <w:rFonts w:ascii="Times New Roman" w:hAnsi="Times New Roman"/>
          <w:sz w:val="24"/>
        </w:rPr>
        <w:t>organizuje spotkania z rodzicami zgodnie z przyjętym w szkole harmonogramem lub okazjonalnie w razie potrzeby.</w:t>
      </w:r>
    </w:p>
    <w:p w14:paraId="5000D387" w14:textId="77777777" w:rsidR="008325DA" w:rsidRPr="008325DA" w:rsidRDefault="008325DA" w:rsidP="00C3185F">
      <w:pPr>
        <w:pStyle w:val="Akapitzlist"/>
        <w:numPr>
          <w:ilvl w:val="0"/>
          <w:numId w:val="261"/>
        </w:numPr>
        <w:spacing w:after="0"/>
        <w:jc w:val="both"/>
        <w:rPr>
          <w:rFonts w:ascii="Times New Roman" w:hAnsi="Times New Roman"/>
          <w:sz w:val="24"/>
        </w:rPr>
      </w:pPr>
      <w:commentRangeStart w:id="126"/>
      <w:r w:rsidRPr="008325DA">
        <w:rPr>
          <w:rFonts w:ascii="Times New Roman" w:hAnsi="Times New Roman"/>
          <w:sz w:val="24"/>
        </w:rPr>
        <w:t>współpraca</w:t>
      </w:r>
      <w:commentRangeEnd w:id="126"/>
      <w:r w:rsidR="00562118">
        <w:rPr>
          <w:rStyle w:val="Odwoaniedokomentarza"/>
        </w:rPr>
        <w:commentReference w:id="126"/>
      </w:r>
      <w:r w:rsidRPr="008325DA">
        <w:rPr>
          <w:rFonts w:ascii="Times New Roman" w:hAnsi="Times New Roman"/>
          <w:sz w:val="24"/>
        </w:rPr>
        <w:t xml:space="preserve"> z policją i sądem dla nieletnich w sytuacjach wejścia uczniów </w:t>
      </w:r>
      <w:r w:rsidRPr="008325DA">
        <w:rPr>
          <w:rFonts w:ascii="Times New Roman" w:hAnsi="Times New Roman"/>
          <w:sz w:val="24"/>
        </w:rPr>
        <w:br/>
        <w:t>w konflikt z prawem,</w:t>
      </w:r>
    </w:p>
    <w:p w14:paraId="4ABFD44F" w14:textId="77777777" w:rsidR="008325DA" w:rsidRPr="008325DA" w:rsidRDefault="008325DA" w:rsidP="00C3185F">
      <w:pPr>
        <w:pStyle w:val="Akapitzlist"/>
        <w:numPr>
          <w:ilvl w:val="0"/>
          <w:numId w:val="261"/>
        </w:numPr>
        <w:spacing w:after="0"/>
        <w:jc w:val="both"/>
        <w:rPr>
          <w:rFonts w:ascii="Times New Roman" w:hAnsi="Times New Roman"/>
          <w:sz w:val="24"/>
        </w:rPr>
      </w:pPr>
      <w:r w:rsidRPr="008325DA">
        <w:rPr>
          <w:rFonts w:ascii="Times New Roman" w:hAnsi="Times New Roman"/>
          <w:sz w:val="24"/>
        </w:rPr>
        <w:t>wykonywanie czynności administracyjnych:</w:t>
      </w:r>
    </w:p>
    <w:p w14:paraId="3C40B49D" w14:textId="77777777" w:rsidR="008325DA" w:rsidRPr="005C7819" w:rsidRDefault="008325DA" w:rsidP="00C3185F">
      <w:pPr>
        <w:pStyle w:val="Akapitzlist"/>
        <w:numPr>
          <w:ilvl w:val="0"/>
          <w:numId w:val="110"/>
        </w:numPr>
        <w:spacing w:after="0"/>
        <w:jc w:val="both"/>
        <w:rPr>
          <w:rFonts w:ascii="Times New Roman" w:hAnsi="Times New Roman"/>
          <w:sz w:val="24"/>
        </w:rPr>
      </w:pPr>
      <w:r w:rsidRPr="005C7819">
        <w:rPr>
          <w:rFonts w:ascii="Times New Roman" w:hAnsi="Times New Roman"/>
          <w:sz w:val="24"/>
        </w:rPr>
        <w:t>prowadzi dziennik lekcyjny i arkusze ocen,</w:t>
      </w:r>
    </w:p>
    <w:p w14:paraId="195DC3AE" w14:textId="77777777" w:rsidR="008325DA" w:rsidRPr="005C7819" w:rsidRDefault="008325DA" w:rsidP="00C3185F">
      <w:pPr>
        <w:pStyle w:val="Akapitzlist"/>
        <w:numPr>
          <w:ilvl w:val="0"/>
          <w:numId w:val="110"/>
        </w:numPr>
        <w:spacing w:after="0"/>
        <w:jc w:val="both"/>
        <w:rPr>
          <w:rFonts w:ascii="Times New Roman" w:hAnsi="Times New Roman"/>
          <w:sz w:val="24"/>
        </w:rPr>
      </w:pPr>
      <w:r w:rsidRPr="005C7819">
        <w:rPr>
          <w:rFonts w:ascii="Times New Roman" w:hAnsi="Times New Roman"/>
          <w:sz w:val="24"/>
        </w:rPr>
        <w:t>wypisuje świadectwa szkolne,</w:t>
      </w:r>
    </w:p>
    <w:p w14:paraId="3D28991E" w14:textId="77777777" w:rsidR="008325DA" w:rsidRPr="005C7819" w:rsidRDefault="008325DA" w:rsidP="00C3185F">
      <w:pPr>
        <w:pStyle w:val="Akapitzlist"/>
        <w:numPr>
          <w:ilvl w:val="0"/>
          <w:numId w:val="110"/>
        </w:numPr>
        <w:spacing w:after="0"/>
        <w:jc w:val="both"/>
        <w:rPr>
          <w:rFonts w:ascii="Times New Roman" w:hAnsi="Times New Roman"/>
          <w:sz w:val="24"/>
        </w:rPr>
      </w:pPr>
      <w:r w:rsidRPr="005C7819">
        <w:rPr>
          <w:rFonts w:ascii="Times New Roman" w:hAnsi="Times New Roman"/>
          <w:sz w:val="24"/>
        </w:rPr>
        <w:t>wykonuje  inne czynności dotyczące klasy zgodnie z zarządzeniami dyrektora oraz uchwałami Rady Pedagogicznej,</w:t>
      </w:r>
    </w:p>
    <w:p w14:paraId="5986E27F" w14:textId="77777777" w:rsidR="008325DA" w:rsidRPr="005C7819" w:rsidRDefault="008325DA" w:rsidP="00C3185F">
      <w:pPr>
        <w:pStyle w:val="Akapitzlist"/>
        <w:numPr>
          <w:ilvl w:val="0"/>
          <w:numId w:val="110"/>
        </w:numPr>
        <w:spacing w:after="0"/>
        <w:jc w:val="both"/>
        <w:rPr>
          <w:rFonts w:ascii="Times New Roman" w:hAnsi="Times New Roman"/>
          <w:sz w:val="24"/>
        </w:rPr>
      </w:pPr>
      <w:r w:rsidRPr="005C7819">
        <w:rPr>
          <w:rFonts w:ascii="Times New Roman" w:hAnsi="Times New Roman"/>
          <w:sz w:val="24"/>
        </w:rPr>
        <w:t xml:space="preserve">współpracuje  w ramach komisji wychowawców klasowych z innymi </w:t>
      </w:r>
      <w:r w:rsidR="0092368C">
        <w:rPr>
          <w:rFonts w:ascii="Times New Roman" w:hAnsi="Times New Roman"/>
          <w:sz w:val="24"/>
        </w:rPr>
        <w:t>n</w:t>
      </w:r>
      <w:r w:rsidRPr="005C7819">
        <w:rPr>
          <w:rFonts w:ascii="Times New Roman" w:hAnsi="Times New Roman"/>
          <w:sz w:val="24"/>
        </w:rPr>
        <w:t>auczycielami- wychowawcami,</w:t>
      </w:r>
    </w:p>
    <w:p w14:paraId="26AC10BC" w14:textId="77777777" w:rsidR="006C4376" w:rsidRPr="00E46F33" w:rsidRDefault="008325DA" w:rsidP="00C3185F">
      <w:pPr>
        <w:pStyle w:val="Akapitzlist"/>
        <w:numPr>
          <w:ilvl w:val="0"/>
          <w:numId w:val="110"/>
        </w:numPr>
        <w:spacing w:after="0"/>
        <w:jc w:val="both"/>
        <w:rPr>
          <w:rFonts w:ascii="Times New Roman" w:hAnsi="Times New Roman"/>
          <w:sz w:val="28"/>
          <w:szCs w:val="24"/>
          <w:lang w:eastAsia="pl-PL"/>
        </w:rPr>
      </w:pPr>
      <w:r w:rsidRPr="005C7819">
        <w:rPr>
          <w:rFonts w:ascii="Times New Roman" w:hAnsi="Times New Roman"/>
          <w:sz w:val="24"/>
        </w:rPr>
        <w:t>opracowuje plan pracy wychowawcy klasowego spójny z programem wychowawczym szkoły oraz programem profilaktyki.</w:t>
      </w:r>
    </w:p>
    <w:p w14:paraId="320AB3AC" w14:textId="77777777" w:rsidR="00C8716B" w:rsidRPr="003249C5" w:rsidRDefault="00291E60" w:rsidP="00C3185F">
      <w:pPr>
        <w:pStyle w:val="Akapitzlist"/>
        <w:numPr>
          <w:ilvl w:val="3"/>
          <w:numId w:val="36"/>
        </w:numPr>
        <w:spacing w:after="0"/>
        <w:rPr>
          <w:rFonts w:ascii="Times New Roman" w:hAnsi="Times New Roman"/>
          <w:b/>
          <w:sz w:val="24"/>
          <w:szCs w:val="24"/>
        </w:rPr>
      </w:pPr>
      <w:bookmarkStart w:id="127" w:name="_Toc276555866"/>
      <w:bookmarkStart w:id="128" w:name="_Toc243639398"/>
      <w:bookmarkStart w:id="129" w:name="_Toc243638329"/>
      <w:bookmarkStart w:id="130" w:name="_Toc243327008"/>
      <w:bookmarkStart w:id="131" w:name="_Toc179343749"/>
      <w:bookmarkEnd w:id="127"/>
      <w:bookmarkEnd w:id="128"/>
      <w:bookmarkEnd w:id="129"/>
      <w:bookmarkEnd w:id="130"/>
      <w:bookmarkEnd w:id="131"/>
      <w:r w:rsidRPr="003249C5">
        <w:rPr>
          <w:rFonts w:ascii="Times New Roman" w:hAnsi="Times New Roman"/>
          <w:b/>
          <w:sz w:val="24"/>
          <w:szCs w:val="24"/>
        </w:rPr>
        <w:t>Nauczyciel</w:t>
      </w:r>
    </w:p>
    <w:p w14:paraId="5F9B89E0" w14:textId="77777777" w:rsidR="00C8716B" w:rsidRPr="003249C5" w:rsidRDefault="00C8716B" w:rsidP="00C3185F">
      <w:pPr>
        <w:pStyle w:val="Akapitzlist"/>
        <w:numPr>
          <w:ilvl w:val="0"/>
          <w:numId w:val="227"/>
        </w:numPr>
        <w:spacing w:after="0"/>
        <w:jc w:val="both"/>
        <w:rPr>
          <w:rFonts w:ascii="Times New Roman" w:hAnsi="Times New Roman"/>
          <w:sz w:val="24"/>
          <w:szCs w:val="24"/>
        </w:rPr>
      </w:pPr>
      <w:r w:rsidRPr="003249C5">
        <w:rPr>
          <w:rFonts w:ascii="Times New Roman" w:hAnsi="Times New Roman"/>
          <w:sz w:val="24"/>
          <w:szCs w:val="24"/>
        </w:rPr>
        <w:t>Nauczyciel w swoich działaniach dydaktycznych, wychowawczych i opiekuńczych ma obowiązek kierowania się dobrem uczniów, troską o ich zdrowie, postawę moralną i obywatelską z poszanowaniem godności osobistej ucznia.</w:t>
      </w:r>
    </w:p>
    <w:p w14:paraId="6D053FA6" w14:textId="77777777" w:rsidR="00C8716B" w:rsidRPr="003249C5" w:rsidRDefault="00C8716B" w:rsidP="00C3185F">
      <w:pPr>
        <w:pStyle w:val="Akapitzlist"/>
        <w:numPr>
          <w:ilvl w:val="0"/>
          <w:numId w:val="227"/>
        </w:numPr>
        <w:spacing w:after="0"/>
        <w:jc w:val="both"/>
        <w:rPr>
          <w:rFonts w:ascii="Times New Roman" w:hAnsi="Times New Roman"/>
          <w:sz w:val="24"/>
          <w:szCs w:val="24"/>
        </w:rPr>
      </w:pPr>
      <w:r w:rsidRPr="003249C5">
        <w:rPr>
          <w:rFonts w:ascii="Times New Roman" w:hAnsi="Times New Roman"/>
          <w:sz w:val="24"/>
          <w:szCs w:val="24"/>
        </w:rPr>
        <w:t>Nauczyciel zobowiązany jest:</w:t>
      </w:r>
    </w:p>
    <w:p w14:paraId="7D67A502" w14:textId="77777777" w:rsidR="00C8716B" w:rsidRPr="003249C5" w:rsidRDefault="00C8716B" w:rsidP="00C3185F">
      <w:pPr>
        <w:pStyle w:val="Akapitzlist"/>
        <w:numPr>
          <w:ilvl w:val="0"/>
          <w:numId w:val="228"/>
        </w:numPr>
        <w:spacing w:after="0"/>
        <w:jc w:val="both"/>
        <w:rPr>
          <w:rFonts w:ascii="Times New Roman" w:hAnsi="Times New Roman"/>
          <w:sz w:val="24"/>
          <w:szCs w:val="24"/>
        </w:rPr>
      </w:pPr>
      <w:r w:rsidRPr="003249C5">
        <w:rPr>
          <w:rFonts w:ascii="Times New Roman" w:hAnsi="Times New Roman"/>
          <w:sz w:val="24"/>
          <w:szCs w:val="24"/>
        </w:rPr>
        <w:t xml:space="preserve">rzetelnie realizować zadania związane z powierzonym mu stanowiskiem oraz podstawowymi funkcjami szkoły: dydaktyczną, wychowawczą i opiekuńczą, </w:t>
      </w:r>
      <w:r w:rsidR="00D570E2" w:rsidRPr="003249C5">
        <w:rPr>
          <w:rFonts w:ascii="Times New Roman" w:hAnsi="Times New Roman"/>
          <w:sz w:val="24"/>
          <w:szCs w:val="24"/>
        </w:rPr>
        <w:br/>
      </w:r>
      <w:r w:rsidRPr="003249C5">
        <w:rPr>
          <w:rFonts w:ascii="Times New Roman" w:hAnsi="Times New Roman"/>
          <w:sz w:val="24"/>
          <w:szCs w:val="24"/>
        </w:rPr>
        <w:t>w tym zadania związane z zapewnieniem bezpieczeństwa uczniom w czasie zajęć organizowanych przez szkołę;</w:t>
      </w:r>
    </w:p>
    <w:p w14:paraId="0C32388A" w14:textId="77777777" w:rsidR="00C8716B" w:rsidRPr="003249C5" w:rsidRDefault="00C8716B" w:rsidP="00C3185F">
      <w:pPr>
        <w:pStyle w:val="Akapitzlist"/>
        <w:numPr>
          <w:ilvl w:val="0"/>
          <w:numId w:val="228"/>
        </w:numPr>
        <w:spacing w:after="0"/>
        <w:jc w:val="both"/>
        <w:rPr>
          <w:rFonts w:ascii="Times New Roman" w:hAnsi="Times New Roman"/>
          <w:sz w:val="24"/>
          <w:szCs w:val="24"/>
        </w:rPr>
      </w:pPr>
      <w:r w:rsidRPr="003249C5">
        <w:rPr>
          <w:rFonts w:ascii="Times New Roman" w:hAnsi="Times New Roman"/>
          <w:sz w:val="24"/>
          <w:szCs w:val="24"/>
        </w:rPr>
        <w:t>wspierać każdego ucznia w jego rozwoju;</w:t>
      </w:r>
    </w:p>
    <w:p w14:paraId="7DAFAE84" w14:textId="77777777" w:rsidR="00C8716B" w:rsidRPr="003249C5" w:rsidRDefault="00C8716B" w:rsidP="00C3185F">
      <w:pPr>
        <w:pStyle w:val="Akapitzlist"/>
        <w:numPr>
          <w:ilvl w:val="0"/>
          <w:numId w:val="228"/>
        </w:numPr>
        <w:spacing w:after="0"/>
        <w:jc w:val="both"/>
        <w:rPr>
          <w:rFonts w:ascii="Times New Roman" w:hAnsi="Times New Roman"/>
          <w:sz w:val="24"/>
          <w:szCs w:val="24"/>
        </w:rPr>
      </w:pPr>
      <w:r w:rsidRPr="003249C5">
        <w:rPr>
          <w:rFonts w:ascii="Times New Roman" w:hAnsi="Times New Roman"/>
          <w:sz w:val="24"/>
          <w:szCs w:val="24"/>
        </w:rPr>
        <w:t>dążyć do pełni własnego rozwoju osobowego;</w:t>
      </w:r>
    </w:p>
    <w:p w14:paraId="57C6FA7C" w14:textId="77777777" w:rsidR="00C8716B" w:rsidRPr="003249C5" w:rsidRDefault="00C8716B" w:rsidP="00C3185F">
      <w:pPr>
        <w:pStyle w:val="Akapitzlist"/>
        <w:numPr>
          <w:ilvl w:val="0"/>
          <w:numId w:val="228"/>
        </w:numPr>
        <w:spacing w:after="0"/>
        <w:jc w:val="both"/>
        <w:rPr>
          <w:rFonts w:ascii="Times New Roman" w:hAnsi="Times New Roman"/>
          <w:sz w:val="24"/>
          <w:szCs w:val="24"/>
        </w:rPr>
      </w:pPr>
      <w:r w:rsidRPr="003249C5">
        <w:rPr>
          <w:rFonts w:ascii="Times New Roman" w:hAnsi="Times New Roman"/>
          <w:sz w:val="24"/>
          <w:szCs w:val="24"/>
        </w:rPr>
        <w:t xml:space="preserve">kształcić i wychowywać młodzież w umiłowaniu Ojczyzny, w poszanowaniu Konstytucji Rzeczypospolitej Polskiej, w atmosferze wolności sumienia </w:t>
      </w:r>
      <w:r w:rsidR="00D570E2" w:rsidRPr="003249C5">
        <w:rPr>
          <w:rFonts w:ascii="Times New Roman" w:hAnsi="Times New Roman"/>
          <w:sz w:val="24"/>
          <w:szCs w:val="24"/>
        </w:rPr>
        <w:br/>
      </w:r>
      <w:r w:rsidRPr="003249C5">
        <w:rPr>
          <w:rFonts w:ascii="Times New Roman" w:hAnsi="Times New Roman"/>
          <w:sz w:val="24"/>
          <w:szCs w:val="24"/>
        </w:rPr>
        <w:t>i szacunku dla każdego człowieka;</w:t>
      </w:r>
    </w:p>
    <w:p w14:paraId="07843CB2" w14:textId="77777777" w:rsidR="00C8716B" w:rsidRPr="003249C5" w:rsidRDefault="00C8716B" w:rsidP="00C3185F">
      <w:pPr>
        <w:pStyle w:val="Akapitzlist"/>
        <w:numPr>
          <w:ilvl w:val="0"/>
          <w:numId w:val="228"/>
        </w:numPr>
        <w:spacing w:after="0"/>
        <w:jc w:val="both"/>
        <w:rPr>
          <w:rFonts w:ascii="Times New Roman" w:hAnsi="Times New Roman"/>
          <w:sz w:val="24"/>
          <w:szCs w:val="24"/>
        </w:rPr>
      </w:pPr>
      <w:r w:rsidRPr="003249C5">
        <w:rPr>
          <w:rFonts w:ascii="Times New Roman" w:hAnsi="Times New Roman"/>
          <w:sz w:val="24"/>
          <w:szCs w:val="24"/>
        </w:rPr>
        <w:t xml:space="preserve">dbać o kształtowanie u uczniów postaw moralnych i obywatelskich zgodnie z ideą demokracji, pokoju i przyjaźni między ludźmi różnych narodów, ras </w:t>
      </w:r>
      <w:r w:rsidR="00D570E2" w:rsidRPr="003249C5">
        <w:rPr>
          <w:rFonts w:ascii="Times New Roman" w:hAnsi="Times New Roman"/>
          <w:sz w:val="24"/>
          <w:szCs w:val="24"/>
        </w:rPr>
        <w:br/>
      </w:r>
      <w:r w:rsidRPr="003249C5">
        <w:rPr>
          <w:rFonts w:ascii="Times New Roman" w:hAnsi="Times New Roman"/>
          <w:sz w:val="24"/>
          <w:szCs w:val="24"/>
        </w:rPr>
        <w:t>i światopoglądów.</w:t>
      </w:r>
    </w:p>
    <w:p w14:paraId="77191D60" w14:textId="77777777" w:rsidR="00C8716B" w:rsidRPr="003249C5" w:rsidRDefault="00C8716B" w:rsidP="00C3185F">
      <w:pPr>
        <w:pStyle w:val="Akapitzlist"/>
        <w:numPr>
          <w:ilvl w:val="0"/>
          <w:numId w:val="227"/>
        </w:numPr>
        <w:spacing w:after="0"/>
        <w:jc w:val="both"/>
        <w:rPr>
          <w:rFonts w:ascii="Times New Roman" w:hAnsi="Times New Roman"/>
          <w:sz w:val="24"/>
          <w:szCs w:val="24"/>
        </w:rPr>
      </w:pPr>
      <w:r w:rsidRPr="003249C5">
        <w:rPr>
          <w:rFonts w:ascii="Times New Roman" w:hAnsi="Times New Roman"/>
          <w:sz w:val="24"/>
          <w:szCs w:val="24"/>
        </w:rPr>
        <w:t>Nauczyciel dba o dobre imię szkoły. Zobowiązany jest dbać o godność zawodu nauczyciela, w tym przestrzegać zasad współżycia społecznego oraz budować właściwe relacje międzyludzkie.</w:t>
      </w:r>
    </w:p>
    <w:p w14:paraId="1988EC3B" w14:textId="77777777" w:rsidR="00C8716B" w:rsidRPr="003249C5" w:rsidRDefault="00C8716B" w:rsidP="00C3185F">
      <w:pPr>
        <w:pStyle w:val="Akapitzlist"/>
        <w:numPr>
          <w:ilvl w:val="0"/>
          <w:numId w:val="227"/>
        </w:numPr>
        <w:spacing w:after="0"/>
        <w:jc w:val="both"/>
        <w:rPr>
          <w:rFonts w:ascii="Times New Roman" w:hAnsi="Times New Roman"/>
          <w:sz w:val="24"/>
          <w:szCs w:val="24"/>
        </w:rPr>
      </w:pPr>
      <w:r w:rsidRPr="003249C5">
        <w:rPr>
          <w:rFonts w:ascii="Times New Roman" w:hAnsi="Times New Roman"/>
          <w:sz w:val="24"/>
          <w:szCs w:val="24"/>
        </w:rPr>
        <w:lastRenderedPageBreak/>
        <w:t>Czas pracy nauczyciela zatrudnionego w pełnym wymiarze zajęć wynosi 40 godzin na tydzień.</w:t>
      </w:r>
    </w:p>
    <w:p w14:paraId="34DB4CC1" w14:textId="77777777" w:rsidR="00C8716B" w:rsidRPr="003249C5" w:rsidRDefault="00C8716B" w:rsidP="00C3185F">
      <w:pPr>
        <w:pStyle w:val="Akapitzlist"/>
        <w:numPr>
          <w:ilvl w:val="0"/>
          <w:numId w:val="227"/>
        </w:numPr>
        <w:spacing w:after="0"/>
        <w:jc w:val="both"/>
        <w:rPr>
          <w:rFonts w:ascii="Times New Roman" w:hAnsi="Times New Roman"/>
          <w:sz w:val="24"/>
          <w:szCs w:val="24"/>
        </w:rPr>
      </w:pPr>
      <w:r w:rsidRPr="003249C5">
        <w:rPr>
          <w:rFonts w:ascii="Times New Roman" w:hAnsi="Times New Roman"/>
          <w:sz w:val="24"/>
          <w:szCs w:val="24"/>
        </w:rPr>
        <w:t>W ramach czasu pracy, o którym mowa w ust. 3, oraz ustalonego wynagrodzenia nauczyciel obowiązany jest realizować:</w:t>
      </w:r>
    </w:p>
    <w:p w14:paraId="5C1C603A" w14:textId="77777777" w:rsidR="00C8716B" w:rsidRPr="003249C5" w:rsidRDefault="00C8716B" w:rsidP="00C3185F">
      <w:pPr>
        <w:pStyle w:val="Akapitzlist"/>
        <w:numPr>
          <w:ilvl w:val="0"/>
          <w:numId w:val="229"/>
        </w:numPr>
        <w:spacing w:after="0"/>
        <w:jc w:val="both"/>
        <w:rPr>
          <w:rFonts w:ascii="Times New Roman" w:hAnsi="Times New Roman"/>
          <w:sz w:val="24"/>
          <w:szCs w:val="24"/>
        </w:rPr>
      </w:pPr>
      <w:r w:rsidRPr="003249C5">
        <w:rPr>
          <w:rFonts w:ascii="Times New Roman" w:hAnsi="Times New Roman"/>
          <w:sz w:val="24"/>
          <w:szCs w:val="24"/>
        </w:rPr>
        <w:t xml:space="preserve">zajęcia dydaktyczne, wychowawcze i opiekuńcze, prowadzone bezpośrednio </w:t>
      </w:r>
      <w:r w:rsidR="00D570E2" w:rsidRPr="003249C5">
        <w:rPr>
          <w:rFonts w:ascii="Times New Roman" w:hAnsi="Times New Roman"/>
          <w:sz w:val="24"/>
          <w:szCs w:val="24"/>
        </w:rPr>
        <w:br/>
      </w:r>
      <w:r w:rsidRPr="003249C5">
        <w:rPr>
          <w:rFonts w:ascii="Times New Roman" w:hAnsi="Times New Roman"/>
          <w:sz w:val="24"/>
          <w:szCs w:val="24"/>
        </w:rPr>
        <w:t xml:space="preserve">z uczniami lub wychowankami albo na ich rzecz, w wymiarze określonym </w:t>
      </w:r>
      <w:r w:rsidR="00D570E2" w:rsidRPr="003249C5">
        <w:rPr>
          <w:rFonts w:ascii="Times New Roman" w:hAnsi="Times New Roman"/>
          <w:sz w:val="24"/>
          <w:szCs w:val="24"/>
        </w:rPr>
        <w:br/>
      </w:r>
      <w:r w:rsidRPr="003249C5">
        <w:rPr>
          <w:rFonts w:ascii="Times New Roman" w:hAnsi="Times New Roman"/>
          <w:sz w:val="24"/>
          <w:szCs w:val="24"/>
        </w:rPr>
        <w:t>w odrębnych przepisach;</w:t>
      </w:r>
    </w:p>
    <w:p w14:paraId="47A48249" w14:textId="77777777" w:rsidR="00C8716B" w:rsidRPr="003249C5" w:rsidRDefault="00C8716B" w:rsidP="00C3185F">
      <w:pPr>
        <w:pStyle w:val="Akapitzlist"/>
        <w:numPr>
          <w:ilvl w:val="0"/>
          <w:numId w:val="229"/>
        </w:numPr>
        <w:spacing w:after="0"/>
        <w:jc w:val="both"/>
        <w:rPr>
          <w:rFonts w:ascii="Times New Roman" w:hAnsi="Times New Roman"/>
          <w:sz w:val="24"/>
          <w:szCs w:val="24"/>
        </w:rPr>
      </w:pPr>
      <w:r w:rsidRPr="003249C5">
        <w:rPr>
          <w:rFonts w:ascii="Times New Roman" w:hAnsi="Times New Roman"/>
          <w:sz w:val="24"/>
          <w:szCs w:val="24"/>
        </w:rPr>
        <w:t>inne zajęcia i czynności wynikające z zadań statutowych szkoły, w tym zajęcia opiekuńcze i wychowawcze uwzględniające potrzeby i zainteresowania uczniów;</w:t>
      </w:r>
    </w:p>
    <w:p w14:paraId="0D2715F8" w14:textId="77777777" w:rsidR="00C8716B" w:rsidRPr="003249C5" w:rsidRDefault="00C8716B" w:rsidP="00C3185F">
      <w:pPr>
        <w:pStyle w:val="Akapitzlist"/>
        <w:numPr>
          <w:ilvl w:val="0"/>
          <w:numId w:val="229"/>
        </w:numPr>
        <w:spacing w:after="0"/>
        <w:jc w:val="both"/>
        <w:rPr>
          <w:rFonts w:ascii="Times New Roman" w:hAnsi="Times New Roman"/>
          <w:sz w:val="24"/>
          <w:szCs w:val="24"/>
        </w:rPr>
      </w:pPr>
      <w:r w:rsidRPr="003249C5">
        <w:rPr>
          <w:rFonts w:ascii="Times New Roman" w:hAnsi="Times New Roman"/>
          <w:sz w:val="24"/>
          <w:szCs w:val="24"/>
        </w:rPr>
        <w:t xml:space="preserve">zajęcia i czynności związane z przygotowaniem się do zajęć, samokształceniem </w:t>
      </w:r>
      <w:r w:rsidR="00D570E2" w:rsidRPr="003249C5">
        <w:rPr>
          <w:rFonts w:ascii="Times New Roman" w:hAnsi="Times New Roman"/>
          <w:sz w:val="24"/>
          <w:szCs w:val="24"/>
        </w:rPr>
        <w:br/>
      </w:r>
      <w:r w:rsidRPr="003249C5">
        <w:rPr>
          <w:rFonts w:ascii="Times New Roman" w:hAnsi="Times New Roman"/>
          <w:sz w:val="24"/>
          <w:szCs w:val="24"/>
        </w:rPr>
        <w:t>i doskonaleniem zawodowym.</w:t>
      </w:r>
    </w:p>
    <w:p w14:paraId="2F8290B4" w14:textId="77777777" w:rsidR="00C8716B" w:rsidRPr="003249C5" w:rsidRDefault="00C8716B" w:rsidP="00C3185F">
      <w:pPr>
        <w:pStyle w:val="Akapitzlist"/>
        <w:numPr>
          <w:ilvl w:val="0"/>
          <w:numId w:val="227"/>
        </w:numPr>
        <w:spacing w:after="0"/>
        <w:jc w:val="both"/>
        <w:rPr>
          <w:rFonts w:ascii="Times New Roman" w:hAnsi="Times New Roman"/>
          <w:sz w:val="24"/>
          <w:szCs w:val="24"/>
        </w:rPr>
      </w:pPr>
      <w:r w:rsidRPr="003249C5">
        <w:rPr>
          <w:rFonts w:ascii="Times New Roman" w:hAnsi="Times New Roman"/>
          <w:sz w:val="24"/>
          <w:szCs w:val="24"/>
        </w:rPr>
        <w:t>Nauczyciel w szczególności:</w:t>
      </w:r>
    </w:p>
    <w:p w14:paraId="3EF6196A"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 xml:space="preserve">prowadzi pracę dydaktyczno-wychowawczą i opiekuńczą, jest odpowiedzialny za jakość i wyniki tej pracy oraz bezpieczeństwo powierzonych jego opiece uczniów. Organizując wycieczkę nauczyciel przestrzega warunków określonych </w:t>
      </w:r>
      <w:r w:rsidR="00D570E2" w:rsidRPr="003249C5">
        <w:rPr>
          <w:rFonts w:ascii="Times New Roman" w:hAnsi="Times New Roman"/>
          <w:sz w:val="24"/>
          <w:szCs w:val="24"/>
        </w:rPr>
        <w:br/>
      </w:r>
      <w:r w:rsidRPr="003249C5">
        <w:rPr>
          <w:rFonts w:ascii="Times New Roman" w:hAnsi="Times New Roman"/>
          <w:sz w:val="24"/>
          <w:szCs w:val="24"/>
        </w:rPr>
        <w:t>w regulaminie wycieczki.</w:t>
      </w:r>
    </w:p>
    <w:p w14:paraId="0239D10D"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przygotowuje się do zajęć, w tym tworzy i doskonali swój warsztat pracy w sposób umożliwiający efektywną realizację powierzonych zadań;</w:t>
      </w:r>
    </w:p>
    <w:p w14:paraId="7F159585"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przedstawia dyrektorowi szkoły wybrany lub napisany przez siebie program nauczania w celu dopuszczenia do użytku w szkole;</w:t>
      </w:r>
    </w:p>
    <w:p w14:paraId="7A15F930" w14:textId="77777777" w:rsidR="000017F6" w:rsidRPr="003249C5" w:rsidRDefault="000017F6" w:rsidP="00C3185F">
      <w:pPr>
        <w:pStyle w:val="Akapitzlist"/>
        <w:numPr>
          <w:ilvl w:val="0"/>
          <w:numId w:val="230"/>
        </w:numPr>
        <w:spacing w:after="0"/>
        <w:jc w:val="both"/>
        <w:rPr>
          <w:rFonts w:ascii="Times New Roman" w:hAnsi="Times New Roman"/>
          <w:bCs/>
          <w:sz w:val="24"/>
          <w:szCs w:val="17"/>
          <w:bdr w:val="none" w:sz="0" w:space="0" w:color="auto" w:frame="1"/>
        </w:rPr>
      </w:pPr>
      <w:r w:rsidRPr="003249C5">
        <w:rPr>
          <w:rFonts w:ascii="Times New Roman" w:hAnsi="Times New Roman"/>
          <w:sz w:val="24"/>
          <w:szCs w:val="24"/>
        </w:rPr>
        <w:t>decyduje o realizacji programu nauczania:</w:t>
      </w:r>
    </w:p>
    <w:p w14:paraId="3805B088" w14:textId="77777777" w:rsidR="000017F6" w:rsidRPr="003249C5" w:rsidRDefault="000017F6" w:rsidP="00C3185F">
      <w:pPr>
        <w:pStyle w:val="Akapitzlist"/>
        <w:numPr>
          <w:ilvl w:val="2"/>
          <w:numId w:val="238"/>
        </w:numPr>
        <w:spacing w:after="0"/>
        <w:jc w:val="both"/>
        <w:rPr>
          <w:rStyle w:val="Pogrubienie"/>
          <w:rFonts w:ascii="Times New Roman" w:hAnsi="Times New Roman"/>
          <w:b w:val="0"/>
          <w:sz w:val="24"/>
          <w:szCs w:val="17"/>
          <w:bdr w:val="none" w:sz="0" w:space="0" w:color="auto" w:frame="1"/>
        </w:rPr>
      </w:pPr>
      <w:r w:rsidRPr="003249C5">
        <w:rPr>
          <w:rStyle w:val="Pogrubienie"/>
          <w:rFonts w:ascii="Times New Roman" w:hAnsi="Times New Roman"/>
          <w:b w:val="0"/>
          <w:sz w:val="24"/>
          <w:szCs w:val="17"/>
          <w:bdr w:val="none" w:sz="0" w:space="0" w:color="auto" w:frame="1"/>
        </w:rPr>
        <w:t>z zastosowaniem podręcznika, materiału edukacyjnego lub materiału ćwiczeniowego</w:t>
      </w:r>
    </w:p>
    <w:p w14:paraId="4D522241" w14:textId="77777777" w:rsidR="000017F6" w:rsidRPr="003249C5" w:rsidRDefault="000017F6" w:rsidP="00C3185F">
      <w:pPr>
        <w:pStyle w:val="Akapitzlist"/>
        <w:numPr>
          <w:ilvl w:val="2"/>
          <w:numId w:val="238"/>
        </w:numPr>
        <w:spacing w:after="0"/>
        <w:jc w:val="both"/>
        <w:rPr>
          <w:rStyle w:val="Pogrubienie"/>
          <w:rFonts w:ascii="Times New Roman" w:hAnsi="Times New Roman"/>
          <w:b w:val="0"/>
          <w:sz w:val="24"/>
          <w:szCs w:val="17"/>
          <w:bdr w:val="none" w:sz="0" w:space="0" w:color="auto" w:frame="1"/>
        </w:rPr>
      </w:pPr>
      <w:r w:rsidRPr="003249C5">
        <w:rPr>
          <w:rStyle w:val="Pogrubienie"/>
          <w:rFonts w:ascii="Times New Roman" w:hAnsi="Times New Roman"/>
          <w:b w:val="0"/>
          <w:sz w:val="24"/>
          <w:szCs w:val="17"/>
          <w:bdr w:val="none" w:sz="0" w:space="0" w:color="auto" w:frame="1"/>
        </w:rPr>
        <w:t xml:space="preserve">bez zastosowania podręcznika lub materiałów wymienionych w </w:t>
      </w:r>
      <w:proofErr w:type="spellStart"/>
      <w:r w:rsidRPr="003249C5">
        <w:rPr>
          <w:rStyle w:val="Pogrubienie"/>
          <w:rFonts w:ascii="Times New Roman" w:hAnsi="Times New Roman"/>
          <w:b w:val="0"/>
          <w:sz w:val="24"/>
          <w:szCs w:val="17"/>
          <w:bdr w:val="none" w:sz="0" w:space="0" w:color="auto" w:frame="1"/>
        </w:rPr>
        <w:t>tiret</w:t>
      </w:r>
      <w:proofErr w:type="spellEnd"/>
      <w:r w:rsidRPr="003249C5">
        <w:rPr>
          <w:rStyle w:val="Pogrubienie"/>
          <w:rFonts w:ascii="Times New Roman" w:hAnsi="Times New Roman"/>
          <w:b w:val="0"/>
          <w:sz w:val="24"/>
          <w:szCs w:val="17"/>
          <w:bdr w:val="none" w:sz="0" w:space="0" w:color="auto" w:frame="1"/>
        </w:rPr>
        <w:t xml:space="preserve"> i. </w:t>
      </w:r>
    </w:p>
    <w:p w14:paraId="62F8F113"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planuje realizację materiału nauczania;</w:t>
      </w:r>
    </w:p>
    <w:p w14:paraId="03456177"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stosuje efektywne i atrakcyjne metody nauczania, uczy praktycznego wykorzystywania zdobytej wiedzy i umiejętności;</w:t>
      </w:r>
    </w:p>
    <w:p w14:paraId="17B8B380"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rzetelnie i zgodnie z obowiązującymi przepisami sprawdza i ocenia osiągnięcia uczniów;</w:t>
      </w:r>
    </w:p>
    <w:p w14:paraId="23CB01DB"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realizuje zdania wynikające z programu wychowawczego i programu profilaktyki;</w:t>
      </w:r>
    </w:p>
    <w:p w14:paraId="3E12FC8F"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współpracuje z rodzicami (opiekunami prawnymi) uczniów, a w szczególności rozpoznaje środowisko rodzinne uczniów i wspiera rodziców w działaniach wychowawczych;</w:t>
      </w:r>
    </w:p>
    <w:p w14:paraId="796FD728"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przekazuje uczniom i ich rodzicom (prawnym opiekunom) informacje wymagane prawem;</w:t>
      </w:r>
    </w:p>
    <w:p w14:paraId="529E183C"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współpracuje z wychowawcami klas;</w:t>
      </w:r>
    </w:p>
    <w:p w14:paraId="161495A2"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współpracuje z właściwymi instytucjami w celu wspierania najsłabszych i potrzebujących pomocy uczniów;</w:t>
      </w:r>
    </w:p>
    <w:p w14:paraId="2EBD278B"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indywidualizuje pracę, motywuje uczniów do udziału w konkursach i życiu kulturalnym szkoły;</w:t>
      </w:r>
    </w:p>
    <w:p w14:paraId="29A2C21C"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 xml:space="preserve">wykonuje zadania związane z przeprowadzeniem egzaminu gimnazjalnego </w:t>
      </w:r>
      <w:r w:rsidR="00D570E2" w:rsidRPr="003249C5">
        <w:rPr>
          <w:rFonts w:ascii="Times New Roman" w:hAnsi="Times New Roman"/>
          <w:sz w:val="24"/>
          <w:szCs w:val="24"/>
        </w:rPr>
        <w:br/>
      </w:r>
      <w:r w:rsidRPr="003249C5">
        <w:rPr>
          <w:rFonts w:ascii="Times New Roman" w:hAnsi="Times New Roman"/>
          <w:sz w:val="24"/>
          <w:szCs w:val="24"/>
        </w:rPr>
        <w:t>w klasie III, sprawdzianów próbnych oraz innych form diagnozowania osiągnięć uczniów;</w:t>
      </w:r>
    </w:p>
    <w:p w14:paraId="63FD7201"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lastRenderedPageBreak/>
        <w:t>wykonuje czynności administracyjne, w tym rzetelnie i na bieżąco prowadzi dokumentację przebiegu nauczania oraz inną dokumentację szkolną związaną z realizowanymi zadaniami;</w:t>
      </w:r>
    </w:p>
    <w:p w14:paraId="0D0B754C"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 xml:space="preserve">aktywnie uczestniczy w życiu szkoły, w zebraniach rady pedagogicznej </w:t>
      </w:r>
      <w:r w:rsidR="00D570E2" w:rsidRPr="003249C5">
        <w:rPr>
          <w:rFonts w:ascii="Times New Roman" w:hAnsi="Times New Roman"/>
          <w:sz w:val="24"/>
          <w:szCs w:val="24"/>
        </w:rPr>
        <w:br/>
      </w:r>
      <w:r w:rsidRPr="003249C5">
        <w:rPr>
          <w:rFonts w:ascii="Times New Roman" w:hAnsi="Times New Roman"/>
          <w:sz w:val="24"/>
          <w:szCs w:val="24"/>
        </w:rPr>
        <w:t>i w pracach zespołów zadaniowych powołanych przez dyrektora szkoły;</w:t>
      </w:r>
    </w:p>
    <w:p w14:paraId="0B9F8B6D"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rzetelnie i terminowo wykonuje zadania wynikające z przepisów prawa oraz zlecone przez dyrektora szkoły;</w:t>
      </w:r>
    </w:p>
    <w:p w14:paraId="02B48B86"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przestrzega przepisów ppoż., BHP, regulaminów oraz zarządzeń dyrektora szkoły;</w:t>
      </w:r>
    </w:p>
    <w:p w14:paraId="63594CA0"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przestrzega zasad ochrony informacji niejawnych;</w:t>
      </w:r>
    </w:p>
    <w:p w14:paraId="73DD71C3" w14:textId="77777777" w:rsidR="00C8716B" w:rsidRPr="003249C5" w:rsidRDefault="00C8716B" w:rsidP="00C3185F">
      <w:pPr>
        <w:pStyle w:val="Akapitzlist"/>
        <w:numPr>
          <w:ilvl w:val="0"/>
          <w:numId w:val="230"/>
        </w:numPr>
        <w:spacing w:after="0"/>
        <w:jc w:val="both"/>
        <w:rPr>
          <w:rFonts w:ascii="Times New Roman" w:hAnsi="Times New Roman"/>
          <w:sz w:val="24"/>
          <w:szCs w:val="24"/>
        </w:rPr>
      </w:pPr>
      <w:r w:rsidRPr="003249C5">
        <w:rPr>
          <w:rFonts w:ascii="Times New Roman" w:hAnsi="Times New Roman"/>
          <w:sz w:val="24"/>
          <w:szCs w:val="24"/>
        </w:rPr>
        <w:t>dba o powierzony sprzęt i pomoce dydaktyczne.</w:t>
      </w:r>
    </w:p>
    <w:p w14:paraId="11623C4E" w14:textId="77777777" w:rsidR="00C8716B" w:rsidRPr="003249C5" w:rsidRDefault="00C8716B" w:rsidP="00C3185F">
      <w:pPr>
        <w:pStyle w:val="Akapitzlist"/>
        <w:numPr>
          <w:ilvl w:val="0"/>
          <w:numId w:val="227"/>
        </w:numPr>
        <w:spacing w:after="0"/>
        <w:jc w:val="both"/>
        <w:rPr>
          <w:rFonts w:ascii="Times New Roman" w:hAnsi="Times New Roman"/>
          <w:sz w:val="24"/>
          <w:szCs w:val="24"/>
        </w:rPr>
      </w:pPr>
      <w:r w:rsidRPr="003249C5">
        <w:rPr>
          <w:rFonts w:ascii="Times New Roman" w:hAnsi="Times New Roman"/>
          <w:sz w:val="24"/>
          <w:szCs w:val="24"/>
        </w:rPr>
        <w:t xml:space="preserve">Nauczyciel wykonuje zadania związane z zapewnieniem bezpieczeństwa uczniom </w:t>
      </w:r>
      <w:r w:rsidR="00D570E2" w:rsidRPr="003249C5">
        <w:rPr>
          <w:rFonts w:ascii="Times New Roman" w:hAnsi="Times New Roman"/>
          <w:sz w:val="24"/>
          <w:szCs w:val="24"/>
        </w:rPr>
        <w:br/>
      </w:r>
      <w:r w:rsidRPr="003249C5">
        <w:rPr>
          <w:rFonts w:ascii="Times New Roman" w:hAnsi="Times New Roman"/>
          <w:sz w:val="24"/>
          <w:szCs w:val="24"/>
        </w:rPr>
        <w:t>w czasie zajęć organizowanych przez szkołę z uwzględnieniem następujących zasad:</w:t>
      </w:r>
    </w:p>
    <w:p w14:paraId="00B0368F" w14:textId="77777777" w:rsidR="00C8716B" w:rsidRPr="003249C5" w:rsidRDefault="00C8716B" w:rsidP="00C3185F">
      <w:pPr>
        <w:pStyle w:val="Akapitzlist"/>
        <w:numPr>
          <w:ilvl w:val="0"/>
          <w:numId w:val="231"/>
        </w:numPr>
        <w:spacing w:after="0"/>
        <w:jc w:val="both"/>
        <w:rPr>
          <w:rFonts w:ascii="Times New Roman" w:hAnsi="Times New Roman"/>
          <w:sz w:val="24"/>
          <w:szCs w:val="24"/>
        </w:rPr>
      </w:pPr>
      <w:r w:rsidRPr="003249C5">
        <w:rPr>
          <w:rFonts w:ascii="Times New Roman" w:hAnsi="Times New Roman"/>
          <w:sz w:val="24"/>
          <w:szCs w:val="24"/>
        </w:rPr>
        <w:t>sprawdza, czy warunki panujące w klasie nie zagrażają bezpieczeństwu uczniów (stan szyb w oknach, instalacji elektrycznej, mebli szkolnych itp.);</w:t>
      </w:r>
    </w:p>
    <w:p w14:paraId="0329C499" w14:textId="77777777" w:rsidR="00C8716B" w:rsidRPr="003249C5" w:rsidRDefault="00C8716B" w:rsidP="00C3185F">
      <w:pPr>
        <w:pStyle w:val="Akapitzlist"/>
        <w:numPr>
          <w:ilvl w:val="0"/>
          <w:numId w:val="231"/>
        </w:numPr>
        <w:spacing w:after="0"/>
        <w:jc w:val="both"/>
        <w:rPr>
          <w:rFonts w:ascii="Times New Roman" w:hAnsi="Times New Roman"/>
          <w:sz w:val="24"/>
          <w:szCs w:val="24"/>
        </w:rPr>
      </w:pPr>
      <w:r w:rsidRPr="003249C5">
        <w:rPr>
          <w:rFonts w:ascii="Times New Roman" w:hAnsi="Times New Roman"/>
          <w:sz w:val="24"/>
          <w:szCs w:val="24"/>
        </w:rPr>
        <w:t>w trakcie trwania lekcji nie pozostawia uczniów bez opieki;</w:t>
      </w:r>
    </w:p>
    <w:p w14:paraId="7467E158" w14:textId="77777777" w:rsidR="00C8716B" w:rsidRPr="003249C5" w:rsidRDefault="00C8716B" w:rsidP="00C3185F">
      <w:pPr>
        <w:pStyle w:val="Akapitzlist"/>
        <w:numPr>
          <w:ilvl w:val="0"/>
          <w:numId w:val="231"/>
        </w:numPr>
        <w:spacing w:after="0"/>
        <w:jc w:val="both"/>
        <w:rPr>
          <w:rFonts w:ascii="Times New Roman" w:hAnsi="Times New Roman"/>
          <w:sz w:val="24"/>
          <w:szCs w:val="24"/>
        </w:rPr>
      </w:pPr>
      <w:r w:rsidRPr="003249C5">
        <w:rPr>
          <w:rFonts w:ascii="Times New Roman" w:hAnsi="Times New Roman"/>
          <w:sz w:val="24"/>
          <w:szCs w:val="24"/>
        </w:rPr>
        <w:t>może zwalniać uczniów do toalety pojedynczo;</w:t>
      </w:r>
    </w:p>
    <w:p w14:paraId="503CE869" w14:textId="77777777" w:rsidR="00C8716B" w:rsidRPr="003249C5" w:rsidRDefault="00C8716B" w:rsidP="00C3185F">
      <w:pPr>
        <w:pStyle w:val="Akapitzlist"/>
        <w:numPr>
          <w:ilvl w:val="0"/>
          <w:numId w:val="231"/>
        </w:numPr>
        <w:spacing w:after="0"/>
        <w:jc w:val="both"/>
        <w:rPr>
          <w:rFonts w:ascii="Times New Roman" w:hAnsi="Times New Roman"/>
          <w:sz w:val="24"/>
          <w:szCs w:val="24"/>
        </w:rPr>
      </w:pPr>
      <w:r w:rsidRPr="003249C5">
        <w:rPr>
          <w:rFonts w:ascii="Times New Roman" w:hAnsi="Times New Roman"/>
          <w:sz w:val="24"/>
          <w:szCs w:val="24"/>
        </w:rPr>
        <w:t>w trakcie przerw aktywnie pełni dyżur według ustalonego harmonogramu;</w:t>
      </w:r>
    </w:p>
    <w:p w14:paraId="4BACE3FA" w14:textId="77777777" w:rsidR="00C8716B" w:rsidRPr="003249C5" w:rsidRDefault="00C8716B" w:rsidP="00C3185F">
      <w:pPr>
        <w:pStyle w:val="Akapitzlist"/>
        <w:numPr>
          <w:ilvl w:val="0"/>
          <w:numId w:val="231"/>
        </w:numPr>
        <w:spacing w:after="0"/>
        <w:jc w:val="both"/>
        <w:rPr>
          <w:rFonts w:ascii="Times New Roman" w:hAnsi="Times New Roman"/>
          <w:sz w:val="24"/>
          <w:szCs w:val="24"/>
        </w:rPr>
      </w:pPr>
      <w:r w:rsidRPr="003249C5">
        <w:rPr>
          <w:rFonts w:ascii="Times New Roman" w:hAnsi="Times New Roman"/>
          <w:sz w:val="24"/>
          <w:szCs w:val="24"/>
        </w:rPr>
        <w:t>zna i przestrzega przepisy BHP oraz przepisy przeciwpożarowe;</w:t>
      </w:r>
    </w:p>
    <w:p w14:paraId="42B2D3DF" w14:textId="77777777" w:rsidR="00C8716B" w:rsidRPr="003249C5" w:rsidRDefault="00C8716B" w:rsidP="00C3185F">
      <w:pPr>
        <w:pStyle w:val="Akapitzlist"/>
        <w:numPr>
          <w:ilvl w:val="0"/>
          <w:numId w:val="231"/>
        </w:numPr>
        <w:spacing w:after="0"/>
        <w:jc w:val="both"/>
        <w:rPr>
          <w:rFonts w:ascii="Times New Roman" w:hAnsi="Times New Roman"/>
          <w:sz w:val="24"/>
          <w:szCs w:val="24"/>
        </w:rPr>
      </w:pPr>
      <w:r w:rsidRPr="003249C5">
        <w:rPr>
          <w:rFonts w:ascii="Times New Roman" w:hAnsi="Times New Roman"/>
          <w:sz w:val="24"/>
          <w:szCs w:val="24"/>
        </w:rPr>
        <w:t>wycieczki oraz wyjścia poza teren szkoły organizuje z uwzględnieniem zasad bezpieczeństwa uczniów określonych w przepisach szczegółowych oraz regulaminach wewnętrznych szkoły;</w:t>
      </w:r>
    </w:p>
    <w:p w14:paraId="6176FAFC" w14:textId="77777777" w:rsidR="00C8716B" w:rsidRPr="003249C5" w:rsidRDefault="00C8716B" w:rsidP="00C3185F">
      <w:pPr>
        <w:pStyle w:val="Akapitzlist"/>
        <w:numPr>
          <w:ilvl w:val="0"/>
          <w:numId w:val="231"/>
        </w:numPr>
        <w:spacing w:after="0"/>
        <w:jc w:val="both"/>
        <w:rPr>
          <w:rFonts w:ascii="Times New Roman" w:hAnsi="Times New Roman"/>
          <w:sz w:val="24"/>
          <w:szCs w:val="24"/>
        </w:rPr>
      </w:pPr>
      <w:r w:rsidRPr="003249C5">
        <w:rPr>
          <w:rFonts w:ascii="Times New Roman" w:hAnsi="Times New Roman"/>
          <w:sz w:val="24"/>
          <w:szCs w:val="24"/>
        </w:rPr>
        <w:t xml:space="preserve">w trakcie kontaktów bieżących z uczniami zawsze reaguje na wszelkie przejawy </w:t>
      </w:r>
      <w:proofErr w:type="spellStart"/>
      <w:r w:rsidRPr="003249C5">
        <w:rPr>
          <w:rFonts w:ascii="Times New Roman" w:hAnsi="Times New Roman"/>
          <w:sz w:val="24"/>
          <w:szCs w:val="24"/>
        </w:rPr>
        <w:t>zachowań</w:t>
      </w:r>
      <w:proofErr w:type="spellEnd"/>
      <w:r w:rsidRPr="003249C5">
        <w:rPr>
          <w:rFonts w:ascii="Times New Roman" w:hAnsi="Times New Roman"/>
          <w:sz w:val="24"/>
          <w:szCs w:val="24"/>
        </w:rPr>
        <w:t>, które mogą zagrażać zdrowiu lub życiu uczniów.</w:t>
      </w:r>
    </w:p>
    <w:p w14:paraId="2C8781BF" w14:textId="77777777" w:rsidR="006C4376" w:rsidRPr="003249C5" w:rsidRDefault="000B4775" w:rsidP="00C3185F">
      <w:pPr>
        <w:pStyle w:val="Akapitzlist"/>
        <w:numPr>
          <w:ilvl w:val="3"/>
          <w:numId w:val="36"/>
        </w:numPr>
        <w:spacing w:after="0"/>
        <w:jc w:val="both"/>
        <w:outlineLvl w:val="1"/>
        <w:rPr>
          <w:rFonts w:ascii="Times New Roman" w:hAnsi="Times New Roman"/>
          <w:b/>
          <w:bCs/>
          <w:sz w:val="24"/>
          <w:szCs w:val="24"/>
          <w:lang w:eastAsia="pl-PL"/>
        </w:rPr>
      </w:pPr>
      <w:bookmarkStart w:id="132" w:name="_Toc276555867"/>
      <w:bookmarkStart w:id="133" w:name="_Toc243639399"/>
      <w:bookmarkStart w:id="134" w:name="_Toc243638330"/>
      <w:bookmarkStart w:id="135" w:name="_Toc243327009"/>
      <w:bookmarkStart w:id="136" w:name="_Toc179343750"/>
      <w:bookmarkStart w:id="137" w:name="_Toc178559623"/>
      <w:bookmarkEnd w:id="132"/>
      <w:bookmarkEnd w:id="133"/>
      <w:bookmarkEnd w:id="134"/>
      <w:bookmarkEnd w:id="135"/>
      <w:bookmarkEnd w:id="136"/>
      <w:r w:rsidRPr="003249C5">
        <w:rPr>
          <w:rFonts w:ascii="Times New Roman" w:hAnsi="Times New Roman"/>
          <w:b/>
          <w:bCs/>
          <w:sz w:val="24"/>
          <w:szCs w:val="24"/>
          <w:lang w:eastAsia="pl-PL"/>
        </w:rPr>
        <w:t>Do  zadań</w:t>
      </w:r>
      <w:r w:rsidR="006C4376" w:rsidRPr="003249C5">
        <w:rPr>
          <w:rFonts w:ascii="Times New Roman" w:hAnsi="Times New Roman"/>
          <w:b/>
          <w:bCs/>
          <w:sz w:val="24"/>
          <w:szCs w:val="24"/>
          <w:lang w:eastAsia="pl-PL"/>
        </w:rPr>
        <w:t xml:space="preserve"> pedagoga szkolnego</w:t>
      </w:r>
      <w:bookmarkEnd w:id="137"/>
      <w:r w:rsidRPr="003249C5">
        <w:rPr>
          <w:rFonts w:ascii="Times New Roman" w:hAnsi="Times New Roman"/>
          <w:b/>
          <w:bCs/>
          <w:sz w:val="24"/>
          <w:szCs w:val="24"/>
          <w:lang w:eastAsia="pl-PL"/>
        </w:rPr>
        <w:t xml:space="preserve"> w szczególności należy:</w:t>
      </w:r>
    </w:p>
    <w:p w14:paraId="65893AF3"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diagnozowanie środowiska ucznia,</w:t>
      </w:r>
    </w:p>
    <w:p w14:paraId="5CA76FD1"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rozpoznawanie potencjalnych możliwości uczniów i indywidualnych potrzeb uczniów oraz</w:t>
      </w:r>
      <w:r>
        <w:rPr>
          <w:rStyle w:val="FontStyle84"/>
          <w:sz w:val="24"/>
        </w:rPr>
        <w:t xml:space="preserve"> </w:t>
      </w:r>
      <w:r w:rsidRPr="00E46F33">
        <w:rPr>
          <w:rStyle w:val="FontStyle84"/>
          <w:sz w:val="24"/>
        </w:rPr>
        <w:t>analizowanie przyczyn niepowodzeń szkolnych,</w:t>
      </w:r>
    </w:p>
    <w:p w14:paraId="1E798237"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określenie form i sposobów udzielania uczniom, w tym uczniom z wybitnymi uzdolnieniami,</w:t>
      </w:r>
      <w:r>
        <w:rPr>
          <w:rStyle w:val="FontStyle84"/>
          <w:sz w:val="24"/>
        </w:rPr>
        <w:t xml:space="preserve"> </w:t>
      </w:r>
      <w:r w:rsidRPr="00E46F33">
        <w:rPr>
          <w:rStyle w:val="FontStyle84"/>
          <w:sz w:val="24"/>
        </w:rPr>
        <w:t>pomocy psychologiczno-pedagogicznej, odpowiednio do rozpoznanych potrzeb,</w:t>
      </w:r>
    </w:p>
    <w:p w14:paraId="368530ED"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organizowanie i prowadzenie różnych form pomocy psychologiczno-pedagogicznej dla uczniów, rodziców i nauczycieli,</w:t>
      </w:r>
    </w:p>
    <w:p w14:paraId="2EB2CFBD"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podejmowanie działań wychowawczych i profilaktycznych wynikających z programu wychowawczego szkoły i programu profilaktyki w stosunku do uczniów, z udziałem rodziców i nauczycieli,</w:t>
      </w:r>
    </w:p>
    <w:p w14:paraId="1CD83EC2"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 xml:space="preserve">wspieranie działań wychowawczych i opiekuńczych nauczycieli wynikających </w:t>
      </w:r>
      <w:r>
        <w:rPr>
          <w:rStyle w:val="FontStyle84"/>
          <w:sz w:val="24"/>
        </w:rPr>
        <w:br/>
      </w:r>
      <w:r w:rsidRPr="00E46F33">
        <w:rPr>
          <w:rStyle w:val="FontStyle84"/>
          <w:sz w:val="24"/>
        </w:rPr>
        <w:t>z programu wychowawczego szkoły i programu profilaktyki,</w:t>
      </w:r>
    </w:p>
    <w:p w14:paraId="2EEC5BB0"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 xml:space="preserve">planowanie i koordynowanie zadań realizowanych przez szkołę na rzecz uczniów, rodziców i nauczycieli w zakresie wyboru przez uczniów kierunku kształcenia </w:t>
      </w:r>
      <w:r>
        <w:rPr>
          <w:rStyle w:val="FontStyle84"/>
          <w:sz w:val="24"/>
        </w:rPr>
        <w:br/>
      </w:r>
      <w:r w:rsidRPr="00E46F33">
        <w:rPr>
          <w:rStyle w:val="FontStyle84"/>
          <w:sz w:val="24"/>
        </w:rPr>
        <w:t>i zawodu,</w:t>
      </w:r>
    </w:p>
    <w:p w14:paraId="3C864628"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działanie na rzecz zorganizowania opieki i pomocy materialnej uczniom znajdującym się w trudnej sytuacji życiowej,</w:t>
      </w:r>
    </w:p>
    <w:p w14:paraId="063E307F"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wspieranie nauczycieli i rodziców w działaniach wyrównujących szanse edukacyjne ucznia,</w:t>
      </w:r>
    </w:p>
    <w:p w14:paraId="1AD721F3"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lastRenderedPageBreak/>
        <w:t xml:space="preserve">udzielanie nauczycielom pomocy w dostosowaniu wymagań edukacyjnych wynikających z realizowanych przez nich programów nauczania do indywidualnych potrzeb psychofizycznych i edukacyjnych ucznia, u którego stwierdzono zaburzenia </w:t>
      </w:r>
      <w:r w:rsidR="0092368C">
        <w:rPr>
          <w:rStyle w:val="FontStyle84"/>
          <w:sz w:val="24"/>
        </w:rPr>
        <w:br/>
      </w:r>
      <w:r w:rsidRPr="00E46F33">
        <w:rPr>
          <w:rStyle w:val="FontStyle84"/>
          <w:sz w:val="24"/>
        </w:rPr>
        <w:t>i odchylenia rozwojowe lub specyficzne trudności w uczeniu się, uniemożliwiające sprostanie tym wymaganiom</w:t>
      </w:r>
    </w:p>
    <w:p w14:paraId="4A3E2864" w14:textId="77777777" w:rsidR="00E46F33" w:rsidRPr="00E46F33" w:rsidRDefault="00E46F33" w:rsidP="00C3185F">
      <w:pPr>
        <w:pStyle w:val="Style20"/>
        <w:widowControl/>
        <w:numPr>
          <w:ilvl w:val="0"/>
          <w:numId w:val="111"/>
        </w:numPr>
        <w:tabs>
          <w:tab w:val="left" w:pos="749"/>
        </w:tabs>
        <w:spacing w:line="276" w:lineRule="auto"/>
        <w:rPr>
          <w:rStyle w:val="FontStyle84"/>
          <w:sz w:val="24"/>
        </w:rPr>
      </w:pPr>
      <w:r w:rsidRPr="00E46F33">
        <w:rPr>
          <w:rStyle w:val="FontStyle84"/>
          <w:sz w:val="24"/>
        </w:rPr>
        <w:t>wspieranie rodziców i nauczycieli w rozwiązywaniu problemów wychowawczych,</w:t>
      </w:r>
    </w:p>
    <w:p w14:paraId="4DA0583F" w14:textId="77777777" w:rsidR="00E46F33" w:rsidRPr="00E46F33" w:rsidRDefault="00E46F33" w:rsidP="00C3185F">
      <w:pPr>
        <w:pStyle w:val="Style20"/>
        <w:widowControl/>
        <w:numPr>
          <w:ilvl w:val="0"/>
          <w:numId w:val="111"/>
        </w:numPr>
        <w:tabs>
          <w:tab w:val="left" w:pos="749"/>
        </w:tabs>
        <w:spacing w:line="276" w:lineRule="auto"/>
        <w:jc w:val="left"/>
        <w:rPr>
          <w:rStyle w:val="FontStyle84"/>
          <w:sz w:val="24"/>
        </w:rPr>
      </w:pPr>
      <w:r w:rsidRPr="00E46F33">
        <w:rPr>
          <w:rStyle w:val="FontStyle84"/>
          <w:sz w:val="24"/>
        </w:rPr>
        <w:t>umożliwianie rozwijania umiejętności wychowawczych rodziców i nauczycieli,</w:t>
      </w:r>
    </w:p>
    <w:p w14:paraId="1B665383" w14:textId="77777777" w:rsidR="00E46F33" w:rsidRDefault="00E46F33" w:rsidP="00C3185F">
      <w:pPr>
        <w:pStyle w:val="Style20"/>
        <w:widowControl/>
        <w:numPr>
          <w:ilvl w:val="0"/>
          <w:numId w:val="111"/>
        </w:numPr>
        <w:tabs>
          <w:tab w:val="left" w:pos="749"/>
        </w:tabs>
        <w:spacing w:line="276" w:lineRule="auto"/>
        <w:jc w:val="left"/>
        <w:rPr>
          <w:rStyle w:val="FontStyle84"/>
          <w:sz w:val="24"/>
        </w:rPr>
      </w:pPr>
      <w:r w:rsidRPr="00E46F33">
        <w:rPr>
          <w:rStyle w:val="FontStyle84"/>
          <w:sz w:val="24"/>
        </w:rPr>
        <w:t>podejmowanie działań mediacyjnych i interwencyjnych w sytuacjach kryzysowych.</w:t>
      </w:r>
    </w:p>
    <w:p w14:paraId="3F9E8E46" w14:textId="77777777" w:rsidR="009C6698" w:rsidRPr="002F437C" w:rsidRDefault="002E777B" w:rsidP="00CA22C0">
      <w:pPr>
        <w:pStyle w:val="Style7"/>
        <w:widowControl/>
        <w:spacing w:line="276" w:lineRule="auto"/>
        <w:jc w:val="left"/>
        <w:rPr>
          <w:rStyle w:val="FontStyle81"/>
          <w:color w:val="auto"/>
          <w:sz w:val="24"/>
          <w:szCs w:val="24"/>
        </w:rPr>
      </w:pPr>
      <w:r w:rsidRPr="002F437C">
        <w:rPr>
          <w:rStyle w:val="FontStyle81"/>
          <w:color w:val="auto"/>
          <w:sz w:val="24"/>
          <w:szCs w:val="24"/>
        </w:rPr>
        <w:t>3a</w:t>
      </w:r>
      <w:r w:rsidR="009C6698" w:rsidRPr="002F437C">
        <w:rPr>
          <w:rStyle w:val="FontStyle81"/>
          <w:color w:val="auto"/>
          <w:sz w:val="24"/>
          <w:szCs w:val="24"/>
        </w:rPr>
        <w:t>. Do zadań psychologa w  szczególności należy:</w:t>
      </w:r>
    </w:p>
    <w:p w14:paraId="40C4EA6C" w14:textId="77777777" w:rsidR="002F437C" w:rsidRPr="002F437C" w:rsidRDefault="002F437C" w:rsidP="00C3185F">
      <w:pPr>
        <w:numPr>
          <w:ilvl w:val="0"/>
          <w:numId w:val="112"/>
        </w:numPr>
        <w:tabs>
          <w:tab w:val="left" w:pos="720"/>
        </w:tabs>
        <w:autoSpaceDE w:val="0"/>
        <w:autoSpaceDN w:val="0"/>
        <w:adjustRightInd w:val="0"/>
        <w:spacing w:after="0"/>
        <w:jc w:val="both"/>
        <w:rPr>
          <w:rFonts w:ascii="Times New Roman" w:eastAsia="Times New Roman" w:hAnsi="Times New Roman"/>
          <w:color w:val="000000"/>
          <w:sz w:val="24"/>
          <w:lang w:eastAsia="pl-PL"/>
        </w:rPr>
      </w:pPr>
      <w:r w:rsidRPr="002F437C">
        <w:rPr>
          <w:rFonts w:ascii="Times New Roman" w:eastAsia="Times New Roman" w:hAnsi="Times New Roman"/>
          <w:color w:val="000000"/>
          <w:sz w:val="24"/>
          <w:lang w:eastAsia="pl-PL"/>
        </w:rPr>
        <w:t>prowadzenie badań i działań diagnostycznych dotyczących uczniów, w tym diagnozowanie potencjalnych możliwości oraz wspieranie mocnych stron ucznia,</w:t>
      </w:r>
    </w:p>
    <w:p w14:paraId="5D6206A7" w14:textId="77777777" w:rsidR="002F437C" w:rsidRPr="002F437C" w:rsidRDefault="002F437C" w:rsidP="00C3185F">
      <w:pPr>
        <w:numPr>
          <w:ilvl w:val="0"/>
          <w:numId w:val="112"/>
        </w:numPr>
        <w:tabs>
          <w:tab w:val="left" w:pos="720"/>
        </w:tabs>
        <w:autoSpaceDE w:val="0"/>
        <w:autoSpaceDN w:val="0"/>
        <w:adjustRightInd w:val="0"/>
        <w:spacing w:after="0"/>
        <w:jc w:val="both"/>
        <w:rPr>
          <w:rFonts w:ascii="Times New Roman" w:eastAsia="Times New Roman" w:hAnsi="Times New Roman"/>
          <w:color w:val="000000"/>
          <w:sz w:val="24"/>
          <w:lang w:eastAsia="pl-PL"/>
        </w:rPr>
      </w:pPr>
      <w:r w:rsidRPr="002F437C">
        <w:rPr>
          <w:rFonts w:ascii="Times New Roman" w:eastAsia="Times New Roman" w:hAnsi="Times New Roman"/>
          <w:color w:val="000000"/>
          <w:sz w:val="24"/>
          <w:lang w:eastAsia="pl-PL"/>
        </w:rPr>
        <w:t xml:space="preserve">diagnozowanie sytuacji wychowawczych w celu wspierania rozwoju ucznia, określenia odpowiednich form pomocy psychologiczno-pedagogicznej, w tym działań profilaktycznych, mediacyjnych i interwencyjnych wobec uczniów, rodziców </w:t>
      </w:r>
      <w:r w:rsidRPr="002F437C">
        <w:rPr>
          <w:rFonts w:ascii="Times New Roman" w:eastAsia="Times New Roman" w:hAnsi="Times New Roman"/>
          <w:color w:val="000000"/>
          <w:sz w:val="24"/>
          <w:lang w:eastAsia="pl-PL"/>
        </w:rPr>
        <w:br/>
        <w:t>i nauczycieli,</w:t>
      </w:r>
    </w:p>
    <w:p w14:paraId="14A61135" w14:textId="77777777" w:rsidR="002F437C" w:rsidRPr="002F437C" w:rsidRDefault="002F437C" w:rsidP="00C3185F">
      <w:pPr>
        <w:numPr>
          <w:ilvl w:val="0"/>
          <w:numId w:val="112"/>
        </w:numPr>
        <w:tabs>
          <w:tab w:val="left" w:pos="720"/>
        </w:tabs>
        <w:autoSpaceDE w:val="0"/>
        <w:autoSpaceDN w:val="0"/>
        <w:adjustRightInd w:val="0"/>
        <w:spacing w:after="0"/>
        <w:jc w:val="both"/>
        <w:rPr>
          <w:rFonts w:ascii="Times New Roman" w:eastAsia="Times New Roman" w:hAnsi="Times New Roman"/>
          <w:color w:val="000000"/>
          <w:sz w:val="24"/>
          <w:lang w:eastAsia="pl-PL"/>
        </w:rPr>
      </w:pPr>
      <w:r w:rsidRPr="002F437C">
        <w:rPr>
          <w:rFonts w:ascii="Times New Roman" w:eastAsia="Times New Roman" w:hAnsi="Times New Roman"/>
          <w:color w:val="000000"/>
          <w:sz w:val="24"/>
          <w:lang w:eastAsia="pl-PL"/>
        </w:rPr>
        <w:t>organizowanie i prowadzenie różnych form pomocy psychologiczno-pedagogicznej dla uczniów, rodziców i nauczycieli,</w:t>
      </w:r>
    </w:p>
    <w:p w14:paraId="41EEDE3E" w14:textId="77777777" w:rsidR="002F437C" w:rsidRPr="002F437C" w:rsidRDefault="002F437C" w:rsidP="00C3185F">
      <w:pPr>
        <w:numPr>
          <w:ilvl w:val="0"/>
          <w:numId w:val="112"/>
        </w:numPr>
        <w:tabs>
          <w:tab w:val="left" w:pos="720"/>
        </w:tabs>
        <w:autoSpaceDE w:val="0"/>
        <w:autoSpaceDN w:val="0"/>
        <w:adjustRightInd w:val="0"/>
        <w:spacing w:after="0"/>
        <w:jc w:val="both"/>
        <w:rPr>
          <w:rFonts w:ascii="Times New Roman" w:eastAsia="Times New Roman" w:hAnsi="Times New Roman"/>
          <w:color w:val="000000"/>
          <w:sz w:val="24"/>
          <w:lang w:eastAsia="pl-PL"/>
        </w:rPr>
      </w:pPr>
      <w:r w:rsidRPr="002F437C">
        <w:rPr>
          <w:rFonts w:ascii="Times New Roman" w:eastAsia="Times New Roman" w:hAnsi="Times New Roman"/>
          <w:color w:val="000000"/>
          <w:sz w:val="24"/>
          <w:lang w:eastAsia="pl-PL"/>
        </w:rPr>
        <w:t>zapewnienie uczniom doradztwa w zakresie wyboru kierunku kształcenia i zawodu,</w:t>
      </w:r>
    </w:p>
    <w:p w14:paraId="03D0CF03" w14:textId="77777777" w:rsidR="002F437C" w:rsidRPr="002F437C" w:rsidRDefault="002F437C" w:rsidP="00C3185F">
      <w:pPr>
        <w:numPr>
          <w:ilvl w:val="0"/>
          <w:numId w:val="112"/>
        </w:numPr>
        <w:tabs>
          <w:tab w:val="left" w:pos="720"/>
        </w:tabs>
        <w:autoSpaceDE w:val="0"/>
        <w:autoSpaceDN w:val="0"/>
        <w:adjustRightInd w:val="0"/>
        <w:spacing w:after="0"/>
        <w:jc w:val="both"/>
        <w:rPr>
          <w:rFonts w:ascii="Times New Roman" w:hAnsi="Times New Roman"/>
          <w:color w:val="FF0000"/>
          <w:sz w:val="28"/>
          <w:szCs w:val="24"/>
        </w:rPr>
      </w:pPr>
      <w:r w:rsidRPr="002F437C">
        <w:rPr>
          <w:rFonts w:ascii="Times New Roman" w:eastAsia="Times New Roman" w:hAnsi="Times New Roman"/>
          <w:color w:val="000000"/>
          <w:sz w:val="24"/>
          <w:lang w:eastAsia="pl-PL"/>
        </w:rPr>
        <w:t>minimalizowanie skutków zaburzeń rozwojowych, zapobieganie zaburzeniom zachowania oraz inicjowanie różnych form pomocy wychowawczej w środowisku szkolnym i pozaszkolnym ucznia,</w:t>
      </w:r>
    </w:p>
    <w:p w14:paraId="7CA25B6F" w14:textId="77777777" w:rsidR="009C6698" w:rsidRPr="002F437C" w:rsidRDefault="002F437C" w:rsidP="00C3185F">
      <w:pPr>
        <w:numPr>
          <w:ilvl w:val="0"/>
          <w:numId w:val="112"/>
        </w:numPr>
        <w:tabs>
          <w:tab w:val="left" w:pos="720"/>
        </w:tabs>
        <w:autoSpaceDE w:val="0"/>
        <w:autoSpaceDN w:val="0"/>
        <w:adjustRightInd w:val="0"/>
        <w:spacing w:after="0"/>
        <w:jc w:val="both"/>
        <w:rPr>
          <w:rStyle w:val="FontStyle84"/>
          <w:color w:val="FF0000"/>
          <w:sz w:val="28"/>
          <w:szCs w:val="24"/>
        </w:rPr>
      </w:pPr>
      <w:r w:rsidRPr="002F437C">
        <w:rPr>
          <w:rFonts w:ascii="Times New Roman" w:eastAsia="Times New Roman" w:hAnsi="Times New Roman"/>
          <w:color w:val="000000"/>
          <w:sz w:val="24"/>
        </w:rPr>
        <w:t>wspieranie wychowawców klas oraz zespołów wychowawczych i innych zespołów problemowo-zadaniowych w działaniach profilaktyczno-wychowawczych wynikających z programu wychowawczego szkoły.</w:t>
      </w:r>
    </w:p>
    <w:p w14:paraId="7B9ABE1C" w14:textId="77777777" w:rsidR="00025E61" w:rsidRPr="002F437C" w:rsidRDefault="002E777B" w:rsidP="00CA22C0">
      <w:pPr>
        <w:spacing w:after="0"/>
        <w:jc w:val="both"/>
        <w:rPr>
          <w:rFonts w:ascii="Times New Roman" w:hAnsi="Times New Roman"/>
          <w:b/>
          <w:color w:val="FF0000"/>
          <w:sz w:val="24"/>
          <w:szCs w:val="24"/>
          <w:lang w:eastAsia="pl-PL"/>
        </w:rPr>
      </w:pPr>
      <w:r w:rsidRPr="002F437C">
        <w:rPr>
          <w:rFonts w:ascii="Times New Roman" w:hAnsi="Times New Roman"/>
          <w:b/>
          <w:sz w:val="24"/>
          <w:szCs w:val="24"/>
          <w:lang w:eastAsia="pl-PL"/>
        </w:rPr>
        <w:t>3b. Do zadań</w:t>
      </w:r>
      <w:r w:rsidR="00025E61" w:rsidRPr="002F437C">
        <w:rPr>
          <w:rFonts w:ascii="Times New Roman" w:hAnsi="Times New Roman"/>
          <w:b/>
          <w:sz w:val="24"/>
          <w:szCs w:val="24"/>
          <w:lang w:eastAsia="pl-PL"/>
        </w:rPr>
        <w:t xml:space="preserve"> doradcy zawodowego</w:t>
      </w:r>
      <w:r w:rsidRPr="002F437C">
        <w:rPr>
          <w:rFonts w:ascii="Times New Roman" w:hAnsi="Times New Roman"/>
          <w:b/>
          <w:sz w:val="24"/>
          <w:szCs w:val="24"/>
          <w:lang w:eastAsia="pl-PL"/>
        </w:rPr>
        <w:t xml:space="preserve"> w szczególności należy:</w:t>
      </w:r>
    </w:p>
    <w:p w14:paraId="7A7C440F" w14:textId="77777777" w:rsidR="002F437C" w:rsidRPr="002F437C" w:rsidRDefault="002F437C" w:rsidP="00C3185F">
      <w:pPr>
        <w:pStyle w:val="Akapitzlist"/>
        <w:numPr>
          <w:ilvl w:val="0"/>
          <w:numId w:val="113"/>
        </w:numPr>
        <w:spacing w:after="0"/>
        <w:jc w:val="both"/>
        <w:rPr>
          <w:rFonts w:ascii="Times New Roman" w:hAnsi="Times New Roman"/>
          <w:bCs/>
          <w:sz w:val="24"/>
        </w:rPr>
      </w:pPr>
      <w:r w:rsidRPr="002F437C">
        <w:rPr>
          <w:rFonts w:ascii="Times New Roman" w:hAnsi="Times New Roman"/>
          <w:bCs/>
          <w:sz w:val="24"/>
        </w:rPr>
        <w:t>zapewnienie pomocy uczniom w samopoznaniu własnych predyspozycji zawodowych (osobowości, potrzeb, uzdolnień, zainteresowań, możliwości)</w:t>
      </w:r>
    </w:p>
    <w:p w14:paraId="0C4BF873" w14:textId="77777777" w:rsidR="002F437C" w:rsidRPr="002F437C" w:rsidRDefault="002F437C" w:rsidP="00C3185F">
      <w:pPr>
        <w:pStyle w:val="Akapitzlist"/>
        <w:numPr>
          <w:ilvl w:val="0"/>
          <w:numId w:val="113"/>
        </w:numPr>
        <w:spacing w:after="0"/>
        <w:jc w:val="both"/>
        <w:rPr>
          <w:rFonts w:ascii="Times New Roman" w:hAnsi="Times New Roman"/>
          <w:bCs/>
          <w:sz w:val="24"/>
        </w:rPr>
      </w:pPr>
      <w:r w:rsidRPr="002F437C">
        <w:rPr>
          <w:rFonts w:ascii="Times New Roman" w:hAnsi="Times New Roman"/>
          <w:bCs/>
          <w:sz w:val="24"/>
        </w:rPr>
        <w:t>prowadzenie działań w formie:</w:t>
      </w:r>
    </w:p>
    <w:p w14:paraId="59871723" w14:textId="77777777" w:rsidR="002F437C" w:rsidRPr="002F437C" w:rsidRDefault="002F437C" w:rsidP="00C3185F">
      <w:pPr>
        <w:pStyle w:val="Akapitzlist"/>
        <w:numPr>
          <w:ilvl w:val="0"/>
          <w:numId w:val="114"/>
        </w:numPr>
        <w:spacing w:after="0"/>
        <w:jc w:val="both"/>
        <w:rPr>
          <w:rFonts w:ascii="Times New Roman" w:hAnsi="Times New Roman"/>
          <w:bCs/>
          <w:sz w:val="24"/>
        </w:rPr>
      </w:pPr>
      <w:r w:rsidRPr="002F437C">
        <w:rPr>
          <w:rFonts w:ascii="Times New Roman" w:hAnsi="Times New Roman"/>
          <w:bCs/>
          <w:sz w:val="24"/>
        </w:rPr>
        <w:t>informacji edukacyjno-zawodowej</w:t>
      </w:r>
    </w:p>
    <w:p w14:paraId="2E8F7EDF" w14:textId="77777777" w:rsidR="002F437C" w:rsidRPr="002F437C" w:rsidRDefault="002F437C" w:rsidP="00C3185F">
      <w:pPr>
        <w:pStyle w:val="Akapitzlist"/>
        <w:numPr>
          <w:ilvl w:val="0"/>
          <w:numId w:val="114"/>
        </w:numPr>
        <w:spacing w:after="0"/>
        <w:jc w:val="both"/>
        <w:rPr>
          <w:rFonts w:ascii="Times New Roman" w:hAnsi="Times New Roman"/>
          <w:bCs/>
          <w:sz w:val="24"/>
        </w:rPr>
      </w:pPr>
      <w:r w:rsidRPr="002F437C">
        <w:rPr>
          <w:rFonts w:ascii="Times New Roman" w:hAnsi="Times New Roman"/>
          <w:bCs/>
          <w:sz w:val="24"/>
        </w:rPr>
        <w:t>poradnictwa indywidualnego</w:t>
      </w:r>
    </w:p>
    <w:p w14:paraId="5202ECBB" w14:textId="77777777" w:rsidR="002F437C" w:rsidRPr="002F437C" w:rsidRDefault="002F437C" w:rsidP="00C3185F">
      <w:pPr>
        <w:pStyle w:val="Akapitzlist"/>
        <w:numPr>
          <w:ilvl w:val="0"/>
          <w:numId w:val="114"/>
        </w:numPr>
        <w:spacing w:after="0"/>
        <w:jc w:val="both"/>
        <w:rPr>
          <w:rFonts w:ascii="Times New Roman" w:hAnsi="Times New Roman"/>
          <w:bCs/>
          <w:sz w:val="24"/>
        </w:rPr>
      </w:pPr>
      <w:r w:rsidRPr="002F437C">
        <w:rPr>
          <w:rFonts w:ascii="Times New Roman" w:hAnsi="Times New Roman"/>
          <w:bCs/>
          <w:sz w:val="24"/>
        </w:rPr>
        <w:t>poradnictwa grupowego</w:t>
      </w:r>
    </w:p>
    <w:p w14:paraId="554092DB" w14:textId="77777777" w:rsidR="002F437C" w:rsidRPr="002F437C" w:rsidRDefault="002F437C" w:rsidP="00C3185F">
      <w:pPr>
        <w:pStyle w:val="Akapitzlist"/>
        <w:numPr>
          <w:ilvl w:val="0"/>
          <w:numId w:val="114"/>
        </w:numPr>
        <w:spacing w:after="0"/>
        <w:jc w:val="both"/>
        <w:rPr>
          <w:rFonts w:ascii="Times New Roman" w:hAnsi="Times New Roman"/>
          <w:bCs/>
          <w:sz w:val="24"/>
        </w:rPr>
      </w:pPr>
      <w:r w:rsidRPr="002F437C">
        <w:rPr>
          <w:rFonts w:ascii="Times New Roman" w:hAnsi="Times New Roman"/>
          <w:bCs/>
          <w:sz w:val="24"/>
        </w:rPr>
        <w:t>warsztatów tematycznych</w:t>
      </w:r>
    </w:p>
    <w:p w14:paraId="294EBBFE" w14:textId="77777777" w:rsidR="002F437C" w:rsidRPr="002F437C" w:rsidRDefault="002F437C" w:rsidP="00C3185F">
      <w:pPr>
        <w:pStyle w:val="Akapitzlist"/>
        <w:numPr>
          <w:ilvl w:val="0"/>
          <w:numId w:val="114"/>
        </w:numPr>
        <w:spacing w:after="0"/>
        <w:jc w:val="both"/>
        <w:rPr>
          <w:rFonts w:ascii="Times New Roman" w:hAnsi="Times New Roman"/>
          <w:bCs/>
          <w:sz w:val="24"/>
        </w:rPr>
      </w:pPr>
      <w:r w:rsidRPr="002F437C">
        <w:rPr>
          <w:rFonts w:ascii="Times New Roman" w:hAnsi="Times New Roman"/>
          <w:bCs/>
          <w:sz w:val="24"/>
        </w:rPr>
        <w:t>spotkań z przedstawicielami rynku edukacji i pracy</w:t>
      </w:r>
    </w:p>
    <w:p w14:paraId="4C8ED058" w14:textId="77777777" w:rsidR="002F437C" w:rsidRPr="002F437C" w:rsidRDefault="002F437C" w:rsidP="00C3185F">
      <w:pPr>
        <w:pStyle w:val="Akapitzlist"/>
        <w:numPr>
          <w:ilvl w:val="0"/>
          <w:numId w:val="113"/>
        </w:numPr>
        <w:spacing w:after="0"/>
        <w:jc w:val="both"/>
        <w:rPr>
          <w:rFonts w:ascii="Times New Roman" w:hAnsi="Times New Roman"/>
          <w:bCs/>
          <w:sz w:val="24"/>
        </w:rPr>
      </w:pPr>
      <w:r w:rsidRPr="002F437C">
        <w:rPr>
          <w:rFonts w:ascii="Times New Roman" w:hAnsi="Times New Roman"/>
          <w:bCs/>
          <w:sz w:val="24"/>
        </w:rPr>
        <w:t>branie udziału w opracowaniu planu dydaktyczno-wychowawczego szkoły.</w:t>
      </w:r>
    </w:p>
    <w:p w14:paraId="1DDBAE57" w14:textId="77777777" w:rsidR="002F437C" w:rsidRPr="002F437C" w:rsidRDefault="002F437C" w:rsidP="00C3185F">
      <w:pPr>
        <w:pStyle w:val="Akapitzlist"/>
        <w:numPr>
          <w:ilvl w:val="0"/>
          <w:numId w:val="113"/>
        </w:numPr>
        <w:spacing w:after="0"/>
        <w:jc w:val="both"/>
        <w:rPr>
          <w:rFonts w:ascii="Times New Roman" w:hAnsi="Times New Roman"/>
          <w:bCs/>
          <w:sz w:val="24"/>
        </w:rPr>
      </w:pPr>
      <w:r w:rsidRPr="002F437C">
        <w:rPr>
          <w:rFonts w:ascii="Times New Roman" w:hAnsi="Times New Roman"/>
          <w:bCs/>
          <w:sz w:val="24"/>
        </w:rPr>
        <w:t xml:space="preserve">współpraca z Instytucjami Rynku Pracy, Szkołami Ponadgimnazjalnymi </w:t>
      </w:r>
      <w:r w:rsidR="0069271A">
        <w:rPr>
          <w:rFonts w:ascii="Times New Roman" w:hAnsi="Times New Roman"/>
          <w:bCs/>
          <w:sz w:val="24"/>
        </w:rPr>
        <w:br/>
      </w:r>
      <w:r w:rsidRPr="002F437C">
        <w:rPr>
          <w:rFonts w:ascii="Times New Roman" w:hAnsi="Times New Roman"/>
          <w:bCs/>
          <w:sz w:val="24"/>
        </w:rPr>
        <w:t xml:space="preserve">i pracodawcami. </w:t>
      </w:r>
    </w:p>
    <w:p w14:paraId="0FBC0870" w14:textId="77777777" w:rsidR="002F437C" w:rsidRPr="002F437C" w:rsidRDefault="002F437C" w:rsidP="00C3185F">
      <w:pPr>
        <w:pStyle w:val="Akapitzlist"/>
        <w:numPr>
          <w:ilvl w:val="0"/>
          <w:numId w:val="113"/>
        </w:numPr>
        <w:spacing w:after="0"/>
        <w:jc w:val="both"/>
        <w:rPr>
          <w:rFonts w:ascii="Times New Roman" w:hAnsi="Times New Roman"/>
          <w:sz w:val="24"/>
        </w:rPr>
      </w:pPr>
      <w:r w:rsidRPr="002F437C">
        <w:rPr>
          <w:rFonts w:ascii="Times New Roman" w:hAnsi="Times New Roman"/>
          <w:bCs/>
          <w:sz w:val="24"/>
        </w:rPr>
        <w:t>współpraca z Radą Pedagogiczną.</w:t>
      </w:r>
    </w:p>
    <w:p w14:paraId="3B9C7972" w14:textId="77777777" w:rsidR="002F437C" w:rsidRPr="002F437C" w:rsidRDefault="002F437C" w:rsidP="00C3185F">
      <w:pPr>
        <w:pStyle w:val="Akapitzlist"/>
        <w:numPr>
          <w:ilvl w:val="0"/>
          <w:numId w:val="113"/>
        </w:numPr>
        <w:spacing w:after="0"/>
        <w:jc w:val="both"/>
        <w:rPr>
          <w:rFonts w:ascii="Times New Roman" w:hAnsi="Times New Roman"/>
          <w:sz w:val="28"/>
          <w:szCs w:val="24"/>
          <w:lang w:eastAsia="pl-PL"/>
        </w:rPr>
      </w:pPr>
      <w:r w:rsidRPr="002F437C">
        <w:rPr>
          <w:rFonts w:ascii="Times New Roman" w:hAnsi="Times New Roman"/>
          <w:bCs/>
          <w:sz w:val="24"/>
        </w:rPr>
        <w:t>współpraca z rodzicami.</w:t>
      </w:r>
    </w:p>
    <w:p w14:paraId="7CEBCC33" w14:textId="77777777" w:rsidR="00025E61" w:rsidRPr="003249C5" w:rsidRDefault="002F437C" w:rsidP="00C3185F">
      <w:pPr>
        <w:pStyle w:val="Akapitzlist"/>
        <w:numPr>
          <w:ilvl w:val="0"/>
          <w:numId w:val="113"/>
        </w:numPr>
        <w:spacing w:after="0"/>
        <w:jc w:val="both"/>
        <w:rPr>
          <w:rFonts w:ascii="Times New Roman" w:hAnsi="Times New Roman"/>
          <w:sz w:val="28"/>
          <w:szCs w:val="24"/>
          <w:lang w:eastAsia="pl-PL"/>
        </w:rPr>
      </w:pPr>
      <w:r w:rsidRPr="003249C5">
        <w:rPr>
          <w:rFonts w:ascii="Times New Roman" w:hAnsi="Times New Roman"/>
          <w:bCs/>
          <w:sz w:val="24"/>
        </w:rPr>
        <w:t>opracowanie planu pracy doradcy zawodowego.</w:t>
      </w:r>
    </w:p>
    <w:p w14:paraId="7D05ACCC" w14:textId="77777777" w:rsidR="00FF08DE" w:rsidRPr="003249C5" w:rsidRDefault="00FF08DE" w:rsidP="009E4921">
      <w:pPr>
        <w:spacing w:after="0"/>
        <w:jc w:val="both"/>
        <w:rPr>
          <w:rFonts w:ascii="Times New Roman" w:hAnsi="Times New Roman"/>
          <w:sz w:val="24"/>
          <w:szCs w:val="24"/>
        </w:rPr>
      </w:pPr>
      <w:r w:rsidRPr="003249C5">
        <w:rPr>
          <w:rFonts w:ascii="Times New Roman" w:hAnsi="Times New Roman"/>
          <w:b/>
          <w:sz w:val="24"/>
          <w:szCs w:val="24"/>
          <w:lang w:eastAsia="pl-PL"/>
        </w:rPr>
        <w:t xml:space="preserve">3c. </w:t>
      </w:r>
      <w:r w:rsidRPr="003249C5">
        <w:rPr>
          <w:rFonts w:ascii="Times New Roman" w:hAnsi="Times New Roman"/>
          <w:b/>
          <w:bCs/>
          <w:sz w:val="24"/>
          <w:szCs w:val="24"/>
        </w:rPr>
        <w:t>Do zadań logopedy w przedszkolu, szkole i placówce należy w szczególności:</w:t>
      </w:r>
    </w:p>
    <w:p w14:paraId="5DC2FA14" w14:textId="77777777" w:rsidR="00FF08DE" w:rsidRPr="003249C5" w:rsidRDefault="00FF08DE" w:rsidP="00C3185F">
      <w:pPr>
        <w:pStyle w:val="Akapitzlist"/>
        <w:numPr>
          <w:ilvl w:val="0"/>
          <w:numId w:val="232"/>
        </w:numPr>
        <w:spacing w:after="0"/>
        <w:jc w:val="both"/>
        <w:rPr>
          <w:rFonts w:ascii="Times New Roman" w:hAnsi="Times New Roman"/>
          <w:sz w:val="24"/>
          <w:szCs w:val="24"/>
        </w:rPr>
      </w:pPr>
      <w:r w:rsidRPr="003249C5">
        <w:rPr>
          <w:rFonts w:ascii="Times New Roman" w:hAnsi="Times New Roman"/>
          <w:sz w:val="24"/>
          <w:szCs w:val="24"/>
        </w:rPr>
        <w:t>diagnozowanie logopedyczne, w tym prowadzenie badań przesiewowych w celu ustalenia stanu mowy uczniów;</w:t>
      </w:r>
    </w:p>
    <w:p w14:paraId="1C00C7BB" w14:textId="77777777" w:rsidR="00FF08DE" w:rsidRPr="003249C5" w:rsidRDefault="00FF08DE" w:rsidP="00C3185F">
      <w:pPr>
        <w:pStyle w:val="Akapitzlist"/>
        <w:numPr>
          <w:ilvl w:val="0"/>
          <w:numId w:val="232"/>
        </w:numPr>
        <w:spacing w:after="0"/>
        <w:jc w:val="both"/>
        <w:rPr>
          <w:rFonts w:ascii="Times New Roman" w:hAnsi="Times New Roman"/>
          <w:sz w:val="24"/>
          <w:szCs w:val="24"/>
        </w:rPr>
      </w:pPr>
      <w:r w:rsidRPr="003249C5">
        <w:rPr>
          <w:rFonts w:ascii="Times New Roman" w:hAnsi="Times New Roman"/>
          <w:sz w:val="24"/>
          <w:szCs w:val="24"/>
        </w:rPr>
        <w:t xml:space="preserve">prowadzenie zajęć logopedycznych oraz porad i konsultacji dla uczniów i rodziców </w:t>
      </w:r>
      <w:r w:rsidR="009E4921" w:rsidRPr="003249C5">
        <w:rPr>
          <w:rFonts w:ascii="Times New Roman" w:hAnsi="Times New Roman"/>
          <w:sz w:val="24"/>
          <w:szCs w:val="24"/>
        </w:rPr>
        <w:br/>
      </w:r>
      <w:r w:rsidRPr="003249C5">
        <w:rPr>
          <w:rFonts w:ascii="Times New Roman" w:hAnsi="Times New Roman"/>
          <w:sz w:val="24"/>
          <w:szCs w:val="24"/>
        </w:rPr>
        <w:t>w zakresie stymulacji rozwoju mowy  uczniów i eliminowania jej zaburzeń;</w:t>
      </w:r>
    </w:p>
    <w:p w14:paraId="64FB0B13" w14:textId="77777777" w:rsidR="00FF08DE" w:rsidRPr="003249C5" w:rsidRDefault="00FF08DE" w:rsidP="00C3185F">
      <w:pPr>
        <w:pStyle w:val="Akapitzlist"/>
        <w:numPr>
          <w:ilvl w:val="0"/>
          <w:numId w:val="232"/>
        </w:numPr>
        <w:spacing w:after="0"/>
        <w:jc w:val="both"/>
        <w:rPr>
          <w:rFonts w:ascii="Times New Roman" w:hAnsi="Times New Roman"/>
          <w:sz w:val="24"/>
          <w:szCs w:val="24"/>
        </w:rPr>
      </w:pPr>
      <w:r w:rsidRPr="003249C5">
        <w:rPr>
          <w:rFonts w:ascii="Times New Roman" w:hAnsi="Times New Roman"/>
          <w:sz w:val="24"/>
          <w:szCs w:val="24"/>
        </w:rPr>
        <w:lastRenderedPageBreak/>
        <w:t>podejmowanie działań profilaktycznych zapobiegających powstawaniu zaburzeń komunikacji językowej we współpracy  z rodzicami uczniów;</w:t>
      </w:r>
    </w:p>
    <w:p w14:paraId="0DE4D64F" w14:textId="77777777" w:rsidR="00FF08DE" w:rsidRPr="003249C5" w:rsidRDefault="00FF08DE" w:rsidP="00C3185F">
      <w:pPr>
        <w:pStyle w:val="Akapitzlist"/>
        <w:numPr>
          <w:ilvl w:val="0"/>
          <w:numId w:val="232"/>
        </w:numPr>
        <w:spacing w:after="0"/>
        <w:jc w:val="both"/>
        <w:rPr>
          <w:rFonts w:ascii="Times New Roman" w:hAnsi="Times New Roman"/>
          <w:sz w:val="24"/>
          <w:szCs w:val="24"/>
        </w:rPr>
      </w:pPr>
      <w:r w:rsidRPr="003249C5">
        <w:rPr>
          <w:rFonts w:ascii="Times New Roman" w:hAnsi="Times New Roman"/>
          <w:sz w:val="24"/>
          <w:szCs w:val="24"/>
        </w:rPr>
        <w:t xml:space="preserve">wspieranie nauczycieli, wychowawców grup wychowawczych i innych specjalistów </w:t>
      </w:r>
      <w:r w:rsidR="009E4921" w:rsidRPr="003249C5">
        <w:rPr>
          <w:rFonts w:ascii="Times New Roman" w:hAnsi="Times New Roman"/>
          <w:sz w:val="24"/>
          <w:szCs w:val="24"/>
        </w:rPr>
        <w:br/>
      </w:r>
      <w:r w:rsidRPr="003249C5">
        <w:rPr>
          <w:rFonts w:ascii="Times New Roman" w:hAnsi="Times New Roman"/>
          <w:sz w:val="24"/>
          <w:szCs w:val="24"/>
        </w:rPr>
        <w:t>w udzielaniu pomocy psychologiczno-pedagogicznej.</w:t>
      </w:r>
    </w:p>
    <w:p w14:paraId="1EFE5896" w14:textId="77777777" w:rsidR="00FF08DE" w:rsidRPr="003249C5" w:rsidRDefault="00FF08DE" w:rsidP="00CA22C0">
      <w:pPr>
        <w:spacing w:after="0"/>
        <w:rPr>
          <w:rFonts w:ascii="Times New Roman" w:hAnsi="Times New Roman"/>
          <w:sz w:val="24"/>
          <w:szCs w:val="24"/>
        </w:rPr>
      </w:pPr>
      <w:r w:rsidRPr="003249C5">
        <w:rPr>
          <w:rFonts w:ascii="Times New Roman" w:hAnsi="Times New Roman"/>
          <w:b/>
          <w:sz w:val="24"/>
          <w:szCs w:val="24"/>
          <w:lang w:eastAsia="pl-PL"/>
        </w:rPr>
        <w:t xml:space="preserve">3d. </w:t>
      </w:r>
      <w:r w:rsidRPr="003249C5">
        <w:rPr>
          <w:rFonts w:ascii="Times New Roman" w:hAnsi="Times New Roman"/>
          <w:b/>
          <w:bCs/>
          <w:sz w:val="24"/>
          <w:szCs w:val="24"/>
        </w:rPr>
        <w:t>Do zadań terapeuty pedagogicznego należy w szczególności:</w:t>
      </w:r>
    </w:p>
    <w:p w14:paraId="1E993BB3" w14:textId="77777777" w:rsidR="00FF08DE" w:rsidRPr="003249C5" w:rsidRDefault="00FF08DE" w:rsidP="00C3185F">
      <w:pPr>
        <w:pStyle w:val="Akapitzlist"/>
        <w:numPr>
          <w:ilvl w:val="0"/>
          <w:numId w:val="233"/>
        </w:numPr>
        <w:spacing w:after="0"/>
        <w:jc w:val="both"/>
        <w:rPr>
          <w:rFonts w:ascii="Times New Roman" w:hAnsi="Times New Roman"/>
          <w:sz w:val="24"/>
          <w:szCs w:val="24"/>
        </w:rPr>
      </w:pPr>
      <w:r w:rsidRPr="003249C5">
        <w:rPr>
          <w:rFonts w:ascii="Times New Roman" w:hAnsi="Times New Roman"/>
          <w:sz w:val="24"/>
          <w:szCs w:val="24"/>
        </w:rPr>
        <w:t>prowadzenie badań i działań diagnostycznych uczniów z zaburzeniami i odchyleniami rozwojowymi lub specyficznymi  trudnościami w uczeniu się;</w:t>
      </w:r>
    </w:p>
    <w:p w14:paraId="77940742" w14:textId="77777777" w:rsidR="00FF08DE" w:rsidRPr="003249C5" w:rsidRDefault="00FF08DE" w:rsidP="00C3185F">
      <w:pPr>
        <w:pStyle w:val="Akapitzlist"/>
        <w:numPr>
          <w:ilvl w:val="0"/>
          <w:numId w:val="233"/>
        </w:numPr>
        <w:spacing w:after="0"/>
        <w:jc w:val="both"/>
        <w:rPr>
          <w:rFonts w:ascii="Times New Roman" w:hAnsi="Times New Roman"/>
          <w:sz w:val="24"/>
          <w:szCs w:val="24"/>
        </w:rPr>
      </w:pPr>
      <w:r w:rsidRPr="003249C5">
        <w:rPr>
          <w:rFonts w:ascii="Times New Roman" w:hAnsi="Times New Roman"/>
          <w:sz w:val="24"/>
          <w:szCs w:val="24"/>
        </w:rPr>
        <w:t>prowadzenie zajęć korekcyjno-kompensacyjnych oraz innych zajęć o charakterze terapeutycznym;</w:t>
      </w:r>
    </w:p>
    <w:p w14:paraId="04E768E4" w14:textId="77777777" w:rsidR="00FF08DE" w:rsidRPr="003249C5" w:rsidRDefault="00FF08DE" w:rsidP="00C3185F">
      <w:pPr>
        <w:pStyle w:val="Akapitzlist"/>
        <w:numPr>
          <w:ilvl w:val="0"/>
          <w:numId w:val="233"/>
        </w:numPr>
        <w:spacing w:after="0"/>
        <w:jc w:val="both"/>
        <w:rPr>
          <w:rFonts w:ascii="Times New Roman" w:hAnsi="Times New Roman"/>
          <w:sz w:val="24"/>
          <w:szCs w:val="24"/>
        </w:rPr>
      </w:pPr>
      <w:r w:rsidRPr="003249C5">
        <w:rPr>
          <w:rFonts w:ascii="Times New Roman" w:hAnsi="Times New Roman"/>
          <w:sz w:val="24"/>
          <w:szCs w:val="24"/>
        </w:rPr>
        <w:t>podejmowanie działań profilaktycznych zapobiegających niepowodzeniom edukacyjnym uczniów, we współpracy z rodzicami uczniów;</w:t>
      </w:r>
    </w:p>
    <w:p w14:paraId="3CAF9452" w14:textId="77777777" w:rsidR="00FF08DE" w:rsidRPr="003249C5" w:rsidRDefault="00FF08DE" w:rsidP="00C3185F">
      <w:pPr>
        <w:pStyle w:val="Akapitzlist"/>
        <w:numPr>
          <w:ilvl w:val="0"/>
          <w:numId w:val="233"/>
        </w:numPr>
        <w:spacing w:after="0"/>
        <w:jc w:val="both"/>
        <w:rPr>
          <w:rFonts w:ascii="Times New Roman" w:hAnsi="Times New Roman"/>
          <w:sz w:val="24"/>
          <w:szCs w:val="24"/>
        </w:rPr>
      </w:pPr>
      <w:r w:rsidRPr="003249C5">
        <w:rPr>
          <w:rFonts w:ascii="Times New Roman" w:hAnsi="Times New Roman"/>
          <w:sz w:val="24"/>
          <w:szCs w:val="24"/>
        </w:rPr>
        <w:t xml:space="preserve">wspieranie nauczycieli, wychowawców grup wychowawczych i innych specjalistów </w:t>
      </w:r>
      <w:r w:rsidR="009E4921" w:rsidRPr="003249C5">
        <w:rPr>
          <w:rFonts w:ascii="Times New Roman" w:hAnsi="Times New Roman"/>
          <w:sz w:val="24"/>
          <w:szCs w:val="24"/>
        </w:rPr>
        <w:br/>
      </w:r>
      <w:r w:rsidRPr="003249C5">
        <w:rPr>
          <w:rFonts w:ascii="Times New Roman" w:hAnsi="Times New Roman"/>
          <w:sz w:val="24"/>
          <w:szCs w:val="24"/>
        </w:rPr>
        <w:t>w udzielaniu pomocy psychologiczno-pedagogicznej.</w:t>
      </w:r>
    </w:p>
    <w:p w14:paraId="36D9EF0C" w14:textId="77777777" w:rsidR="006C4376" w:rsidRPr="003249C5" w:rsidRDefault="006C4376" w:rsidP="00C3185F">
      <w:pPr>
        <w:pStyle w:val="Akapitzlist"/>
        <w:numPr>
          <w:ilvl w:val="3"/>
          <w:numId w:val="36"/>
        </w:numPr>
        <w:spacing w:after="0"/>
        <w:jc w:val="both"/>
        <w:outlineLvl w:val="1"/>
        <w:rPr>
          <w:rFonts w:ascii="Times New Roman" w:hAnsi="Times New Roman"/>
          <w:b/>
          <w:bCs/>
          <w:sz w:val="24"/>
          <w:szCs w:val="24"/>
          <w:lang w:eastAsia="pl-PL"/>
        </w:rPr>
      </w:pPr>
      <w:bookmarkStart w:id="138" w:name="_Toc276555868"/>
      <w:bookmarkStart w:id="139" w:name="_Toc243639400"/>
      <w:bookmarkStart w:id="140" w:name="_Toc243638331"/>
      <w:bookmarkStart w:id="141" w:name="_Toc243327010"/>
      <w:bookmarkStart w:id="142" w:name="_Toc179343751"/>
      <w:bookmarkStart w:id="143" w:name="_Toc178559624"/>
      <w:bookmarkEnd w:id="138"/>
      <w:bookmarkEnd w:id="139"/>
      <w:bookmarkEnd w:id="140"/>
      <w:bookmarkEnd w:id="141"/>
      <w:bookmarkEnd w:id="142"/>
      <w:r w:rsidRPr="003249C5">
        <w:rPr>
          <w:rFonts w:ascii="Times New Roman" w:hAnsi="Times New Roman"/>
          <w:b/>
          <w:bCs/>
          <w:sz w:val="24"/>
          <w:szCs w:val="24"/>
          <w:lang w:eastAsia="pl-PL"/>
        </w:rPr>
        <w:t>Zadania pracowników administracji i obsługi</w:t>
      </w:r>
      <w:bookmarkEnd w:id="143"/>
    </w:p>
    <w:p w14:paraId="61B4705B" w14:textId="77777777" w:rsidR="006C4376" w:rsidRPr="003249C5" w:rsidRDefault="006C4376" w:rsidP="00C3185F">
      <w:pPr>
        <w:pStyle w:val="Nagwek4"/>
        <w:numPr>
          <w:ilvl w:val="0"/>
          <w:numId w:val="115"/>
        </w:numPr>
        <w:spacing w:line="276" w:lineRule="auto"/>
        <w:rPr>
          <w:lang w:eastAsia="pl-PL"/>
        </w:rPr>
      </w:pPr>
      <w:r w:rsidRPr="003249C5">
        <w:rPr>
          <w:lang w:eastAsia="pl-PL"/>
        </w:rPr>
        <w:t>W szkole zatrudnia się pracowników administracji i obsługi.</w:t>
      </w:r>
    </w:p>
    <w:p w14:paraId="62473A75" w14:textId="77777777" w:rsidR="006C4376" w:rsidRPr="003249C5" w:rsidRDefault="006C4376" w:rsidP="00C3185F">
      <w:pPr>
        <w:pStyle w:val="Nagwek4"/>
        <w:numPr>
          <w:ilvl w:val="0"/>
          <w:numId w:val="115"/>
        </w:numPr>
        <w:spacing w:line="276" w:lineRule="auto"/>
        <w:rPr>
          <w:lang w:eastAsia="pl-PL"/>
        </w:rPr>
      </w:pPr>
      <w:r w:rsidRPr="003249C5">
        <w:rPr>
          <w:lang w:eastAsia="pl-PL"/>
        </w:rPr>
        <w:t>Pracownicy administracji i obsługi podlegają przepisom prawa pracy i innym zarządzeniom dotyczącym tej grupy pracowniczej.</w:t>
      </w:r>
    </w:p>
    <w:p w14:paraId="619A8DD1" w14:textId="77777777" w:rsidR="006C4376" w:rsidRPr="003249C5" w:rsidRDefault="006C4376" w:rsidP="00C3185F">
      <w:pPr>
        <w:pStyle w:val="Nagwek4"/>
        <w:numPr>
          <w:ilvl w:val="0"/>
          <w:numId w:val="115"/>
        </w:numPr>
        <w:spacing w:line="276" w:lineRule="auto"/>
        <w:rPr>
          <w:lang w:eastAsia="pl-PL"/>
        </w:rPr>
      </w:pPr>
      <w:r w:rsidRPr="003249C5">
        <w:rPr>
          <w:lang w:eastAsia="pl-PL"/>
        </w:rPr>
        <w:t>Do zadań pracowników administracji i obsługi należy w szczególności:</w:t>
      </w:r>
    </w:p>
    <w:p w14:paraId="013F79AD" w14:textId="77777777" w:rsidR="006C4376" w:rsidRPr="003249C5" w:rsidRDefault="006C4376" w:rsidP="00C3185F">
      <w:pPr>
        <w:pStyle w:val="literay"/>
        <w:numPr>
          <w:ilvl w:val="0"/>
          <w:numId w:val="116"/>
        </w:numPr>
        <w:spacing w:line="276" w:lineRule="auto"/>
      </w:pPr>
      <w:r w:rsidRPr="003249C5">
        <w:t>troska o bezpieczeństwo dzieci poprzez sprawną organizację pracy, przestrzeganie przepisów oraz zasad bezpieczeństwa i higieny pracy,</w:t>
      </w:r>
    </w:p>
    <w:p w14:paraId="7B2B80CA" w14:textId="77777777" w:rsidR="006C4376" w:rsidRPr="003249C5" w:rsidRDefault="006C4376" w:rsidP="00CA22C0">
      <w:pPr>
        <w:pStyle w:val="literay"/>
        <w:spacing w:line="276" w:lineRule="auto"/>
      </w:pPr>
      <w:r w:rsidRPr="003249C5">
        <w:t>rzetelne wykonywanie powierzonych obowiązków, zgodnie z przydziałem czynności,</w:t>
      </w:r>
    </w:p>
    <w:p w14:paraId="4EF8C643" w14:textId="77777777" w:rsidR="00351FFF" w:rsidRPr="003249C5" w:rsidRDefault="006C4376" w:rsidP="00CA22C0">
      <w:pPr>
        <w:pStyle w:val="literay"/>
        <w:spacing w:line="276" w:lineRule="auto"/>
      </w:pPr>
      <w:r w:rsidRPr="003249C5">
        <w:t xml:space="preserve">przestrzeganie regulaminu pracy i ustalonego w </w:t>
      </w:r>
      <w:r w:rsidR="00351FFF" w:rsidRPr="003249C5">
        <w:t>szkole regulaminu porządkowego,</w:t>
      </w:r>
    </w:p>
    <w:p w14:paraId="38DAC78A" w14:textId="77777777" w:rsidR="006C4376" w:rsidRPr="003249C5" w:rsidRDefault="006C4376" w:rsidP="00CA22C0">
      <w:pPr>
        <w:pStyle w:val="literay"/>
        <w:spacing w:line="276" w:lineRule="auto"/>
      </w:pPr>
      <w:r w:rsidRPr="003249C5">
        <w:t>poszanowanie mienia szkolnego,</w:t>
      </w:r>
    </w:p>
    <w:p w14:paraId="3C25D2BF" w14:textId="77777777" w:rsidR="006C4376" w:rsidRPr="003249C5" w:rsidRDefault="006C4376" w:rsidP="00CA22C0">
      <w:pPr>
        <w:pStyle w:val="literay"/>
        <w:spacing w:line="276" w:lineRule="auto"/>
      </w:pPr>
      <w:r w:rsidRPr="003249C5">
        <w:t>przestrzeganie zasad współżycia społecznego.</w:t>
      </w:r>
    </w:p>
    <w:p w14:paraId="1212CC85" w14:textId="77777777" w:rsidR="00FF08DE" w:rsidRPr="003249C5" w:rsidRDefault="00FF08DE" w:rsidP="00C3185F">
      <w:pPr>
        <w:pStyle w:val="Akapitzlist"/>
        <w:numPr>
          <w:ilvl w:val="0"/>
          <w:numId w:val="115"/>
        </w:numPr>
        <w:spacing w:after="0"/>
        <w:jc w:val="both"/>
        <w:rPr>
          <w:rFonts w:ascii="Times New Roman" w:hAnsi="Times New Roman"/>
          <w:sz w:val="24"/>
          <w:szCs w:val="24"/>
        </w:rPr>
      </w:pPr>
      <w:r w:rsidRPr="003249C5">
        <w:rPr>
          <w:rFonts w:ascii="Times New Roman" w:hAnsi="Times New Roman"/>
          <w:sz w:val="24"/>
          <w:szCs w:val="24"/>
        </w:rPr>
        <w:t xml:space="preserve">W celu zapewnienia uczniom warunków bezpieczeństwa pracownicy administracji </w:t>
      </w:r>
      <w:r w:rsidR="009E4921" w:rsidRPr="003249C5">
        <w:rPr>
          <w:rFonts w:ascii="Times New Roman" w:hAnsi="Times New Roman"/>
          <w:sz w:val="24"/>
          <w:szCs w:val="24"/>
        </w:rPr>
        <w:br/>
      </w:r>
      <w:r w:rsidRPr="003249C5">
        <w:rPr>
          <w:rFonts w:ascii="Times New Roman" w:hAnsi="Times New Roman"/>
          <w:sz w:val="24"/>
          <w:szCs w:val="24"/>
        </w:rPr>
        <w:t>i obsługi w wykonywaniu swoich zadań służbowych uwzględniają:</w:t>
      </w:r>
    </w:p>
    <w:p w14:paraId="763CC9B4" w14:textId="77777777" w:rsidR="00FF08DE" w:rsidRPr="003249C5" w:rsidRDefault="00FF08DE" w:rsidP="00C3185F">
      <w:pPr>
        <w:pStyle w:val="Akapitzlist"/>
        <w:numPr>
          <w:ilvl w:val="0"/>
          <w:numId w:val="234"/>
        </w:numPr>
        <w:spacing w:after="0"/>
        <w:jc w:val="both"/>
        <w:rPr>
          <w:rFonts w:ascii="Times New Roman" w:hAnsi="Times New Roman"/>
          <w:sz w:val="24"/>
          <w:szCs w:val="24"/>
        </w:rPr>
      </w:pPr>
      <w:r w:rsidRPr="003249C5">
        <w:rPr>
          <w:rFonts w:ascii="Times New Roman" w:hAnsi="Times New Roman"/>
          <w:sz w:val="24"/>
          <w:szCs w:val="24"/>
        </w:rPr>
        <w:t>sprawną organizację pracy oraz sumienne wykonywanie prac i zadań wpływających na stan bezpieczeństwa uczniów;</w:t>
      </w:r>
    </w:p>
    <w:p w14:paraId="1512F1DC" w14:textId="77777777" w:rsidR="00FF08DE" w:rsidRPr="003249C5" w:rsidRDefault="00FF08DE" w:rsidP="00C3185F">
      <w:pPr>
        <w:pStyle w:val="Akapitzlist"/>
        <w:numPr>
          <w:ilvl w:val="0"/>
          <w:numId w:val="234"/>
        </w:numPr>
        <w:spacing w:after="0"/>
        <w:jc w:val="both"/>
        <w:rPr>
          <w:rFonts w:ascii="Times New Roman" w:hAnsi="Times New Roman"/>
          <w:sz w:val="24"/>
          <w:szCs w:val="24"/>
        </w:rPr>
      </w:pPr>
      <w:r w:rsidRPr="003249C5">
        <w:rPr>
          <w:rFonts w:ascii="Times New Roman" w:hAnsi="Times New Roman"/>
          <w:sz w:val="24"/>
          <w:szCs w:val="24"/>
        </w:rPr>
        <w:t>przestrzeganie przepisów oraz zasad bezpieczeństwa i higieny pracy;</w:t>
      </w:r>
    </w:p>
    <w:p w14:paraId="12D534F4" w14:textId="77777777" w:rsidR="00FF08DE" w:rsidRPr="003249C5" w:rsidRDefault="00FF08DE" w:rsidP="00C3185F">
      <w:pPr>
        <w:pStyle w:val="Akapitzlist"/>
        <w:numPr>
          <w:ilvl w:val="0"/>
          <w:numId w:val="234"/>
        </w:numPr>
        <w:spacing w:after="0"/>
        <w:jc w:val="both"/>
        <w:rPr>
          <w:rFonts w:ascii="Times New Roman" w:hAnsi="Times New Roman"/>
          <w:sz w:val="24"/>
          <w:szCs w:val="24"/>
        </w:rPr>
      </w:pPr>
      <w:r w:rsidRPr="003249C5">
        <w:rPr>
          <w:rFonts w:ascii="Times New Roman" w:hAnsi="Times New Roman"/>
          <w:sz w:val="24"/>
          <w:szCs w:val="24"/>
        </w:rPr>
        <w:t xml:space="preserve">reagowanie na wszelkie przejawy niepożądanych </w:t>
      </w:r>
      <w:proofErr w:type="spellStart"/>
      <w:r w:rsidRPr="003249C5">
        <w:rPr>
          <w:rFonts w:ascii="Times New Roman" w:hAnsi="Times New Roman"/>
          <w:sz w:val="24"/>
          <w:szCs w:val="24"/>
        </w:rPr>
        <w:t>zachowań</w:t>
      </w:r>
      <w:proofErr w:type="spellEnd"/>
      <w:r w:rsidRPr="003249C5">
        <w:rPr>
          <w:rFonts w:ascii="Times New Roman" w:hAnsi="Times New Roman"/>
          <w:sz w:val="24"/>
          <w:szCs w:val="24"/>
        </w:rPr>
        <w:t xml:space="preserve"> uczniów poprzez zgłaszanie tych </w:t>
      </w:r>
      <w:proofErr w:type="spellStart"/>
      <w:r w:rsidRPr="003249C5">
        <w:rPr>
          <w:rFonts w:ascii="Times New Roman" w:hAnsi="Times New Roman"/>
          <w:sz w:val="24"/>
          <w:szCs w:val="24"/>
        </w:rPr>
        <w:t>zachowań</w:t>
      </w:r>
      <w:proofErr w:type="spellEnd"/>
      <w:r w:rsidRPr="003249C5">
        <w:rPr>
          <w:rFonts w:ascii="Times New Roman" w:hAnsi="Times New Roman"/>
          <w:sz w:val="24"/>
          <w:szCs w:val="24"/>
        </w:rPr>
        <w:t xml:space="preserve"> dyrektorowi szkoły lub nauczycielom;</w:t>
      </w:r>
    </w:p>
    <w:p w14:paraId="185D38AE" w14:textId="77777777" w:rsidR="00FF08DE" w:rsidRPr="003249C5" w:rsidRDefault="00FF08DE" w:rsidP="00C3185F">
      <w:pPr>
        <w:pStyle w:val="Akapitzlist"/>
        <w:numPr>
          <w:ilvl w:val="0"/>
          <w:numId w:val="234"/>
        </w:numPr>
        <w:spacing w:after="0"/>
        <w:jc w:val="both"/>
        <w:rPr>
          <w:rFonts w:ascii="Times New Roman" w:hAnsi="Times New Roman"/>
          <w:sz w:val="24"/>
          <w:szCs w:val="24"/>
        </w:rPr>
      </w:pPr>
      <w:r w:rsidRPr="003249C5">
        <w:rPr>
          <w:rFonts w:ascii="Times New Roman" w:hAnsi="Times New Roman"/>
          <w:sz w:val="24"/>
          <w:szCs w:val="24"/>
        </w:rPr>
        <w:t>zamykanie drzwi wejściowych do szkoły na czas trwania lekcji;</w:t>
      </w:r>
    </w:p>
    <w:p w14:paraId="4B541BFD" w14:textId="77777777" w:rsidR="00FF08DE" w:rsidRPr="003249C5" w:rsidRDefault="00FF08DE" w:rsidP="00C3185F">
      <w:pPr>
        <w:pStyle w:val="Akapitzlist"/>
        <w:numPr>
          <w:ilvl w:val="0"/>
          <w:numId w:val="234"/>
        </w:numPr>
        <w:spacing w:after="0"/>
        <w:jc w:val="both"/>
        <w:rPr>
          <w:rFonts w:ascii="Times New Roman" w:hAnsi="Times New Roman"/>
          <w:sz w:val="24"/>
          <w:szCs w:val="24"/>
        </w:rPr>
      </w:pPr>
      <w:r w:rsidRPr="003249C5">
        <w:rPr>
          <w:rFonts w:ascii="Times New Roman" w:hAnsi="Times New Roman"/>
          <w:sz w:val="24"/>
          <w:szCs w:val="24"/>
        </w:rPr>
        <w:t>dbanie o ład i porządek w trakcie wchodzenia i wychodzenia uczniów ze szkoły;</w:t>
      </w:r>
    </w:p>
    <w:p w14:paraId="74C29C43" w14:textId="77777777" w:rsidR="006C4376" w:rsidRPr="003249C5" w:rsidRDefault="00FF08DE" w:rsidP="00C3185F">
      <w:pPr>
        <w:pStyle w:val="Akapitzlist"/>
        <w:numPr>
          <w:ilvl w:val="0"/>
          <w:numId w:val="234"/>
        </w:numPr>
        <w:spacing w:after="0"/>
        <w:jc w:val="both"/>
        <w:rPr>
          <w:rFonts w:ascii="Times New Roman" w:hAnsi="Times New Roman"/>
          <w:sz w:val="24"/>
          <w:szCs w:val="24"/>
        </w:rPr>
      </w:pPr>
      <w:r w:rsidRPr="003249C5">
        <w:rPr>
          <w:rFonts w:ascii="Times New Roman" w:hAnsi="Times New Roman"/>
          <w:sz w:val="24"/>
          <w:szCs w:val="24"/>
        </w:rPr>
        <w:t>niewpuszczanie na teren szkoły osób nieuprawnionych.</w:t>
      </w:r>
    </w:p>
    <w:p w14:paraId="68F1B0FF" w14:textId="77777777" w:rsidR="006C4376" w:rsidRPr="003249C5" w:rsidRDefault="006C4376" w:rsidP="00C3185F">
      <w:pPr>
        <w:pStyle w:val="Akapitzlist"/>
        <w:numPr>
          <w:ilvl w:val="3"/>
          <w:numId w:val="36"/>
        </w:numPr>
        <w:spacing w:after="0"/>
        <w:jc w:val="both"/>
        <w:outlineLvl w:val="1"/>
        <w:rPr>
          <w:rFonts w:ascii="Times New Roman" w:hAnsi="Times New Roman"/>
          <w:b/>
          <w:bCs/>
          <w:sz w:val="24"/>
          <w:szCs w:val="24"/>
          <w:lang w:eastAsia="pl-PL"/>
        </w:rPr>
      </w:pPr>
      <w:bookmarkStart w:id="144" w:name="_Toc276555869"/>
      <w:bookmarkStart w:id="145" w:name="_Toc243639401"/>
      <w:bookmarkStart w:id="146" w:name="_Toc243638332"/>
      <w:bookmarkStart w:id="147" w:name="_Toc243327011"/>
      <w:bookmarkStart w:id="148" w:name="_Toc179343752"/>
      <w:bookmarkStart w:id="149" w:name="_Toc178559625"/>
      <w:bookmarkEnd w:id="144"/>
      <w:bookmarkEnd w:id="145"/>
      <w:bookmarkEnd w:id="146"/>
      <w:bookmarkEnd w:id="147"/>
      <w:bookmarkEnd w:id="148"/>
      <w:r w:rsidRPr="003249C5">
        <w:rPr>
          <w:rFonts w:ascii="Times New Roman" w:hAnsi="Times New Roman"/>
          <w:b/>
          <w:bCs/>
          <w:sz w:val="24"/>
          <w:szCs w:val="24"/>
          <w:lang w:eastAsia="pl-PL"/>
        </w:rPr>
        <w:t>Zespoły nauczycielskie</w:t>
      </w:r>
      <w:bookmarkEnd w:id="149"/>
    </w:p>
    <w:p w14:paraId="1B200DD1" w14:textId="77777777" w:rsidR="009E7E31" w:rsidRPr="003249C5" w:rsidRDefault="006C4376" w:rsidP="00C3185F">
      <w:pPr>
        <w:pStyle w:val="Akapitzlist"/>
        <w:numPr>
          <w:ilvl w:val="2"/>
          <w:numId w:val="29"/>
        </w:numPr>
        <w:spacing w:after="0"/>
        <w:jc w:val="both"/>
        <w:rPr>
          <w:rFonts w:ascii="Times New Roman" w:hAnsi="Times New Roman"/>
          <w:sz w:val="24"/>
          <w:szCs w:val="24"/>
          <w:lang w:eastAsia="pl-PL"/>
        </w:rPr>
      </w:pPr>
      <w:r w:rsidRPr="003249C5">
        <w:rPr>
          <w:rFonts w:ascii="Times New Roman" w:hAnsi="Times New Roman"/>
          <w:sz w:val="24"/>
          <w:szCs w:val="24"/>
          <w:lang w:eastAsia="pl-PL"/>
        </w:rPr>
        <w:t>Dyrektor tworzy w szkole zespoły wychowawcze, zespoły przedmiotowe lub inne zespoły problemowo - zadaniowe.</w:t>
      </w:r>
    </w:p>
    <w:p w14:paraId="37BEC2F9" w14:textId="77777777" w:rsidR="009E7E31" w:rsidRPr="005F307F" w:rsidRDefault="006C4376" w:rsidP="00C3185F">
      <w:pPr>
        <w:pStyle w:val="Akapitzlist"/>
        <w:numPr>
          <w:ilvl w:val="2"/>
          <w:numId w:val="29"/>
        </w:numPr>
        <w:spacing w:after="0"/>
        <w:jc w:val="both"/>
        <w:rPr>
          <w:rFonts w:ascii="Times New Roman" w:hAnsi="Times New Roman"/>
          <w:sz w:val="24"/>
          <w:szCs w:val="24"/>
          <w:lang w:eastAsia="pl-PL"/>
        </w:rPr>
      </w:pPr>
      <w:r w:rsidRPr="003249C5">
        <w:rPr>
          <w:rFonts w:ascii="Times New Roman" w:hAnsi="Times New Roman"/>
          <w:sz w:val="24"/>
          <w:szCs w:val="24"/>
          <w:lang w:eastAsia="pl-PL"/>
        </w:rPr>
        <w:t>Pracą każ</w:t>
      </w:r>
      <w:r w:rsidRPr="005F307F">
        <w:rPr>
          <w:rFonts w:ascii="Times New Roman" w:hAnsi="Times New Roman"/>
          <w:sz w:val="24"/>
          <w:szCs w:val="24"/>
          <w:lang w:eastAsia="pl-PL"/>
        </w:rPr>
        <w:t>dego zespołu kieruje przewodniczący powoływany przez dyrektora szkoły</w:t>
      </w:r>
      <w:bookmarkStart w:id="150" w:name="_Toc443200369"/>
      <w:r w:rsidRPr="005F307F">
        <w:rPr>
          <w:rFonts w:ascii="Times New Roman" w:hAnsi="Times New Roman"/>
          <w:sz w:val="24"/>
          <w:szCs w:val="24"/>
          <w:lang w:eastAsia="pl-PL"/>
        </w:rPr>
        <w:t>.</w:t>
      </w:r>
      <w:bookmarkEnd w:id="150"/>
    </w:p>
    <w:p w14:paraId="2C4A9F34" w14:textId="77777777" w:rsidR="009E7E31" w:rsidRPr="005F307F" w:rsidRDefault="009E7E31" w:rsidP="00C3185F">
      <w:pPr>
        <w:pStyle w:val="Akapitzlist"/>
        <w:numPr>
          <w:ilvl w:val="2"/>
          <w:numId w:val="29"/>
        </w:numPr>
        <w:spacing w:after="0"/>
        <w:jc w:val="both"/>
        <w:rPr>
          <w:rFonts w:ascii="Times New Roman" w:hAnsi="Times New Roman"/>
          <w:sz w:val="24"/>
          <w:szCs w:val="24"/>
          <w:lang w:eastAsia="pl-PL"/>
        </w:rPr>
      </w:pPr>
      <w:r w:rsidRPr="005F307F">
        <w:rPr>
          <w:rFonts w:ascii="Times New Roman" w:eastAsia="Times New Roman" w:hAnsi="Times New Roman"/>
          <w:bCs/>
          <w:sz w:val="24"/>
          <w:szCs w:val="24"/>
        </w:rPr>
        <w:t xml:space="preserve">Planowanie i koordynowanie pomocy psychologiczno-pedagogicznej w szkole należy </w:t>
      </w:r>
      <w:r w:rsidRPr="005F307F">
        <w:rPr>
          <w:rFonts w:ascii="Times New Roman" w:eastAsia="Times New Roman" w:hAnsi="Times New Roman"/>
          <w:bCs/>
          <w:sz w:val="24"/>
          <w:szCs w:val="24"/>
        </w:rPr>
        <w:br/>
        <w:t>do zespołu składającego się z wychowawcy, nauczycieli oraz specjalistów.</w:t>
      </w:r>
    </w:p>
    <w:p w14:paraId="575DEBBC" w14:textId="041DBA8F" w:rsidR="00B24E0C" w:rsidRPr="00B24E0C" w:rsidRDefault="00B24E0C" w:rsidP="00C3185F">
      <w:pPr>
        <w:pStyle w:val="Akapitzlist"/>
        <w:numPr>
          <w:ilvl w:val="2"/>
          <w:numId w:val="29"/>
        </w:numPr>
        <w:spacing w:after="0"/>
        <w:rPr>
          <w:rFonts w:cs="Calibri"/>
          <w:color w:val="FF0000"/>
        </w:rPr>
      </w:pPr>
      <w:r w:rsidRPr="00B24E0C">
        <w:rPr>
          <w:rFonts w:ascii="Times New Roman" w:eastAsia="Times New Roman" w:hAnsi="Times New Roman"/>
          <w:color w:val="FF0000"/>
          <w:sz w:val="24"/>
        </w:rPr>
        <w:t xml:space="preserve">Dla dzieci z uwagi na ich indywidualne potrzeby rozwojowe i edukacyjne oraz możliwości psychofizyczne w tym uzdolnienia, zespół opracowuje i realizuje „Plan działań wspierających”. W przypadku dziecka posiadającego orzeczenie o potrzebie </w:t>
      </w:r>
      <w:r w:rsidRPr="00B24E0C">
        <w:rPr>
          <w:rFonts w:ascii="Times New Roman" w:eastAsia="Times New Roman" w:hAnsi="Times New Roman"/>
          <w:color w:val="FF0000"/>
          <w:sz w:val="24"/>
        </w:rPr>
        <w:lastRenderedPageBreak/>
        <w:t>kształcenia specjalnego zespół przygotowuje i realizuje „Indywidualny program edukacyjno-terapeutyczny."</w:t>
      </w:r>
    </w:p>
    <w:p w14:paraId="7DBB87FA" w14:textId="77777777" w:rsidR="00DF5BD4" w:rsidRPr="005F307F" w:rsidRDefault="009E7E31" w:rsidP="00C3185F">
      <w:pPr>
        <w:pStyle w:val="Akapitzlist"/>
        <w:numPr>
          <w:ilvl w:val="2"/>
          <w:numId w:val="29"/>
        </w:numPr>
        <w:spacing w:after="0"/>
        <w:jc w:val="both"/>
        <w:rPr>
          <w:rFonts w:ascii="Times New Roman" w:hAnsi="Times New Roman"/>
          <w:sz w:val="24"/>
          <w:szCs w:val="24"/>
          <w:lang w:eastAsia="pl-PL"/>
        </w:rPr>
      </w:pPr>
      <w:r w:rsidRPr="005F307F">
        <w:rPr>
          <w:rFonts w:ascii="Times New Roman" w:eastAsia="Times New Roman" w:hAnsi="Times New Roman"/>
          <w:bCs/>
          <w:sz w:val="24"/>
          <w:szCs w:val="24"/>
        </w:rPr>
        <w:t>Szczegółowo udzielanie pomocy psychologiczno-pedagogicznej w szkole określa odrębny dokument „Procedury udzielania i organizacji pomocy psychologiczno-pedagogicznej w Gimnazjum</w:t>
      </w:r>
      <w:r w:rsidR="00DF5BD4" w:rsidRPr="005F307F">
        <w:rPr>
          <w:rFonts w:ascii="Times New Roman" w:eastAsia="Times New Roman" w:hAnsi="Times New Roman"/>
          <w:bCs/>
          <w:sz w:val="24"/>
          <w:szCs w:val="24"/>
        </w:rPr>
        <w:t xml:space="preserve"> im. Jana Pawła II w Wilczynie.</w:t>
      </w:r>
    </w:p>
    <w:p w14:paraId="1E5C834C" w14:textId="77777777" w:rsidR="000F5AA4" w:rsidRPr="005F307F" w:rsidRDefault="000F5AA4" w:rsidP="00CA22C0">
      <w:pPr>
        <w:spacing w:after="0"/>
        <w:jc w:val="both"/>
        <w:rPr>
          <w:rFonts w:ascii="Times New Roman" w:hAnsi="Times New Roman"/>
          <w:sz w:val="24"/>
          <w:szCs w:val="24"/>
          <w:lang w:eastAsia="pl-PL"/>
        </w:rPr>
      </w:pPr>
    </w:p>
    <w:p w14:paraId="5E25CFA7" w14:textId="77777777" w:rsidR="006C4376" w:rsidRPr="000F5AA4" w:rsidRDefault="006C4376" w:rsidP="00CA22C0">
      <w:pPr>
        <w:spacing w:after="0"/>
        <w:jc w:val="both"/>
        <w:outlineLvl w:val="0"/>
        <w:rPr>
          <w:rFonts w:ascii="Times New Roman" w:hAnsi="Times New Roman"/>
          <w:b/>
          <w:bCs/>
          <w:kern w:val="36"/>
          <w:sz w:val="28"/>
          <w:szCs w:val="24"/>
          <w:lang w:eastAsia="pl-PL"/>
        </w:rPr>
      </w:pPr>
      <w:bookmarkStart w:id="151" w:name="_Toc276555870"/>
      <w:bookmarkStart w:id="152" w:name="_Toc243639402"/>
      <w:bookmarkStart w:id="153" w:name="_Toc243638333"/>
      <w:bookmarkStart w:id="154" w:name="_Toc243327012"/>
      <w:bookmarkStart w:id="155" w:name="_Toc179343753"/>
      <w:bookmarkStart w:id="156" w:name="_Toc178559626"/>
      <w:bookmarkEnd w:id="151"/>
      <w:bookmarkEnd w:id="152"/>
      <w:bookmarkEnd w:id="153"/>
      <w:bookmarkEnd w:id="154"/>
      <w:bookmarkEnd w:id="155"/>
      <w:r w:rsidRPr="000F5AA4">
        <w:rPr>
          <w:rFonts w:ascii="Times New Roman" w:hAnsi="Times New Roman"/>
          <w:b/>
          <w:bCs/>
          <w:kern w:val="36"/>
          <w:sz w:val="28"/>
          <w:szCs w:val="24"/>
          <w:lang w:eastAsia="pl-PL"/>
        </w:rPr>
        <w:t xml:space="preserve">§ 12.   ORGANIZACJA </w:t>
      </w:r>
      <w:bookmarkEnd w:id="156"/>
      <w:r w:rsidRPr="000F5AA4">
        <w:rPr>
          <w:rFonts w:ascii="Times New Roman" w:hAnsi="Times New Roman"/>
          <w:b/>
          <w:bCs/>
          <w:kern w:val="36"/>
          <w:sz w:val="28"/>
          <w:szCs w:val="24"/>
          <w:lang w:eastAsia="pl-PL"/>
        </w:rPr>
        <w:t>GIMNAZJUM</w:t>
      </w:r>
    </w:p>
    <w:p w14:paraId="6B9C19B9" w14:textId="77777777" w:rsidR="00FF08DE" w:rsidRPr="005F307F" w:rsidRDefault="00FF08DE" w:rsidP="00CA22C0">
      <w:pPr>
        <w:spacing w:after="0"/>
        <w:jc w:val="both"/>
        <w:outlineLvl w:val="0"/>
        <w:rPr>
          <w:rFonts w:ascii="Times New Roman" w:hAnsi="Times New Roman"/>
          <w:b/>
          <w:bCs/>
          <w:kern w:val="36"/>
          <w:sz w:val="24"/>
          <w:szCs w:val="24"/>
          <w:lang w:eastAsia="pl-PL"/>
        </w:rPr>
      </w:pPr>
    </w:p>
    <w:p w14:paraId="5E93C92A" w14:textId="77777777" w:rsidR="006C4376" w:rsidRPr="005F307F" w:rsidRDefault="006C4376" w:rsidP="00CA22C0">
      <w:pPr>
        <w:pStyle w:val="Akapitzlist"/>
        <w:numPr>
          <w:ilvl w:val="0"/>
          <w:numId w:val="17"/>
        </w:numPr>
        <w:spacing w:after="0"/>
        <w:jc w:val="both"/>
        <w:outlineLvl w:val="1"/>
        <w:rPr>
          <w:rFonts w:ascii="Times New Roman" w:hAnsi="Times New Roman"/>
          <w:b/>
          <w:bCs/>
          <w:sz w:val="24"/>
          <w:szCs w:val="24"/>
          <w:lang w:eastAsia="pl-PL"/>
        </w:rPr>
      </w:pPr>
      <w:bookmarkStart w:id="157" w:name="_Toc276555871"/>
      <w:bookmarkStart w:id="158" w:name="_Toc243639403"/>
      <w:bookmarkStart w:id="159" w:name="_Toc243638334"/>
      <w:bookmarkStart w:id="160" w:name="_Toc243327013"/>
      <w:bookmarkStart w:id="161" w:name="_Toc179343754"/>
      <w:bookmarkStart w:id="162" w:name="_Toc178559627"/>
      <w:bookmarkEnd w:id="157"/>
      <w:bookmarkEnd w:id="158"/>
      <w:bookmarkEnd w:id="159"/>
      <w:bookmarkEnd w:id="160"/>
      <w:bookmarkEnd w:id="161"/>
      <w:r w:rsidRPr="005F307F">
        <w:rPr>
          <w:rFonts w:ascii="Times New Roman" w:hAnsi="Times New Roman"/>
          <w:b/>
          <w:bCs/>
          <w:sz w:val="24"/>
          <w:szCs w:val="24"/>
          <w:lang w:eastAsia="pl-PL"/>
        </w:rPr>
        <w:t>Informacje ogólne</w:t>
      </w:r>
      <w:bookmarkEnd w:id="162"/>
    </w:p>
    <w:p w14:paraId="66992CF1"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Terminy rozpoczynania i zakończenia zajęć dydaktyczno-wychowawczych, przerw świątecznych oraz ferii zimowych i letnich określają przepisy w sprawie organizacji roku szkol</w:t>
      </w:r>
      <w:r w:rsidRPr="005F307F">
        <w:rPr>
          <w:rFonts w:ascii="Times New Roman" w:hAnsi="Times New Roman"/>
          <w:sz w:val="24"/>
          <w:szCs w:val="24"/>
          <w:lang w:eastAsia="pl-PL"/>
        </w:rPr>
        <w:softHyphen/>
        <w:t>nego.</w:t>
      </w:r>
    </w:p>
    <w:p w14:paraId="1D5E0DD8"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Szczegółową organizację nauczania, wychowania i opieki w danym roku szkolnym określa arkusz organizacji szkoły opracowany przez dyrektora szkoły </w:t>
      </w:r>
      <w:r w:rsidRPr="005F307F">
        <w:rPr>
          <w:rFonts w:ascii="Times New Roman" w:hAnsi="Times New Roman"/>
          <w:sz w:val="24"/>
          <w:szCs w:val="24"/>
          <w:lang w:eastAsia="pl-PL"/>
        </w:rPr>
        <w:br/>
        <w:t>z uwzględnieniem szkolnego planu nauczania - do dnia 30 kwietnia każdego roku. Arkusz organizacji szkoły zatwierdza organ prowadzący szkołę do dnia 30 maja danego roku.</w:t>
      </w:r>
    </w:p>
    <w:p w14:paraId="3C45C759"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W arkuszu organizacji szkoły zaznacza się w szczególności: liczbę pracowników szkoły, w tym pracowników zajmujących stanowiska kierownicze, ogólną liczbę godzin zajęć edukacyjnych finansowanych ze środków przydzielonych przez organ prowadzący szkołę.</w:t>
      </w:r>
    </w:p>
    <w:p w14:paraId="5BFD7DCB"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Na podstawie zatwierdzonego arkusza organizacji pracy szkoły dyrektor szkoły, </w:t>
      </w:r>
      <w:r w:rsidR="0092368C">
        <w:rPr>
          <w:rFonts w:ascii="Times New Roman" w:hAnsi="Times New Roman"/>
          <w:sz w:val="24"/>
          <w:szCs w:val="24"/>
          <w:lang w:eastAsia="pl-PL"/>
        </w:rPr>
        <w:br/>
      </w:r>
      <w:r w:rsidRPr="005F307F">
        <w:rPr>
          <w:rFonts w:ascii="Times New Roman" w:hAnsi="Times New Roman"/>
          <w:sz w:val="24"/>
          <w:szCs w:val="24"/>
          <w:lang w:eastAsia="pl-PL"/>
        </w:rPr>
        <w:t>z uwzględnieniem zasad ochrony zdrowia i higieny pracy, ustala tygodniowy rozkład zajęć określający organizację stałych, obowiązkowych i nadobowiązkowych zajęć edukacyjnych.</w:t>
      </w:r>
    </w:p>
    <w:p w14:paraId="26CFB422"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Podstawową jednostką organizacyjną szkoły jest oddział. Uczniowie w jednorocznym kursie nauki danego roku szkolnego uczą się wszystkich przedmiotów obowiązkowych, przewidzianych planem nauczania i programem wybranym z zestawu programów  dla danej klasy, dopuszczonych do użytku szkolnego. Podział uczniów na grupy uzależniony jest od przepisów prawa oświatowego, możliwości  finansowych szkoły oraz wielkości </w:t>
      </w:r>
      <w:proofErr w:type="spellStart"/>
      <w:r w:rsidRPr="005F307F">
        <w:rPr>
          <w:rFonts w:ascii="Times New Roman" w:hAnsi="Times New Roman"/>
          <w:sz w:val="24"/>
          <w:szCs w:val="24"/>
          <w:lang w:eastAsia="pl-PL"/>
        </w:rPr>
        <w:t>sal</w:t>
      </w:r>
      <w:proofErr w:type="spellEnd"/>
      <w:r w:rsidRPr="005F307F">
        <w:rPr>
          <w:rFonts w:ascii="Times New Roman" w:hAnsi="Times New Roman"/>
          <w:sz w:val="24"/>
          <w:szCs w:val="24"/>
          <w:lang w:eastAsia="pl-PL"/>
        </w:rPr>
        <w:t xml:space="preserve"> i pomieszczeń dydaktycznych.</w:t>
      </w:r>
    </w:p>
    <w:p w14:paraId="093E3899"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Organizację stałych, obowiązkowych i nadobowiązkowych zajęć dydaktycznych i wychowawczych określa tygodniowy rozkład zajęć ustalony przez dyrektora zespołu szkół na podstawie zatwierdzonego arkusza organizacyjnego, z uwzględnieniem zasad ochrony zdrowia i higieny pracy</w:t>
      </w:r>
    </w:p>
    <w:p w14:paraId="330DFA8F"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Program wychowawczy szkoły wraz z programem profilaktyki  uchwala Rada Rodziców w uzgodnieniu z Radą  Pedagogiczna po zasięgnięciu opinii  Samorządu Uczniowskiego.</w:t>
      </w:r>
    </w:p>
    <w:p w14:paraId="3A520389"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Na każdy rok szkolny szkoła wytycza priorytety wychowawcze zawarte </w:t>
      </w:r>
      <w:r w:rsidRPr="005F307F">
        <w:rPr>
          <w:rFonts w:ascii="Times New Roman" w:hAnsi="Times New Roman"/>
          <w:sz w:val="24"/>
          <w:szCs w:val="24"/>
          <w:lang w:eastAsia="pl-PL"/>
        </w:rPr>
        <w:br/>
        <w:t>w programie wychowawczym szkoły, które są realizowane w danym roku szkolnym.</w:t>
      </w:r>
    </w:p>
    <w:p w14:paraId="775E7276" w14:textId="77777777" w:rsidR="003316F9"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Dyrektor szkoły w porozumieniu z  Radą Pedagogiczną i w uzgodnieniu z organem prowadzącym ustala zasady prowadzenia niektórych zajęć, np.: zajęcia wyrównawcze, specjalistyczne, nauczanie języków obcych, elementów informatyki, koła </w:t>
      </w:r>
      <w:r w:rsidRPr="005F307F">
        <w:rPr>
          <w:rFonts w:ascii="Times New Roman" w:hAnsi="Times New Roman"/>
          <w:sz w:val="24"/>
          <w:szCs w:val="24"/>
          <w:lang w:eastAsia="pl-PL"/>
        </w:rPr>
        <w:lastRenderedPageBreak/>
        <w:t>zainteresowań, które mogą być prowadzone  poza systemem  klasowo-lekcyjnym w grupach oddziałowych lub między oddziałowych.</w:t>
      </w:r>
    </w:p>
    <w:p w14:paraId="7D5A14F2" w14:textId="77777777" w:rsidR="006C4376" w:rsidRPr="005F307F" w:rsidRDefault="006C4376" w:rsidP="00CA22C0">
      <w:pPr>
        <w:pStyle w:val="Akapitzlist"/>
        <w:numPr>
          <w:ilvl w:val="2"/>
          <w:numId w:val="18"/>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Uczniowie, nauczyciele i rodzice uczniów przebywający na terenie szkoły zobowiązani są do przestrzegania postanowień Statutu, a także regulaminów pomieszczeń wydzielonych, o ile z nich korzystają.</w:t>
      </w:r>
    </w:p>
    <w:p w14:paraId="03E28054" w14:textId="77777777" w:rsidR="006C4376" w:rsidRPr="005F307F" w:rsidRDefault="006C4376" w:rsidP="00CA22C0">
      <w:pPr>
        <w:pStyle w:val="Akapitzlist"/>
        <w:numPr>
          <w:ilvl w:val="0"/>
          <w:numId w:val="17"/>
        </w:numPr>
        <w:spacing w:after="0"/>
        <w:jc w:val="both"/>
        <w:outlineLvl w:val="1"/>
        <w:rPr>
          <w:rFonts w:ascii="Times New Roman" w:hAnsi="Times New Roman"/>
          <w:b/>
          <w:bCs/>
          <w:sz w:val="24"/>
          <w:szCs w:val="24"/>
          <w:lang w:eastAsia="pl-PL"/>
        </w:rPr>
      </w:pPr>
      <w:bookmarkStart w:id="163" w:name="_Toc276555872"/>
      <w:bookmarkStart w:id="164" w:name="_Toc243639404"/>
      <w:bookmarkStart w:id="165" w:name="_Toc243638335"/>
      <w:bookmarkStart w:id="166" w:name="_Toc243327014"/>
      <w:bookmarkStart w:id="167" w:name="_Toc179343755"/>
      <w:bookmarkStart w:id="168" w:name="_Toc178559628"/>
      <w:bookmarkEnd w:id="163"/>
      <w:bookmarkEnd w:id="164"/>
      <w:bookmarkEnd w:id="165"/>
      <w:bookmarkEnd w:id="166"/>
      <w:bookmarkEnd w:id="167"/>
      <w:r w:rsidRPr="005F307F">
        <w:rPr>
          <w:rFonts w:ascii="Times New Roman" w:hAnsi="Times New Roman"/>
          <w:b/>
          <w:bCs/>
          <w:sz w:val="24"/>
          <w:szCs w:val="24"/>
          <w:lang w:eastAsia="pl-PL"/>
        </w:rPr>
        <w:t>Oddziały klasowe</w:t>
      </w:r>
      <w:bookmarkEnd w:id="168"/>
    </w:p>
    <w:p w14:paraId="2361C619" w14:textId="77777777" w:rsidR="003316F9" w:rsidRPr="005F307F" w:rsidRDefault="006C4376" w:rsidP="00CA22C0">
      <w:pPr>
        <w:pStyle w:val="Akapitzlist"/>
        <w:numPr>
          <w:ilvl w:val="0"/>
          <w:numId w:val="19"/>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Podstawową jednostką organizacyjną szkoły jest oddział złożony z uczniów, którzy </w:t>
      </w:r>
      <w:r w:rsidR="004D0845">
        <w:rPr>
          <w:rFonts w:ascii="Times New Roman" w:hAnsi="Times New Roman"/>
          <w:sz w:val="24"/>
          <w:szCs w:val="24"/>
          <w:lang w:eastAsia="pl-PL"/>
        </w:rPr>
        <w:br/>
      </w:r>
      <w:r w:rsidRPr="005F307F">
        <w:rPr>
          <w:rFonts w:ascii="Times New Roman" w:hAnsi="Times New Roman"/>
          <w:sz w:val="24"/>
          <w:szCs w:val="24"/>
          <w:lang w:eastAsia="pl-PL"/>
        </w:rPr>
        <w:t>w czasie jednego roku szkolnego uczą się wszystkich przedmiotów obowiązkowych określonych planem nauczania i programem wybranym ze szkolnego zestawu programów nauczania.</w:t>
      </w:r>
    </w:p>
    <w:p w14:paraId="78F96DAB" w14:textId="77777777" w:rsidR="003316F9" w:rsidRPr="005F307F" w:rsidRDefault="006C4376" w:rsidP="00CA22C0">
      <w:pPr>
        <w:pStyle w:val="Akapitzlist"/>
        <w:numPr>
          <w:ilvl w:val="0"/>
          <w:numId w:val="19"/>
        </w:numPr>
        <w:spacing w:after="0"/>
        <w:jc w:val="both"/>
        <w:rPr>
          <w:rFonts w:ascii="Times New Roman" w:hAnsi="Times New Roman"/>
          <w:sz w:val="24"/>
          <w:szCs w:val="24"/>
          <w:lang w:eastAsia="pl-PL"/>
        </w:rPr>
      </w:pPr>
      <w:r w:rsidRPr="005F307F">
        <w:rPr>
          <w:rFonts w:ascii="Times New Roman" w:hAnsi="Times New Roman"/>
          <w:sz w:val="24"/>
          <w:szCs w:val="24"/>
          <w:lang w:eastAsia="pl-PL"/>
        </w:rPr>
        <w:t>Oddziałem opiekuje się nauczyciel wychowawca.</w:t>
      </w:r>
    </w:p>
    <w:p w14:paraId="13F128FE" w14:textId="77777777" w:rsidR="003316F9" w:rsidRPr="005F307F" w:rsidRDefault="006C4376" w:rsidP="00CA22C0">
      <w:pPr>
        <w:pStyle w:val="Akapitzlist"/>
        <w:numPr>
          <w:ilvl w:val="0"/>
          <w:numId w:val="19"/>
        </w:numPr>
        <w:spacing w:after="0"/>
        <w:jc w:val="both"/>
        <w:rPr>
          <w:rFonts w:ascii="Times New Roman" w:hAnsi="Times New Roman"/>
          <w:sz w:val="24"/>
          <w:szCs w:val="24"/>
          <w:lang w:eastAsia="pl-PL"/>
        </w:rPr>
      </w:pPr>
      <w:r w:rsidRPr="005F307F">
        <w:rPr>
          <w:rFonts w:ascii="Times New Roman" w:hAnsi="Times New Roman"/>
          <w:sz w:val="24"/>
          <w:szCs w:val="24"/>
          <w:lang w:eastAsia="pl-PL"/>
        </w:rPr>
        <w:t>Dla zapewnienia ciągłości i skuteczności pracy wychowawczej wskazane jest, aby nauczyciel wychowawca opiekował się danym oddziałem w ciągu całego etapu edukacyjnego.</w:t>
      </w:r>
    </w:p>
    <w:p w14:paraId="25BE5318" w14:textId="77777777" w:rsidR="003316F9" w:rsidRDefault="006C4376" w:rsidP="00CA22C0">
      <w:pPr>
        <w:pStyle w:val="Akapitzlist"/>
        <w:numPr>
          <w:ilvl w:val="0"/>
          <w:numId w:val="19"/>
        </w:numPr>
        <w:spacing w:after="0"/>
        <w:jc w:val="both"/>
        <w:rPr>
          <w:rFonts w:ascii="Times New Roman" w:hAnsi="Times New Roman"/>
          <w:sz w:val="24"/>
          <w:szCs w:val="24"/>
          <w:lang w:eastAsia="pl-PL"/>
        </w:rPr>
      </w:pPr>
      <w:r w:rsidRPr="005F307F">
        <w:rPr>
          <w:rFonts w:ascii="Times New Roman" w:hAnsi="Times New Roman"/>
          <w:sz w:val="24"/>
          <w:szCs w:val="24"/>
          <w:lang w:eastAsia="pl-PL"/>
        </w:rPr>
        <w:t>Formy spełniania zadań nauczyciela wychowawcy powinny być dostosowane do wieku uczniów, ich potrzeb oraz warunków środowiskowych szkoły.</w:t>
      </w:r>
    </w:p>
    <w:p w14:paraId="29983002" w14:textId="301A0EBB" w:rsidR="00B955BE" w:rsidRPr="00B955BE" w:rsidRDefault="00B955BE" w:rsidP="00B955BE">
      <w:pPr>
        <w:pStyle w:val="Akapitzlist"/>
        <w:numPr>
          <w:ilvl w:val="1"/>
          <w:numId w:val="19"/>
        </w:numPr>
        <w:spacing w:after="0"/>
        <w:jc w:val="both"/>
        <w:rPr>
          <w:color w:val="FF0000"/>
        </w:rPr>
      </w:pPr>
      <w:r>
        <w:rPr>
          <w:rFonts w:ascii="Times New Roman" w:eastAsia="Times New Roman" w:hAnsi="Times New Roman"/>
          <w:color w:val="FF0000"/>
          <w:sz w:val="24"/>
        </w:rPr>
        <w:t>o</w:t>
      </w:r>
      <w:r w:rsidRPr="00B955BE">
        <w:rPr>
          <w:rFonts w:ascii="Times New Roman" w:eastAsia="Times New Roman" w:hAnsi="Times New Roman"/>
          <w:color w:val="FF0000"/>
          <w:sz w:val="24"/>
        </w:rPr>
        <w:t>d 1 stycznia 2016 r. w szkołach, w których uczą się uczniowie z orzeczeniem o potrzebie kształcenia specjalnego ze względu na autyzm, w tym zespół Aspergera, lub niepełnosprawności sprzężone, obowiązkowe będzie dodatkowe zatrudnianie nauczycieli z kwalifikacjami w zakresie pedagogiki specjalnej, specjalistów lub pomocy nauczyciela.</w:t>
      </w:r>
    </w:p>
    <w:p w14:paraId="118689C0" w14:textId="77777777" w:rsidR="003316F9" w:rsidRPr="005F307F" w:rsidRDefault="006C4376" w:rsidP="00CA22C0">
      <w:pPr>
        <w:pStyle w:val="Akapitzlist"/>
        <w:numPr>
          <w:ilvl w:val="0"/>
          <w:numId w:val="19"/>
        </w:numPr>
        <w:spacing w:after="0"/>
        <w:jc w:val="both"/>
        <w:rPr>
          <w:rFonts w:ascii="Times New Roman" w:hAnsi="Times New Roman"/>
          <w:sz w:val="24"/>
          <w:szCs w:val="24"/>
          <w:lang w:eastAsia="pl-PL"/>
        </w:rPr>
      </w:pPr>
      <w:r w:rsidRPr="005F307F">
        <w:rPr>
          <w:rFonts w:ascii="Times New Roman" w:hAnsi="Times New Roman"/>
          <w:sz w:val="24"/>
          <w:szCs w:val="24"/>
          <w:lang w:eastAsia="pl-PL"/>
        </w:rPr>
        <w:t>Średnia liczebność uczniów w oddziale wynosi 26 dzieci. Nie tworzy się nowego oddziału tej samej klasy, jeżeli średnia liczba uczniów w każdym z tych oddziałów byłaby niższa niż 18.</w:t>
      </w:r>
    </w:p>
    <w:p w14:paraId="715F4FE8" w14:textId="77777777" w:rsidR="006C4376" w:rsidRPr="005F307F" w:rsidRDefault="006C4376" w:rsidP="00CA22C0">
      <w:pPr>
        <w:pStyle w:val="Akapitzlist"/>
        <w:numPr>
          <w:ilvl w:val="0"/>
          <w:numId w:val="19"/>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Oddział można dzielić na grupy na zajęciach z języków obcych, informatyki </w:t>
      </w:r>
      <w:r w:rsidRPr="005F307F">
        <w:rPr>
          <w:rFonts w:ascii="Times New Roman" w:hAnsi="Times New Roman"/>
          <w:sz w:val="24"/>
          <w:szCs w:val="24"/>
          <w:lang w:eastAsia="pl-PL"/>
        </w:rPr>
        <w:br/>
        <w:t xml:space="preserve">i na innych zajęciach wymagających specjalnych warunków nauki </w:t>
      </w:r>
      <w:r w:rsidRPr="005F307F">
        <w:rPr>
          <w:rFonts w:ascii="Times New Roman" w:hAnsi="Times New Roman"/>
          <w:sz w:val="24"/>
          <w:szCs w:val="24"/>
          <w:lang w:eastAsia="pl-PL"/>
        </w:rPr>
        <w:br/>
        <w:t>i bezpieczeństwa z uwzględnieniem wysokości środków finansowych posiadanych przez szkołę oraz zasad wynikających z przepisów w sprawie ramowych planów nauczania.</w:t>
      </w:r>
    </w:p>
    <w:p w14:paraId="70896A38" w14:textId="77777777" w:rsidR="003316F9" w:rsidRPr="005F307F" w:rsidRDefault="006C4376" w:rsidP="00CA22C0">
      <w:pPr>
        <w:pStyle w:val="Akapitzlist"/>
        <w:numPr>
          <w:ilvl w:val="1"/>
          <w:numId w:val="20"/>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zajęcia wychowania fizycznego w </w:t>
      </w:r>
      <w:r w:rsidR="000F5AA4">
        <w:rPr>
          <w:rFonts w:ascii="Times New Roman" w:hAnsi="Times New Roman"/>
          <w:sz w:val="24"/>
          <w:szCs w:val="24"/>
          <w:lang w:eastAsia="pl-PL"/>
        </w:rPr>
        <w:t>klasach I-</w:t>
      </w:r>
      <w:r w:rsidRPr="005F307F">
        <w:rPr>
          <w:rFonts w:ascii="Times New Roman" w:hAnsi="Times New Roman"/>
          <w:sz w:val="24"/>
          <w:szCs w:val="24"/>
          <w:lang w:eastAsia="pl-PL"/>
        </w:rPr>
        <w:t xml:space="preserve">III prowadzone są w grupach liczących od 12 do 26 uczniów, a w przypadku mniejszej liczby dziewcząt lub chłopców tworzy się grupy </w:t>
      </w:r>
      <w:proofErr w:type="spellStart"/>
      <w:r w:rsidRPr="005F307F">
        <w:rPr>
          <w:rFonts w:ascii="Times New Roman" w:hAnsi="Times New Roman"/>
          <w:sz w:val="24"/>
          <w:szCs w:val="24"/>
          <w:lang w:eastAsia="pl-PL"/>
        </w:rPr>
        <w:t>międzyklasowe</w:t>
      </w:r>
      <w:proofErr w:type="spellEnd"/>
      <w:r w:rsidRPr="005F307F">
        <w:rPr>
          <w:rFonts w:ascii="Times New Roman" w:hAnsi="Times New Roman"/>
          <w:sz w:val="24"/>
          <w:szCs w:val="24"/>
          <w:lang w:eastAsia="pl-PL"/>
        </w:rPr>
        <w:t>,</w:t>
      </w:r>
    </w:p>
    <w:p w14:paraId="62BCD8C2" w14:textId="77777777" w:rsidR="003316F9" w:rsidRPr="005F307F" w:rsidRDefault="006C4376" w:rsidP="00CA22C0">
      <w:pPr>
        <w:pStyle w:val="Akapitzlist"/>
        <w:numPr>
          <w:ilvl w:val="1"/>
          <w:numId w:val="20"/>
        </w:numPr>
        <w:spacing w:after="0"/>
        <w:jc w:val="both"/>
        <w:rPr>
          <w:rFonts w:ascii="Times New Roman" w:hAnsi="Times New Roman"/>
          <w:sz w:val="24"/>
          <w:szCs w:val="24"/>
          <w:lang w:eastAsia="pl-PL"/>
        </w:rPr>
      </w:pPr>
      <w:r w:rsidRPr="005F307F">
        <w:rPr>
          <w:rFonts w:ascii="Times New Roman" w:hAnsi="Times New Roman"/>
          <w:sz w:val="24"/>
          <w:szCs w:val="24"/>
          <w:lang w:eastAsia="pl-PL"/>
        </w:rPr>
        <w:t>informatykę prowadzi się w grupach umożliwiających efektywną realizację programu nauczania,</w:t>
      </w:r>
    </w:p>
    <w:p w14:paraId="01D47268" w14:textId="77777777" w:rsidR="006C4376" w:rsidRDefault="006C4376" w:rsidP="00CA22C0">
      <w:pPr>
        <w:pStyle w:val="Akapitzlist"/>
        <w:numPr>
          <w:ilvl w:val="1"/>
          <w:numId w:val="20"/>
        </w:numPr>
        <w:spacing w:after="0"/>
        <w:jc w:val="both"/>
        <w:rPr>
          <w:rFonts w:ascii="Times New Roman" w:hAnsi="Times New Roman"/>
          <w:sz w:val="24"/>
          <w:szCs w:val="24"/>
          <w:lang w:eastAsia="pl-PL"/>
        </w:rPr>
      </w:pPr>
      <w:r w:rsidRPr="005F307F">
        <w:rPr>
          <w:rFonts w:ascii="Times New Roman" w:hAnsi="Times New Roman"/>
          <w:sz w:val="24"/>
          <w:szCs w:val="24"/>
          <w:lang w:eastAsia="pl-PL"/>
        </w:rPr>
        <w:t>zajęcia z języków obcych prowadzi się w grupach, których liczebność określają stosowne przepisy.</w:t>
      </w:r>
    </w:p>
    <w:p w14:paraId="7CBEE384" w14:textId="77777777" w:rsidR="00935F67" w:rsidRDefault="003D60D4" w:rsidP="00935F67">
      <w:pPr>
        <w:pStyle w:val="Akapitzlist"/>
        <w:numPr>
          <w:ilvl w:val="1"/>
          <w:numId w:val="20"/>
        </w:numPr>
        <w:spacing w:after="0"/>
        <w:jc w:val="both"/>
        <w:rPr>
          <w:rFonts w:ascii="Times New Roman" w:hAnsi="Times New Roman"/>
          <w:sz w:val="24"/>
          <w:szCs w:val="24"/>
          <w:lang w:eastAsia="pl-PL"/>
        </w:rPr>
      </w:pPr>
      <w:r w:rsidRPr="003249C5">
        <w:rPr>
          <w:rFonts w:ascii="Times New Roman" w:hAnsi="Times New Roman"/>
          <w:sz w:val="24"/>
          <w:szCs w:val="24"/>
          <w:lang w:eastAsia="pl-PL"/>
        </w:rPr>
        <w:t xml:space="preserve">W oddziałach integracyjnych liczących co najmniej 3 uczniów niepełnosprawnych na </w:t>
      </w:r>
      <w:r w:rsidR="003249C5">
        <w:rPr>
          <w:rFonts w:ascii="Times New Roman" w:hAnsi="Times New Roman"/>
          <w:sz w:val="24"/>
          <w:szCs w:val="24"/>
          <w:lang w:eastAsia="pl-PL"/>
        </w:rPr>
        <w:t xml:space="preserve">zajęciach, o których mowa w </w:t>
      </w:r>
      <w:proofErr w:type="spellStart"/>
      <w:r w:rsidR="003249C5">
        <w:rPr>
          <w:rFonts w:ascii="Times New Roman" w:hAnsi="Times New Roman"/>
          <w:sz w:val="24"/>
          <w:szCs w:val="24"/>
          <w:lang w:eastAsia="pl-PL"/>
        </w:rPr>
        <w:t>ppkt</w:t>
      </w:r>
      <w:proofErr w:type="spellEnd"/>
      <w:r w:rsidRPr="003249C5">
        <w:rPr>
          <w:rFonts w:ascii="Times New Roman" w:hAnsi="Times New Roman"/>
          <w:sz w:val="24"/>
          <w:szCs w:val="24"/>
          <w:lang w:eastAsia="pl-PL"/>
        </w:rPr>
        <w:t xml:space="preserve"> a–c, podział na grupy jest obowiązkowy, </w:t>
      </w:r>
      <w:r w:rsidR="002B1361" w:rsidRPr="003249C5">
        <w:rPr>
          <w:rFonts w:ascii="Times New Roman" w:hAnsi="Times New Roman"/>
          <w:sz w:val="24"/>
          <w:szCs w:val="24"/>
          <w:lang w:eastAsia="pl-PL"/>
        </w:rPr>
        <w:br/>
      </w:r>
      <w:r w:rsidRPr="003249C5">
        <w:rPr>
          <w:rFonts w:ascii="Times New Roman" w:hAnsi="Times New Roman"/>
          <w:sz w:val="24"/>
          <w:szCs w:val="24"/>
          <w:lang w:eastAsia="pl-PL"/>
        </w:rPr>
        <w:t xml:space="preserve">z tym że grupa oddziałowa, międzyoddziałowa lub </w:t>
      </w:r>
      <w:proofErr w:type="spellStart"/>
      <w:r w:rsidRPr="003249C5">
        <w:rPr>
          <w:rFonts w:ascii="Times New Roman" w:hAnsi="Times New Roman"/>
          <w:sz w:val="24"/>
          <w:szCs w:val="24"/>
          <w:lang w:eastAsia="pl-PL"/>
        </w:rPr>
        <w:t>międzyklasowa</w:t>
      </w:r>
      <w:proofErr w:type="spellEnd"/>
      <w:r w:rsidRPr="003249C5">
        <w:rPr>
          <w:rFonts w:ascii="Times New Roman" w:hAnsi="Times New Roman"/>
          <w:sz w:val="24"/>
          <w:szCs w:val="24"/>
          <w:lang w:eastAsia="pl-PL"/>
        </w:rPr>
        <w:t xml:space="preserve"> nie może liczyć mniej niż 5 uczniów.</w:t>
      </w:r>
    </w:p>
    <w:p w14:paraId="2217C121" w14:textId="29597507" w:rsidR="00935F67" w:rsidRPr="00935F67" w:rsidRDefault="00935F67" w:rsidP="00935F67">
      <w:pPr>
        <w:pStyle w:val="Akapitzlist"/>
        <w:numPr>
          <w:ilvl w:val="1"/>
          <w:numId w:val="20"/>
        </w:numPr>
        <w:spacing w:after="0"/>
        <w:jc w:val="both"/>
        <w:rPr>
          <w:rFonts w:ascii="Times New Roman" w:hAnsi="Times New Roman"/>
          <w:color w:val="FF0000"/>
          <w:sz w:val="24"/>
          <w:szCs w:val="24"/>
          <w:lang w:eastAsia="pl-PL"/>
        </w:rPr>
      </w:pPr>
      <w:r w:rsidRPr="00935F67">
        <w:rPr>
          <w:rFonts w:ascii="Times New Roman" w:eastAsia="Times New Roman" w:hAnsi="Times New Roman"/>
          <w:color w:val="FF0000"/>
          <w:sz w:val="24"/>
        </w:rPr>
        <w:t>Za zgodą organu prowadzącego liczba uczniów, w tym uczniów niepełnosprawnych w oddziale integracyjnym w szkole ogólnodostępnej może być niższa od liczby określonej w przepisach wydanych na podstawie art. 60 ust. 2 ustawy o systemie oświaty.</w:t>
      </w:r>
    </w:p>
    <w:p w14:paraId="7CCBE0EA" w14:textId="77777777" w:rsidR="00FA22C1" w:rsidRPr="003D60D4" w:rsidRDefault="006C4376" w:rsidP="00FA22C1">
      <w:pPr>
        <w:pStyle w:val="Akapitzlist"/>
        <w:numPr>
          <w:ilvl w:val="0"/>
          <w:numId w:val="19"/>
        </w:numPr>
        <w:spacing w:after="0"/>
        <w:jc w:val="both"/>
        <w:rPr>
          <w:rFonts w:ascii="Times New Roman" w:hAnsi="Times New Roman"/>
          <w:sz w:val="24"/>
          <w:szCs w:val="24"/>
          <w:lang w:eastAsia="pl-PL"/>
        </w:rPr>
      </w:pPr>
      <w:r w:rsidRPr="003D60D4">
        <w:rPr>
          <w:rFonts w:ascii="Times New Roman" w:hAnsi="Times New Roman"/>
          <w:sz w:val="24"/>
          <w:szCs w:val="24"/>
          <w:lang w:eastAsia="pl-PL"/>
        </w:rPr>
        <w:lastRenderedPageBreak/>
        <w:t>Za zgoda organu prowadzącego mogą być tworzone klasy integracyjne.</w:t>
      </w:r>
    </w:p>
    <w:p w14:paraId="3480764E" w14:textId="77777777" w:rsidR="003D60D4" w:rsidRPr="003D60D4" w:rsidRDefault="006C4376" w:rsidP="00CA22C0">
      <w:pPr>
        <w:pStyle w:val="Akapitzlist"/>
        <w:numPr>
          <w:ilvl w:val="0"/>
          <w:numId w:val="21"/>
        </w:numPr>
        <w:spacing w:after="0"/>
        <w:jc w:val="both"/>
        <w:rPr>
          <w:rFonts w:ascii="Times New Roman" w:eastAsia="BatangChe" w:hAnsi="Times New Roman"/>
          <w:sz w:val="24"/>
          <w:szCs w:val="24"/>
          <w:lang w:eastAsia="pl-PL"/>
        </w:rPr>
      </w:pPr>
      <w:r w:rsidRPr="003D60D4">
        <w:rPr>
          <w:rFonts w:ascii="Times New Roman" w:eastAsia="BatangChe" w:hAnsi="Times New Roman"/>
          <w:sz w:val="24"/>
          <w:szCs w:val="24"/>
          <w:lang w:eastAsia="pl-PL"/>
        </w:rPr>
        <w:t>Klasy integracyjne mogą liczyć od 15 do 20 uczniów,</w:t>
      </w:r>
    </w:p>
    <w:p w14:paraId="3F476D92" w14:textId="77777777" w:rsidR="003D60D4" w:rsidRPr="003D60D4" w:rsidRDefault="006C4376" w:rsidP="00CA22C0">
      <w:pPr>
        <w:pStyle w:val="Akapitzlist"/>
        <w:numPr>
          <w:ilvl w:val="0"/>
          <w:numId w:val="21"/>
        </w:numPr>
        <w:spacing w:after="0"/>
        <w:jc w:val="both"/>
        <w:rPr>
          <w:rFonts w:ascii="Times New Roman" w:eastAsia="BatangChe" w:hAnsi="Times New Roman"/>
          <w:sz w:val="24"/>
          <w:szCs w:val="24"/>
          <w:lang w:eastAsia="pl-PL"/>
        </w:rPr>
      </w:pPr>
      <w:r w:rsidRPr="003D60D4">
        <w:rPr>
          <w:rFonts w:ascii="Times New Roman" w:eastAsia="BatangChe" w:hAnsi="Times New Roman"/>
          <w:sz w:val="24"/>
          <w:szCs w:val="24"/>
          <w:lang w:eastAsia="pl-PL"/>
        </w:rPr>
        <w:t>W klasie integracyjnej powinny się znajdować osoby mające kwalifikacje do takiej klasy na podstawie orzeczenia z poradni psychologiczno- pedagogicznej,</w:t>
      </w:r>
    </w:p>
    <w:p w14:paraId="32434EB6" w14:textId="77777777" w:rsidR="003D60D4" w:rsidRPr="003D60D4" w:rsidRDefault="006C4376" w:rsidP="00CA22C0">
      <w:pPr>
        <w:pStyle w:val="Akapitzlist"/>
        <w:numPr>
          <w:ilvl w:val="0"/>
          <w:numId w:val="21"/>
        </w:numPr>
        <w:spacing w:after="0"/>
        <w:jc w:val="both"/>
        <w:rPr>
          <w:rFonts w:ascii="Times New Roman" w:eastAsia="BatangChe" w:hAnsi="Times New Roman"/>
          <w:sz w:val="24"/>
          <w:szCs w:val="24"/>
          <w:lang w:eastAsia="pl-PL"/>
        </w:rPr>
      </w:pPr>
      <w:r w:rsidRPr="003D60D4">
        <w:rPr>
          <w:rFonts w:ascii="Times New Roman" w:eastAsia="BatangChe" w:hAnsi="Times New Roman"/>
          <w:sz w:val="24"/>
          <w:szCs w:val="24"/>
          <w:lang w:eastAsia="pl-PL"/>
        </w:rPr>
        <w:t>Ilość uczniów z orzeczeniami powinna wynosić od 3 do 5,</w:t>
      </w:r>
    </w:p>
    <w:p w14:paraId="5B2F5955" w14:textId="77777777" w:rsidR="006C4376" w:rsidRPr="003D60D4" w:rsidRDefault="006C4376" w:rsidP="00CA22C0">
      <w:pPr>
        <w:pStyle w:val="Akapitzlist"/>
        <w:numPr>
          <w:ilvl w:val="0"/>
          <w:numId w:val="21"/>
        </w:numPr>
        <w:spacing w:after="0"/>
        <w:jc w:val="both"/>
        <w:rPr>
          <w:rFonts w:ascii="Times New Roman" w:eastAsia="BatangChe" w:hAnsi="Times New Roman"/>
          <w:sz w:val="24"/>
          <w:szCs w:val="24"/>
          <w:lang w:eastAsia="pl-PL"/>
        </w:rPr>
      </w:pPr>
      <w:r w:rsidRPr="003D60D4">
        <w:rPr>
          <w:rFonts w:ascii="Times New Roman" w:eastAsia="BatangChe" w:hAnsi="Times New Roman"/>
          <w:sz w:val="24"/>
          <w:szCs w:val="24"/>
          <w:lang w:eastAsia="pl-PL"/>
        </w:rPr>
        <w:t>Utworzenie klasy integracyjnej wymaga wniosku rodziców lub prawnych opiekunów do dyrektora szkoły  o utworzenie takiej klasy.</w:t>
      </w:r>
    </w:p>
    <w:p w14:paraId="6E3BDAD1" w14:textId="77777777" w:rsidR="00B955BE" w:rsidRDefault="00B955BE" w:rsidP="00B955BE">
      <w:pPr>
        <w:pStyle w:val="Akapitzlist"/>
        <w:numPr>
          <w:ilvl w:val="0"/>
          <w:numId w:val="19"/>
        </w:numPr>
        <w:spacing w:after="0"/>
        <w:rPr>
          <w:rFonts w:ascii="Times New Roman" w:eastAsia="Times New Roman" w:hAnsi="Times New Roman"/>
          <w:color w:val="FF0000"/>
          <w:sz w:val="24"/>
        </w:rPr>
      </w:pPr>
      <w:bookmarkStart w:id="169" w:name="_Toc276555873"/>
      <w:bookmarkStart w:id="170" w:name="_Toc243639405"/>
      <w:bookmarkStart w:id="171" w:name="_Toc243638336"/>
      <w:bookmarkStart w:id="172" w:name="_Toc243327015"/>
      <w:bookmarkStart w:id="173" w:name="_Toc179343756"/>
      <w:bookmarkStart w:id="174" w:name="_Toc178559629"/>
      <w:bookmarkEnd w:id="169"/>
      <w:bookmarkEnd w:id="170"/>
      <w:bookmarkEnd w:id="171"/>
      <w:bookmarkEnd w:id="172"/>
      <w:bookmarkEnd w:id="173"/>
      <w:r w:rsidRPr="00935F67">
        <w:rPr>
          <w:rFonts w:ascii="Times New Roman" w:eastAsia="Times New Roman" w:hAnsi="Times New Roman"/>
          <w:color w:val="FF0000"/>
          <w:sz w:val="24"/>
        </w:rPr>
        <w:t>U</w:t>
      </w:r>
      <w:r w:rsidR="00935F67" w:rsidRPr="00935F67">
        <w:rPr>
          <w:rFonts w:ascii="Times New Roman" w:eastAsia="Times New Roman" w:hAnsi="Times New Roman"/>
          <w:color w:val="FF0000"/>
          <w:sz w:val="24"/>
        </w:rPr>
        <w:t>chylony</w:t>
      </w:r>
    </w:p>
    <w:p w14:paraId="2466D75A" w14:textId="3BD0BE75" w:rsidR="00B955BE" w:rsidRPr="00B955BE" w:rsidRDefault="00B955BE" w:rsidP="00B955BE">
      <w:pPr>
        <w:pStyle w:val="Akapitzlist"/>
        <w:numPr>
          <w:ilvl w:val="0"/>
          <w:numId w:val="19"/>
        </w:numPr>
        <w:spacing w:after="0"/>
        <w:rPr>
          <w:rFonts w:ascii="Times New Roman" w:eastAsia="Times New Roman" w:hAnsi="Times New Roman"/>
          <w:color w:val="FF0000"/>
          <w:sz w:val="24"/>
        </w:rPr>
      </w:pPr>
      <w:r w:rsidRPr="00B955BE">
        <w:rPr>
          <w:rFonts w:ascii="TimesNewRomanPSMT" w:eastAsia="Times New Roman" w:hAnsi="TimesNewRomanPSMT"/>
          <w:color w:val="000000"/>
          <w:sz w:val="24"/>
          <w:szCs w:val="24"/>
        </w:rPr>
        <w:t>W szkole indywidualne nauczanie organizuje si</w:t>
      </w:r>
      <w:r w:rsidRPr="00B955BE">
        <w:rPr>
          <w:rFonts w:ascii="TimesNewRomanPSMT" w:hAnsi="TimesNewRomanPSMT"/>
          <w:sz w:val="24"/>
          <w:szCs w:val="24"/>
        </w:rPr>
        <w:t>ę na czas określony, wskazany w orzeczeniu</w:t>
      </w:r>
      <w:r>
        <w:rPr>
          <w:rFonts w:ascii="TimesNewRomanPSMT" w:hAnsi="TimesNewRomanPSMT"/>
          <w:sz w:val="24"/>
          <w:szCs w:val="24"/>
        </w:rPr>
        <w:t xml:space="preserve"> </w:t>
      </w:r>
      <w:r w:rsidRPr="00B955BE">
        <w:rPr>
          <w:rFonts w:ascii="TimesNewRomanPSMT" w:hAnsi="TimesNewRomanPSMT"/>
          <w:sz w:val="24"/>
          <w:szCs w:val="24"/>
        </w:rPr>
        <w:t>o potrzebie indywidualnego nauczania oraz w sposób zapewniający wykonanie zaleceń określonych w orzeczeniu. Dyrektor szkoły ustala – w uzgodnieniu z organem prowadzącym szkołę – zakres, miejsce i czas prowadzenia zajęć indywidualnego nauczania;</w:t>
      </w:r>
    </w:p>
    <w:p w14:paraId="186052D1" w14:textId="77777777" w:rsidR="00B955BE" w:rsidRDefault="00B955BE" w:rsidP="00C3185F">
      <w:pPr>
        <w:numPr>
          <w:ilvl w:val="0"/>
          <w:numId w:val="281"/>
        </w:numPr>
        <w:spacing w:after="0"/>
        <w:jc w:val="both"/>
        <w:rPr>
          <w:sz w:val="24"/>
          <w:szCs w:val="24"/>
        </w:rPr>
      </w:pPr>
      <w:r>
        <w:rPr>
          <w:rFonts w:ascii="TimesNewRomanPSMT" w:hAnsi="TimesNewRomanPSMT"/>
          <w:sz w:val="24"/>
          <w:szCs w:val="24"/>
        </w:rPr>
        <w:t>Zajęcia indywidualnego nauczania prowadzi się w miejscu pobytu ucznia, w szczególności w domu rodzinnym, u rodziny zastępczej, w rodzinnym domu dziecka;</w:t>
      </w:r>
    </w:p>
    <w:p w14:paraId="4255DB77" w14:textId="77777777" w:rsidR="00B955BE" w:rsidRDefault="00B955BE" w:rsidP="00C3185F">
      <w:pPr>
        <w:numPr>
          <w:ilvl w:val="0"/>
          <w:numId w:val="281"/>
        </w:numPr>
        <w:spacing w:after="0"/>
        <w:jc w:val="both"/>
      </w:pPr>
      <w:r>
        <w:rPr>
          <w:rFonts w:ascii="TimesNewRomanPSMT" w:hAnsi="TimesNewRomanPSMT"/>
          <w:sz w:val="24"/>
          <w:szCs w:val="24"/>
        </w:rPr>
        <w:t>Zajęcia indywidualnego nauczania dla dziecka lub ucznia, którego stan zdrowia znacznie utrudnia uczęszczanie do szkoły, mogą być organizowane szkole, jeżeli:</w:t>
      </w:r>
    </w:p>
    <w:p w14:paraId="72D13F44" w14:textId="6A0AD22A" w:rsidR="00B955BE" w:rsidRDefault="00B955BE" w:rsidP="00B955BE">
      <w:pPr>
        <w:spacing w:after="0"/>
        <w:ind w:left="708" w:firstLine="340"/>
        <w:jc w:val="both"/>
      </w:pPr>
      <w:r>
        <w:rPr>
          <w:rFonts w:ascii="TimesNewRomanPSMT" w:hAnsi="TimesNewRomanPSMT"/>
          <w:sz w:val="24"/>
          <w:szCs w:val="24"/>
        </w:rPr>
        <w:t>i) w orzeczeniu wskazano możliwość realizacji indywidualnego nauczania</w:t>
      </w:r>
      <w:r>
        <w:rPr>
          <w:rFonts w:ascii="TimesNewRomanPSMT" w:hAnsi="TimesNewRomanPSMT"/>
          <w:sz w:val="24"/>
          <w:szCs w:val="24"/>
        </w:rPr>
        <w:br/>
        <w:t xml:space="preserve">           w pomieszczeniu szkole;</w:t>
      </w:r>
    </w:p>
    <w:p w14:paraId="08CC09CA" w14:textId="0FEBD34E" w:rsidR="00B955BE" w:rsidRPr="00B955BE" w:rsidRDefault="00B955BE" w:rsidP="00B955BE">
      <w:pPr>
        <w:ind w:left="1048"/>
        <w:jc w:val="both"/>
        <w:rPr>
          <w:rFonts w:ascii="TimesNewRomanPSMT" w:hAnsi="TimesNewRomanPSMT"/>
          <w:sz w:val="24"/>
          <w:szCs w:val="24"/>
        </w:rPr>
      </w:pPr>
      <w:r>
        <w:rPr>
          <w:rFonts w:ascii="TimesNewRomanPSMT" w:hAnsi="TimesNewRomanPSMT"/>
          <w:sz w:val="24"/>
          <w:szCs w:val="24"/>
        </w:rPr>
        <w:t xml:space="preserve">ii) szkoła dysponuje pomieszczeniem, w którym mogą odbywać się zajęcia dla     </w:t>
      </w:r>
      <w:r>
        <w:rPr>
          <w:rFonts w:ascii="TimesNewRomanPSMT" w:hAnsi="TimesNewRomanPSMT"/>
          <w:sz w:val="24"/>
          <w:szCs w:val="24"/>
        </w:rPr>
        <w:br/>
        <w:t xml:space="preserve">      tego dziecka lub ucznia.</w:t>
      </w:r>
    </w:p>
    <w:p w14:paraId="77A7CFC2" w14:textId="77777777" w:rsidR="006C4376" w:rsidRPr="005F307F" w:rsidRDefault="006C4376" w:rsidP="00CA22C0">
      <w:pPr>
        <w:pStyle w:val="Akapitzlist"/>
        <w:numPr>
          <w:ilvl w:val="0"/>
          <w:numId w:val="17"/>
        </w:numPr>
        <w:spacing w:after="0"/>
        <w:jc w:val="both"/>
        <w:outlineLvl w:val="1"/>
        <w:rPr>
          <w:rFonts w:ascii="Times New Roman" w:hAnsi="Times New Roman"/>
          <w:b/>
          <w:bCs/>
          <w:sz w:val="24"/>
          <w:szCs w:val="24"/>
          <w:lang w:eastAsia="pl-PL"/>
        </w:rPr>
      </w:pPr>
      <w:r w:rsidRPr="005F307F">
        <w:rPr>
          <w:rFonts w:ascii="Times New Roman" w:hAnsi="Times New Roman"/>
          <w:b/>
          <w:bCs/>
          <w:sz w:val="24"/>
          <w:szCs w:val="24"/>
          <w:lang w:eastAsia="pl-PL"/>
        </w:rPr>
        <w:t>Programy nauczania</w:t>
      </w:r>
      <w:bookmarkEnd w:id="174"/>
    </w:p>
    <w:p w14:paraId="7BDA3EA2" w14:textId="77777777" w:rsidR="006C4376" w:rsidRPr="005F307F" w:rsidRDefault="006C4376" w:rsidP="00C3185F">
      <w:pPr>
        <w:pStyle w:val="Akapitzlist"/>
        <w:numPr>
          <w:ilvl w:val="0"/>
          <w:numId w:val="22"/>
        </w:numPr>
        <w:spacing w:after="0"/>
        <w:jc w:val="both"/>
        <w:rPr>
          <w:rFonts w:ascii="Times New Roman" w:hAnsi="Times New Roman"/>
          <w:sz w:val="24"/>
          <w:szCs w:val="24"/>
          <w:lang w:eastAsia="pl-PL"/>
        </w:rPr>
      </w:pPr>
      <w:r w:rsidRPr="005F307F">
        <w:rPr>
          <w:rFonts w:ascii="Times New Roman" w:hAnsi="Times New Roman"/>
          <w:sz w:val="24"/>
          <w:szCs w:val="24"/>
          <w:lang w:eastAsia="pl-PL"/>
        </w:rPr>
        <w:t>Nauczyciele prowadzący zajęcia w danym oddziale tworzą zespół, który przede wszystkim ustala zestaw programów nauczania dla danego oddziału oraz modyfikuje go w miarę potrzeb.</w:t>
      </w:r>
    </w:p>
    <w:p w14:paraId="7EA1C21C" w14:textId="77777777" w:rsidR="006C4376" w:rsidRPr="005F307F" w:rsidRDefault="005C2EF8" w:rsidP="00C3185F">
      <w:pPr>
        <w:pStyle w:val="Akapitzlist"/>
        <w:numPr>
          <w:ilvl w:val="0"/>
          <w:numId w:val="22"/>
        </w:numPr>
        <w:spacing w:after="0"/>
        <w:jc w:val="both"/>
        <w:rPr>
          <w:rFonts w:ascii="Times New Roman" w:hAnsi="Times New Roman"/>
          <w:sz w:val="24"/>
          <w:szCs w:val="24"/>
          <w:lang w:eastAsia="pl-PL"/>
        </w:rPr>
      </w:pPr>
      <w:r w:rsidRPr="005F307F">
        <w:rPr>
          <w:rFonts w:ascii="Times New Roman" w:hAnsi="Times New Roman"/>
          <w:sz w:val="24"/>
          <w:szCs w:val="24"/>
          <w:lang w:eastAsia="pl-PL"/>
        </w:rPr>
        <w:t>Uchylony</w:t>
      </w:r>
    </w:p>
    <w:p w14:paraId="1EA0B6B7" w14:textId="77777777" w:rsidR="005C2EF8" w:rsidRPr="005F307F" w:rsidRDefault="005C2EF8" w:rsidP="00C3185F">
      <w:pPr>
        <w:pStyle w:val="Akapitzlist"/>
        <w:numPr>
          <w:ilvl w:val="0"/>
          <w:numId w:val="22"/>
        </w:numPr>
        <w:spacing w:after="0"/>
        <w:jc w:val="both"/>
        <w:rPr>
          <w:rFonts w:ascii="Times New Roman" w:hAnsi="Times New Roman"/>
          <w:sz w:val="24"/>
          <w:szCs w:val="24"/>
          <w:lang w:eastAsia="pl-PL"/>
        </w:rPr>
      </w:pPr>
      <w:r w:rsidRPr="005F307F">
        <w:rPr>
          <w:rFonts w:ascii="Times New Roman" w:hAnsi="Times New Roman"/>
          <w:sz w:val="24"/>
          <w:szCs w:val="24"/>
          <w:lang w:eastAsia="pl-PL"/>
        </w:rPr>
        <w:t>W gimnazjum nauczyciel może opracować własny program nauczania samodzielnie lub z wykorzystaniem programów udostępnianych przez wydawnictwa.</w:t>
      </w:r>
    </w:p>
    <w:p w14:paraId="168E5EC7" w14:textId="77777777" w:rsidR="005C2EF8" w:rsidRPr="0044077F" w:rsidRDefault="0044077F" w:rsidP="00C3185F">
      <w:pPr>
        <w:pStyle w:val="Akapitzlist"/>
        <w:numPr>
          <w:ilvl w:val="0"/>
          <w:numId w:val="22"/>
        </w:numPr>
        <w:spacing w:after="0"/>
        <w:jc w:val="both"/>
        <w:rPr>
          <w:rFonts w:ascii="Times New Roman" w:hAnsi="Times New Roman"/>
          <w:color w:val="FF0000"/>
          <w:sz w:val="24"/>
          <w:szCs w:val="24"/>
          <w:lang w:eastAsia="pl-PL"/>
        </w:rPr>
      </w:pPr>
      <w:r w:rsidRPr="003249C5">
        <w:rPr>
          <w:rFonts w:ascii="Times New Roman" w:hAnsi="Times New Roman"/>
          <w:sz w:val="24"/>
          <w:szCs w:val="24"/>
          <w:lang w:eastAsia="pl-PL"/>
        </w:rPr>
        <w:t>uchylony</w:t>
      </w:r>
    </w:p>
    <w:p w14:paraId="6ED6B907" w14:textId="77777777" w:rsidR="006C4376" w:rsidRPr="005F307F" w:rsidRDefault="006C4376" w:rsidP="00C3185F">
      <w:pPr>
        <w:pStyle w:val="Akapitzlist"/>
        <w:numPr>
          <w:ilvl w:val="0"/>
          <w:numId w:val="22"/>
        </w:numPr>
        <w:spacing w:after="0"/>
        <w:jc w:val="both"/>
        <w:rPr>
          <w:rFonts w:ascii="Times New Roman" w:hAnsi="Times New Roman"/>
          <w:sz w:val="24"/>
          <w:szCs w:val="24"/>
          <w:lang w:eastAsia="pl-PL"/>
        </w:rPr>
      </w:pPr>
      <w:r w:rsidRPr="005F307F">
        <w:rPr>
          <w:rFonts w:ascii="Times New Roman" w:hAnsi="Times New Roman"/>
          <w:sz w:val="24"/>
          <w:szCs w:val="24"/>
          <w:lang w:eastAsia="pl-PL"/>
        </w:rPr>
        <w:t>Wybrany program nauczania oraz podręcznik nauczyciel przedstawia radzie pedagogicznej.</w:t>
      </w:r>
    </w:p>
    <w:p w14:paraId="3E853F59" w14:textId="77777777" w:rsidR="006C4376" w:rsidRPr="005F307F" w:rsidRDefault="006C4376" w:rsidP="00C3185F">
      <w:pPr>
        <w:pStyle w:val="Akapitzlist"/>
        <w:numPr>
          <w:ilvl w:val="0"/>
          <w:numId w:val="22"/>
        </w:numPr>
        <w:spacing w:after="0"/>
        <w:jc w:val="both"/>
        <w:rPr>
          <w:rFonts w:ascii="Times New Roman" w:hAnsi="Times New Roman"/>
          <w:sz w:val="24"/>
          <w:szCs w:val="24"/>
          <w:lang w:eastAsia="pl-PL"/>
        </w:rPr>
      </w:pPr>
      <w:r w:rsidRPr="005F307F">
        <w:rPr>
          <w:rFonts w:ascii="Times New Roman" w:hAnsi="Times New Roman"/>
          <w:sz w:val="24"/>
          <w:szCs w:val="24"/>
          <w:lang w:eastAsia="pl-PL"/>
        </w:rPr>
        <w:t>Program nauczania opracowany samodzielnie przez nauczyciela może zostać wprowadzony po uzyskaniu pozytywnej opinii nauczyciela mianowanego, posiadającego wykształcenie wyższe z dziedziny wiedzy ogólnej zgodnej z zakresem treści obejmującym dany program.</w:t>
      </w:r>
    </w:p>
    <w:p w14:paraId="18DC1246" w14:textId="77777777" w:rsidR="006C4376" w:rsidRPr="005F307F" w:rsidRDefault="006C4376" w:rsidP="00C3185F">
      <w:pPr>
        <w:pStyle w:val="Akapitzlist"/>
        <w:numPr>
          <w:ilvl w:val="0"/>
          <w:numId w:val="22"/>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Szkolny zestaw programów musi uwzględniać całość podstawy programowej dla danego etapu edukacyjnego.</w:t>
      </w:r>
    </w:p>
    <w:p w14:paraId="4DB5D235" w14:textId="77777777" w:rsidR="006C4376" w:rsidRPr="001665AA" w:rsidRDefault="006C4376" w:rsidP="00C3185F">
      <w:pPr>
        <w:pStyle w:val="Akapitzlist"/>
        <w:numPr>
          <w:ilvl w:val="0"/>
          <w:numId w:val="22"/>
        </w:numPr>
        <w:spacing w:after="0"/>
        <w:jc w:val="both"/>
        <w:rPr>
          <w:rFonts w:ascii="Times New Roman" w:hAnsi="Times New Roman"/>
          <w:color w:val="FF0000"/>
          <w:sz w:val="24"/>
          <w:szCs w:val="24"/>
          <w:lang w:eastAsia="pl-PL"/>
        </w:rPr>
      </w:pPr>
      <w:r w:rsidRPr="003249C5">
        <w:rPr>
          <w:rFonts w:ascii="Times New Roman" w:hAnsi="Times New Roman"/>
          <w:sz w:val="24"/>
          <w:szCs w:val="24"/>
          <w:lang w:eastAsia="pl-PL"/>
        </w:rPr>
        <w:t>Szkolny zestaw programów dopuszcza do użytku szkolnego dyrektor szkoły po zasięgni</w:t>
      </w:r>
      <w:r w:rsidR="001665AA" w:rsidRPr="003249C5">
        <w:rPr>
          <w:rFonts w:ascii="Times New Roman" w:hAnsi="Times New Roman"/>
          <w:sz w:val="24"/>
          <w:szCs w:val="24"/>
          <w:lang w:eastAsia="pl-PL"/>
        </w:rPr>
        <w:t>ęciu opinii Rady Pedagogicznej</w:t>
      </w:r>
      <w:r w:rsidRPr="003249C5">
        <w:rPr>
          <w:rFonts w:ascii="Times New Roman" w:hAnsi="Times New Roman"/>
          <w:sz w:val="24"/>
          <w:szCs w:val="24"/>
          <w:lang w:eastAsia="pl-PL"/>
        </w:rPr>
        <w:t>.</w:t>
      </w:r>
    </w:p>
    <w:p w14:paraId="534E1FBB" w14:textId="77777777" w:rsidR="006C4376" w:rsidRPr="005F307F" w:rsidRDefault="006C4376" w:rsidP="00CA22C0">
      <w:pPr>
        <w:pStyle w:val="Akapitzlist"/>
        <w:numPr>
          <w:ilvl w:val="0"/>
          <w:numId w:val="17"/>
        </w:numPr>
        <w:spacing w:after="0"/>
        <w:jc w:val="both"/>
        <w:outlineLvl w:val="1"/>
        <w:rPr>
          <w:rFonts w:ascii="Times New Roman" w:hAnsi="Times New Roman"/>
          <w:b/>
          <w:bCs/>
          <w:sz w:val="24"/>
          <w:szCs w:val="24"/>
          <w:lang w:eastAsia="pl-PL"/>
        </w:rPr>
      </w:pPr>
      <w:bookmarkStart w:id="175" w:name="_Toc276555874"/>
      <w:bookmarkStart w:id="176" w:name="_Toc243639406"/>
      <w:bookmarkStart w:id="177" w:name="_Toc243638337"/>
      <w:bookmarkStart w:id="178" w:name="_Toc243327016"/>
      <w:bookmarkStart w:id="179" w:name="_Toc179343757"/>
      <w:bookmarkStart w:id="180" w:name="_Toc178559630"/>
      <w:bookmarkEnd w:id="175"/>
      <w:bookmarkEnd w:id="176"/>
      <w:bookmarkEnd w:id="177"/>
      <w:bookmarkEnd w:id="178"/>
      <w:bookmarkEnd w:id="179"/>
      <w:r w:rsidRPr="005F307F">
        <w:rPr>
          <w:rFonts w:ascii="Times New Roman" w:hAnsi="Times New Roman"/>
          <w:b/>
          <w:bCs/>
          <w:sz w:val="24"/>
          <w:szCs w:val="24"/>
          <w:lang w:eastAsia="pl-PL"/>
        </w:rPr>
        <w:t>Języki obce</w:t>
      </w:r>
      <w:bookmarkEnd w:id="180"/>
    </w:p>
    <w:p w14:paraId="77243906" w14:textId="77777777" w:rsidR="006C4376" w:rsidRPr="005F307F" w:rsidRDefault="005C2EF8" w:rsidP="00C3185F">
      <w:pPr>
        <w:pStyle w:val="Akapitzlist"/>
        <w:numPr>
          <w:ilvl w:val="0"/>
          <w:numId w:val="23"/>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prowadzi naukę dwóch języków obcych. Uczniowie gimnazjum realizują obowiązkowo język angielski i niemiecki.</w:t>
      </w:r>
    </w:p>
    <w:p w14:paraId="43AC9131" w14:textId="77777777" w:rsidR="006C4376" w:rsidRPr="005F307F" w:rsidRDefault="005C2EF8" w:rsidP="00CA22C0">
      <w:pPr>
        <w:pStyle w:val="Akapitzlist"/>
        <w:numPr>
          <w:ilvl w:val="0"/>
          <w:numId w:val="17"/>
        </w:numPr>
        <w:spacing w:after="0"/>
        <w:jc w:val="both"/>
        <w:outlineLvl w:val="1"/>
        <w:rPr>
          <w:rFonts w:ascii="Times New Roman" w:hAnsi="Times New Roman"/>
          <w:b/>
          <w:bCs/>
          <w:sz w:val="24"/>
          <w:szCs w:val="24"/>
          <w:lang w:eastAsia="pl-PL"/>
        </w:rPr>
      </w:pPr>
      <w:bookmarkStart w:id="181" w:name="_Toc276555875"/>
      <w:bookmarkStart w:id="182" w:name="_Toc243639407"/>
      <w:bookmarkStart w:id="183" w:name="_Toc243638338"/>
      <w:bookmarkStart w:id="184" w:name="_Toc243327017"/>
      <w:bookmarkStart w:id="185" w:name="_Toc179343758"/>
      <w:bookmarkStart w:id="186" w:name="_Toc178559631"/>
      <w:bookmarkEnd w:id="181"/>
      <w:bookmarkEnd w:id="182"/>
      <w:bookmarkEnd w:id="183"/>
      <w:bookmarkEnd w:id="184"/>
      <w:bookmarkEnd w:id="185"/>
      <w:r w:rsidRPr="005F307F">
        <w:rPr>
          <w:rFonts w:ascii="Times New Roman" w:hAnsi="Times New Roman"/>
          <w:b/>
          <w:bCs/>
          <w:sz w:val="24"/>
          <w:szCs w:val="24"/>
          <w:lang w:eastAsia="pl-PL"/>
        </w:rPr>
        <w:lastRenderedPageBreak/>
        <w:t>D</w:t>
      </w:r>
      <w:r w:rsidR="006C4376" w:rsidRPr="005F307F">
        <w:rPr>
          <w:rFonts w:ascii="Times New Roman" w:hAnsi="Times New Roman"/>
          <w:b/>
          <w:bCs/>
          <w:sz w:val="24"/>
          <w:szCs w:val="24"/>
          <w:lang w:eastAsia="pl-PL"/>
        </w:rPr>
        <w:t>odatkowe zajęcia szkolne</w:t>
      </w:r>
      <w:bookmarkEnd w:id="186"/>
    </w:p>
    <w:p w14:paraId="4E4AE1F0"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Niektóre zajęcia nadobowiązkowe np. zajęcia dydaktyczno</w:t>
      </w:r>
      <w:r w:rsidR="00931628" w:rsidRPr="005F307F">
        <w:rPr>
          <w:rFonts w:ascii="Times New Roman" w:hAnsi="Times New Roman"/>
          <w:sz w:val="24"/>
          <w:szCs w:val="24"/>
          <w:lang w:eastAsia="pl-PL"/>
        </w:rPr>
        <w:t>-</w:t>
      </w:r>
      <w:r w:rsidRPr="005F307F">
        <w:rPr>
          <w:rFonts w:ascii="Times New Roman" w:hAnsi="Times New Roman"/>
          <w:sz w:val="24"/>
          <w:szCs w:val="24"/>
          <w:lang w:eastAsia="pl-PL"/>
        </w:rPr>
        <w:t xml:space="preserve">wyrównawcze, koła zainteresowań mogą być prowadzone poza systemem klasowo-lekcyjnym </w:t>
      </w:r>
      <w:r w:rsidRPr="005F307F">
        <w:rPr>
          <w:rFonts w:ascii="Times New Roman" w:hAnsi="Times New Roman"/>
          <w:sz w:val="24"/>
          <w:szCs w:val="24"/>
          <w:lang w:eastAsia="pl-PL"/>
        </w:rPr>
        <w:br/>
        <w:t>w grupach międzyoddziałowych,  </w:t>
      </w:r>
      <w:proofErr w:type="spellStart"/>
      <w:r w:rsidRPr="005F307F">
        <w:rPr>
          <w:rFonts w:ascii="Times New Roman" w:hAnsi="Times New Roman"/>
          <w:sz w:val="24"/>
          <w:szCs w:val="24"/>
          <w:lang w:eastAsia="pl-PL"/>
        </w:rPr>
        <w:t>międzyklasowych</w:t>
      </w:r>
      <w:proofErr w:type="spellEnd"/>
      <w:r w:rsidRPr="005F307F">
        <w:rPr>
          <w:rFonts w:ascii="Times New Roman" w:hAnsi="Times New Roman"/>
          <w:sz w:val="24"/>
          <w:szCs w:val="24"/>
          <w:lang w:eastAsia="pl-PL"/>
        </w:rPr>
        <w:t xml:space="preserve">, a także podczas wycieczek </w:t>
      </w:r>
      <w:r w:rsidRPr="005F307F">
        <w:rPr>
          <w:rFonts w:ascii="Times New Roman" w:hAnsi="Times New Roman"/>
          <w:sz w:val="24"/>
          <w:szCs w:val="24"/>
          <w:lang w:eastAsia="pl-PL"/>
        </w:rPr>
        <w:br/>
        <w:t>i wyjazdów.</w:t>
      </w:r>
    </w:p>
    <w:p w14:paraId="29CA8590" w14:textId="77777777" w:rsidR="006C4376" w:rsidRPr="005F307F" w:rsidRDefault="006209F1" w:rsidP="00C3185F">
      <w:pPr>
        <w:pStyle w:val="Akapitzlist"/>
        <w:numPr>
          <w:ilvl w:val="0"/>
          <w:numId w:val="24"/>
        </w:numPr>
        <w:spacing w:after="0"/>
        <w:jc w:val="both"/>
        <w:rPr>
          <w:rFonts w:ascii="Times New Roman" w:hAnsi="Times New Roman"/>
          <w:sz w:val="24"/>
          <w:szCs w:val="24"/>
          <w:lang w:eastAsia="pl-PL"/>
        </w:rPr>
      </w:pPr>
      <w:r>
        <w:rPr>
          <w:rFonts w:ascii="Times New Roman" w:hAnsi="Times New Roman"/>
          <w:sz w:val="24"/>
          <w:szCs w:val="24"/>
          <w:lang w:eastAsia="pl-PL"/>
        </w:rPr>
        <w:t xml:space="preserve">Zajęcia, o których mowa </w:t>
      </w:r>
      <w:r w:rsidRPr="009E4921">
        <w:rPr>
          <w:rFonts w:ascii="Times New Roman" w:hAnsi="Times New Roman"/>
          <w:sz w:val="24"/>
          <w:szCs w:val="24"/>
          <w:lang w:eastAsia="pl-PL"/>
        </w:rPr>
        <w:t xml:space="preserve">w pkt </w:t>
      </w:r>
      <w:r w:rsidR="006C4376" w:rsidRPr="009E4921">
        <w:rPr>
          <w:rFonts w:ascii="Times New Roman" w:hAnsi="Times New Roman"/>
          <w:sz w:val="24"/>
          <w:szCs w:val="24"/>
          <w:lang w:eastAsia="pl-PL"/>
        </w:rPr>
        <w:t xml:space="preserve">1 </w:t>
      </w:r>
      <w:r w:rsidR="006C4376" w:rsidRPr="005F307F">
        <w:rPr>
          <w:rFonts w:ascii="Times New Roman" w:hAnsi="Times New Roman"/>
          <w:sz w:val="24"/>
          <w:szCs w:val="24"/>
          <w:lang w:eastAsia="pl-PL"/>
        </w:rPr>
        <w:t>są organizowane w ramach posiadanych przez szkołę środków finansowych.</w:t>
      </w:r>
    </w:p>
    <w:p w14:paraId="5972A2D4" w14:textId="77777777" w:rsidR="006C4376" w:rsidRPr="005F307F" w:rsidRDefault="005C2EF8"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Liczba uczestników kół zainteresowań, zajęć pozalekcyjnych może być niższa niż </w:t>
      </w:r>
      <w:r w:rsidR="004D0845">
        <w:rPr>
          <w:rFonts w:ascii="Times New Roman" w:hAnsi="Times New Roman"/>
          <w:sz w:val="24"/>
          <w:szCs w:val="24"/>
          <w:lang w:eastAsia="pl-PL"/>
        </w:rPr>
        <w:br/>
      </w:r>
      <w:r w:rsidRPr="005F307F">
        <w:rPr>
          <w:rFonts w:ascii="Times New Roman" w:hAnsi="Times New Roman"/>
          <w:sz w:val="24"/>
          <w:szCs w:val="24"/>
          <w:lang w:eastAsia="pl-PL"/>
        </w:rPr>
        <w:t>15 uczniów.</w:t>
      </w:r>
    </w:p>
    <w:p w14:paraId="1DDD7DBA"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ramach zajęć dodatkowych szkoła organizuje zajęcia rekreacyjno-sportowe </w:t>
      </w:r>
      <w:r w:rsidRPr="005F307F">
        <w:rPr>
          <w:rFonts w:ascii="Times New Roman" w:hAnsi="Times New Roman"/>
          <w:sz w:val="24"/>
          <w:szCs w:val="24"/>
          <w:lang w:eastAsia="pl-PL"/>
        </w:rPr>
        <w:br/>
        <w:t>i koła przedmiotowe.</w:t>
      </w:r>
    </w:p>
    <w:p w14:paraId="552D12D3"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Za zajęcia organizowane przez szkołę w czasie wolnym od zajęć lekcyjnych odpowiedzialność ponosi prowadzący je nauczyciel.</w:t>
      </w:r>
    </w:p>
    <w:p w14:paraId="3D3802B7" w14:textId="1D91492D"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Nauczyciel przygotowujący zajęcia dodatkowe obowiązany jest uzyskać akceptację dyrektora szkoły dotyczącą ich terminu i </w:t>
      </w:r>
      <w:r w:rsidR="00333080">
        <w:rPr>
          <w:rStyle w:val="FontStyle84"/>
          <w:rFonts w:eastAsia="Times New Roman"/>
          <w:color w:val="6666FF"/>
          <w:sz w:val="24"/>
          <w:szCs w:val="24"/>
        </w:rPr>
        <w:t>planu</w:t>
      </w:r>
      <w:r w:rsidRPr="005F307F">
        <w:rPr>
          <w:rFonts w:ascii="Times New Roman" w:hAnsi="Times New Roman"/>
          <w:sz w:val="24"/>
          <w:szCs w:val="24"/>
          <w:lang w:eastAsia="pl-PL"/>
        </w:rPr>
        <w:t>.</w:t>
      </w:r>
    </w:p>
    <w:p w14:paraId="28CD0D0F" w14:textId="77777777" w:rsidR="006C4376" w:rsidRPr="005F307F" w:rsidRDefault="006C4376" w:rsidP="00CA22C0">
      <w:pPr>
        <w:pStyle w:val="Akapitzlist"/>
        <w:numPr>
          <w:ilvl w:val="0"/>
          <w:numId w:val="17"/>
        </w:numPr>
        <w:spacing w:after="0"/>
        <w:jc w:val="both"/>
        <w:outlineLvl w:val="1"/>
        <w:rPr>
          <w:rFonts w:ascii="Times New Roman" w:hAnsi="Times New Roman"/>
          <w:b/>
          <w:bCs/>
          <w:sz w:val="24"/>
          <w:szCs w:val="24"/>
          <w:lang w:eastAsia="pl-PL"/>
        </w:rPr>
      </w:pPr>
      <w:bookmarkStart w:id="187" w:name="_Toc276555876"/>
      <w:bookmarkStart w:id="188" w:name="_Toc243639408"/>
      <w:bookmarkStart w:id="189" w:name="_Toc243638339"/>
      <w:bookmarkStart w:id="190" w:name="_Toc243327018"/>
      <w:bookmarkStart w:id="191" w:name="_Toc179343759"/>
      <w:bookmarkStart w:id="192" w:name="_Toc178559632"/>
      <w:bookmarkEnd w:id="187"/>
      <w:bookmarkEnd w:id="188"/>
      <w:bookmarkEnd w:id="189"/>
      <w:bookmarkEnd w:id="190"/>
      <w:bookmarkEnd w:id="191"/>
      <w:r w:rsidRPr="005F307F">
        <w:rPr>
          <w:rFonts w:ascii="Times New Roman" w:hAnsi="Times New Roman"/>
          <w:b/>
          <w:bCs/>
          <w:sz w:val="24"/>
          <w:szCs w:val="24"/>
          <w:lang w:eastAsia="pl-PL"/>
        </w:rPr>
        <w:t>Zajęcia poza terenem szkoły</w:t>
      </w:r>
      <w:bookmarkEnd w:id="192"/>
    </w:p>
    <w:p w14:paraId="5D7AC579" w14:textId="77777777" w:rsidR="006C4376" w:rsidRPr="005F307F" w:rsidRDefault="006C4376" w:rsidP="00C3185F">
      <w:pPr>
        <w:pStyle w:val="Akapitzlist"/>
        <w:numPr>
          <w:ilvl w:val="2"/>
          <w:numId w:val="25"/>
        </w:numPr>
        <w:spacing w:after="0"/>
        <w:jc w:val="both"/>
        <w:rPr>
          <w:rFonts w:ascii="Times New Roman" w:hAnsi="Times New Roman"/>
          <w:sz w:val="24"/>
          <w:szCs w:val="24"/>
          <w:lang w:eastAsia="pl-PL"/>
        </w:rPr>
      </w:pPr>
      <w:r w:rsidRPr="005F307F">
        <w:rPr>
          <w:rFonts w:ascii="Times New Roman" w:hAnsi="Times New Roman"/>
          <w:sz w:val="24"/>
          <w:szCs w:val="24"/>
          <w:lang w:eastAsia="pl-PL"/>
        </w:rPr>
        <w:t>Opiekę nad uczniami podczas zajęć poza terenem szkoły sprawują nauczyciele prowadzący zajęcia oraz nauczyciele skierowani do opieki, a także rodzice.</w:t>
      </w:r>
    </w:p>
    <w:p w14:paraId="49F6A8AB" w14:textId="77777777" w:rsidR="006C4376" w:rsidRDefault="006C4376" w:rsidP="00C3185F">
      <w:pPr>
        <w:pStyle w:val="Akapitzlist"/>
        <w:numPr>
          <w:ilvl w:val="2"/>
          <w:numId w:val="25"/>
        </w:numPr>
        <w:spacing w:after="0"/>
        <w:jc w:val="both"/>
        <w:rPr>
          <w:rFonts w:ascii="Times New Roman" w:hAnsi="Times New Roman"/>
          <w:sz w:val="24"/>
          <w:szCs w:val="24"/>
          <w:lang w:eastAsia="pl-PL"/>
        </w:rPr>
      </w:pPr>
      <w:r w:rsidRPr="005F307F">
        <w:rPr>
          <w:rFonts w:ascii="Times New Roman" w:hAnsi="Times New Roman"/>
          <w:sz w:val="24"/>
          <w:szCs w:val="24"/>
          <w:lang w:eastAsia="pl-PL"/>
        </w:rPr>
        <w:t>Odpowiedzialność potwierdzają wpisem do „zeszytu wyjść" i wypełniając „kartę wycieczki".</w:t>
      </w:r>
    </w:p>
    <w:p w14:paraId="16B18FAD" w14:textId="77777777" w:rsidR="006C4376" w:rsidRPr="005F307F" w:rsidRDefault="006C4376" w:rsidP="00C3185F">
      <w:pPr>
        <w:pStyle w:val="Akapitzlist"/>
        <w:numPr>
          <w:ilvl w:val="2"/>
          <w:numId w:val="25"/>
        </w:numPr>
        <w:spacing w:after="0"/>
        <w:jc w:val="both"/>
        <w:rPr>
          <w:rFonts w:ascii="Times New Roman" w:hAnsi="Times New Roman"/>
          <w:sz w:val="24"/>
          <w:szCs w:val="24"/>
          <w:lang w:eastAsia="pl-PL"/>
        </w:rPr>
      </w:pPr>
      <w:r w:rsidRPr="005F307F">
        <w:rPr>
          <w:rFonts w:ascii="Times New Roman" w:hAnsi="Times New Roman"/>
          <w:sz w:val="24"/>
          <w:szCs w:val="24"/>
          <w:lang w:eastAsia="pl-PL"/>
        </w:rPr>
        <w:t>Nauczyciel organizujący całodzienną wycieczkę ma obowiązek zgłosić dyrektorowi szkoły termin i cele wyjazdu z tygodniowym wyprzedzeniem.</w:t>
      </w:r>
    </w:p>
    <w:p w14:paraId="34E19460" w14:textId="77777777" w:rsidR="006C4376" w:rsidRPr="005F307F" w:rsidRDefault="006C4376" w:rsidP="00C3185F">
      <w:pPr>
        <w:pStyle w:val="Akapitzlist"/>
        <w:numPr>
          <w:ilvl w:val="2"/>
          <w:numId w:val="25"/>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zapewnia:</w:t>
      </w:r>
    </w:p>
    <w:p w14:paraId="4D05E703" w14:textId="77777777" w:rsidR="006C4376" w:rsidRPr="005F307F" w:rsidRDefault="006C4376" w:rsidP="00C3185F">
      <w:pPr>
        <w:pStyle w:val="Akapitzlist"/>
        <w:numPr>
          <w:ilvl w:val="1"/>
          <w:numId w:val="26"/>
        </w:numPr>
        <w:spacing w:after="0"/>
        <w:jc w:val="both"/>
        <w:rPr>
          <w:rFonts w:ascii="Times New Roman" w:hAnsi="Times New Roman"/>
          <w:sz w:val="24"/>
          <w:szCs w:val="24"/>
          <w:lang w:eastAsia="pl-PL"/>
        </w:rPr>
      </w:pPr>
      <w:r w:rsidRPr="005F307F">
        <w:rPr>
          <w:rFonts w:ascii="Times New Roman" w:hAnsi="Times New Roman"/>
          <w:sz w:val="24"/>
          <w:szCs w:val="24"/>
          <w:lang w:eastAsia="pl-PL"/>
        </w:rPr>
        <w:t>przy wyjściu z uczniami poza teren szkoły w obrębie tej samej miejscowości na zajęcia obowiązkowe i nadobowiązkowe, w tym wycieczki przynajmniej jednego opiekuna dla grupy 30 uczniów,</w:t>
      </w:r>
    </w:p>
    <w:p w14:paraId="767C4A82" w14:textId="77777777" w:rsidR="006C4376" w:rsidRPr="005F307F" w:rsidRDefault="006C4376" w:rsidP="00C3185F">
      <w:pPr>
        <w:pStyle w:val="Akapitzlist"/>
        <w:numPr>
          <w:ilvl w:val="1"/>
          <w:numId w:val="26"/>
        </w:numPr>
        <w:spacing w:after="0"/>
        <w:jc w:val="both"/>
        <w:rPr>
          <w:rFonts w:ascii="Times New Roman" w:hAnsi="Times New Roman"/>
          <w:sz w:val="24"/>
          <w:szCs w:val="24"/>
          <w:lang w:eastAsia="pl-PL"/>
        </w:rPr>
      </w:pPr>
      <w:r w:rsidRPr="005F307F">
        <w:rPr>
          <w:rFonts w:ascii="Times New Roman" w:hAnsi="Times New Roman"/>
          <w:sz w:val="24"/>
          <w:szCs w:val="24"/>
          <w:lang w:eastAsia="pl-PL"/>
        </w:rPr>
        <w:t>przy wyjeździe z uczniami poza miejscowość, która jest siedzibą szkoły zapewnia się 1 opiekuna na 15 uczniów,</w:t>
      </w:r>
    </w:p>
    <w:p w14:paraId="19435710" w14:textId="77777777" w:rsidR="006C4376" w:rsidRPr="005F307F" w:rsidRDefault="006C4376" w:rsidP="00C3185F">
      <w:pPr>
        <w:pStyle w:val="Akapitzlist"/>
        <w:numPr>
          <w:ilvl w:val="1"/>
          <w:numId w:val="26"/>
        </w:numPr>
        <w:spacing w:after="0"/>
        <w:jc w:val="both"/>
        <w:rPr>
          <w:rFonts w:ascii="Times New Roman" w:hAnsi="Times New Roman"/>
          <w:sz w:val="24"/>
          <w:szCs w:val="24"/>
          <w:lang w:eastAsia="pl-PL"/>
        </w:rPr>
      </w:pPr>
      <w:r w:rsidRPr="005F307F">
        <w:rPr>
          <w:rFonts w:ascii="Times New Roman" w:hAnsi="Times New Roman"/>
          <w:sz w:val="24"/>
          <w:szCs w:val="24"/>
          <w:lang w:eastAsia="pl-PL"/>
        </w:rPr>
        <w:t>Wycieczki specjalistyczne organizowane są na podstawie odpowiednich przepisów,</w:t>
      </w:r>
    </w:p>
    <w:p w14:paraId="476FC1C6" w14:textId="77777777" w:rsidR="006C4376" w:rsidRPr="005F307F" w:rsidRDefault="006C4376" w:rsidP="00C3185F">
      <w:pPr>
        <w:pStyle w:val="Akapitzlist"/>
        <w:numPr>
          <w:ilvl w:val="1"/>
          <w:numId w:val="26"/>
        </w:numPr>
        <w:spacing w:after="0"/>
        <w:jc w:val="both"/>
        <w:rPr>
          <w:rFonts w:ascii="Times New Roman" w:hAnsi="Times New Roman"/>
          <w:sz w:val="24"/>
          <w:szCs w:val="24"/>
          <w:lang w:eastAsia="pl-PL"/>
        </w:rPr>
      </w:pPr>
      <w:r w:rsidRPr="005F307F">
        <w:rPr>
          <w:rFonts w:ascii="Times New Roman" w:hAnsi="Times New Roman"/>
          <w:sz w:val="24"/>
          <w:szCs w:val="24"/>
          <w:lang w:eastAsia="pl-PL"/>
        </w:rPr>
        <w:t>Wycieczki rowerowe - 1 opiekun na 10 uczniów, wszyscy uczestnicy posiadają karty rowerowe oraz sprawne rowery,</w:t>
      </w:r>
    </w:p>
    <w:p w14:paraId="2569B547" w14:textId="77777777" w:rsidR="006C4376" w:rsidRPr="005F307F" w:rsidRDefault="006209F1" w:rsidP="00C3185F">
      <w:pPr>
        <w:pStyle w:val="Akapitzlist"/>
        <w:numPr>
          <w:ilvl w:val="1"/>
          <w:numId w:val="26"/>
        </w:numPr>
        <w:spacing w:after="0"/>
        <w:jc w:val="both"/>
        <w:rPr>
          <w:rFonts w:ascii="Times New Roman" w:hAnsi="Times New Roman"/>
          <w:sz w:val="24"/>
          <w:szCs w:val="24"/>
          <w:lang w:eastAsia="pl-PL"/>
        </w:rPr>
      </w:pPr>
      <w:r>
        <w:rPr>
          <w:rFonts w:ascii="Times New Roman" w:hAnsi="Times New Roman"/>
          <w:sz w:val="24"/>
          <w:szCs w:val="24"/>
          <w:lang w:eastAsia="pl-PL"/>
        </w:rPr>
        <w:t>Wycieczki do kina lub do teatru</w:t>
      </w:r>
      <w:r w:rsidR="006C4376" w:rsidRPr="005F307F">
        <w:rPr>
          <w:rFonts w:ascii="Times New Roman" w:hAnsi="Times New Roman"/>
          <w:sz w:val="24"/>
          <w:szCs w:val="24"/>
          <w:lang w:eastAsia="pl-PL"/>
        </w:rPr>
        <w:t>- dwóch opiekunów na jeden autobus,</w:t>
      </w:r>
    </w:p>
    <w:p w14:paraId="635C314B" w14:textId="77777777" w:rsidR="006C4376" w:rsidRPr="005F307F" w:rsidRDefault="006C4376" w:rsidP="00C3185F">
      <w:pPr>
        <w:pStyle w:val="Akapitzlist"/>
        <w:numPr>
          <w:ilvl w:val="1"/>
          <w:numId w:val="26"/>
        </w:numPr>
        <w:spacing w:after="0"/>
        <w:jc w:val="both"/>
        <w:rPr>
          <w:rFonts w:ascii="Times New Roman" w:hAnsi="Times New Roman"/>
          <w:sz w:val="24"/>
          <w:szCs w:val="24"/>
          <w:lang w:eastAsia="pl-PL"/>
        </w:rPr>
      </w:pPr>
      <w:r w:rsidRPr="005F307F">
        <w:rPr>
          <w:rFonts w:ascii="Times New Roman" w:hAnsi="Times New Roman"/>
          <w:sz w:val="24"/>
          <w:szCs w:val="24"/>
          <w:lang w:eastAsia="pl-PL"/>
        </w:rPr>
        <w:t>W trakcie wyjazdów czy wycieczek opiekunami mogą być rodzice uczniów lub inne pełnoletnie osoby zaakceptowane przez dyrektora szkoły.</w:t>
      </w:r>
    </w:p>
    <w:p w14:paraId="62DBF58B" w14:textId="77777777" w:rsidR="006C4376" w:rsidRPr="005F307F" w:rsidRDefault="006C4376" w:rsidP="00C3185F">
      <w:pPr>
        <w:pStyle w:val="Akapitzlist"/>
        <w:numPr>
          <w:ilvl w:val="2"/>
          <w:numId w:val="25"/>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Wycieczki szkolne, biwaki, zielone szkoły należy przygotowywać zgodnie </w:t>
      </w:r>
      <w:r w:rsidRPr="005F307F">
        <w:rPr>
          <w:rFonts w:ascii="Times New Roman" w:hAnsi="Times New Roman"/>
          <w:sz w:val="24"/>
          <w:szCs w:val="24"/>
          <w:lang w:eastAsia="pl-PL"/>
        </w:rPr>
        <w:br/>
        <w:t>z Regulaminem Wycieczek.</w:t>
      </w:r>
    </w:p>
    <w:p w14:paraId="2B67B388" w14:textId="77777777" w:rsidR="006C4376" w:rsidRPr="005F307F" w:rsidRDefault="006C4376" w:rsidP="00CA22C0">
      <w:pPr>
        <w:pStyle w:val="Akapitzlist"/>
        <w:numPr>
          <w:ilvl w:val="0"/>
          <w:numId w:val="17"/>
        </w:numPr>
        <w:spacing w:after="0"/>
        <w:jc w:val="both"/>
        <w:outlineLvl w:val="1"/>
        <w:rPr>
          <w:rFonts w:ascii="Times New Roman" w:hAnsi="Times New Roman"/>
          <w:b/>
          <w:bCs/>
          <w:sz w:val="24"/>
          <w:szCs w:val="24"/>
          <w:lang w:eastAsia="pl-PL"/>
        </w:rPr>
      </w:pPr>
      <w:bookmarkStart w:id="193" w:name="_Toc276555877"/>
      <w:bookmarkStart w:id="194" w:name="_Toc243639409"/>
      <w:bookmarkStart w:id="195" w:name="_Toc243638340"/>
      <w:bookmarkStart w:id="196" w:name="_Toc243327019"/>
      <w:bookmarkStart w:id="197" w:name="_Toc179343760"/>
      <w:bookmarkStart w:id="198" w:name="_Toc178559633"/>
      <w:bookmarkEnd w:id="193"/>
      <w:bookmarkEnd w:id="194"/>
      <w:bookmarkEnd w:id="195"/>
      <w:bookmarkEnd w:id="196"/>
      <w:bookmarkEnd w:id="197"/>
      <w:r w:rsidRPr="005F307F">
        <w:rPr>
          <w:rFonts w:ascii="Times New Roman" w:hAnsi="Times New Roman"/>
          <w:b/>
          <w:bCs/>
          <w:sz w:val="24"/>
          <w:szCs w:val="24"/>
          <w:lang w:eastAsia="pl-PL"/>
        </w:rPr>
        <w:t>Obiady</w:t>
      </w:r>
      <w:bookmarkEnd w:id="198"/>
    </w:p>
    <w:p w14:paraId="445F40AC" w14:textId="77777777" w:rsidR="006C4376" w:rsidRPr="005F307F" w:rsidRDefault="006C4376" w:rsidP="00C3185F">
      <w:pPr>
        <w:pStyle w:val="Akapitzlist"/>
        <w:numPr>
          <w:ilvl w:val="2"/>
          <w:numId w:val="3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Szkoła zapewnia uczniom możliwość i higieniczne warunki spożycia obiadów </w:t>
      </w:r>
      <w:r w:rsidRPr="005F307F">
        <w:rPr>
          <w:rFonts w:ascii="Times New Roman" w:hAnsi="Times New Roman"/>
          <w:sz w:val="24"/>
          <w:szCs w:val="24"/>
          <w:lang w:eastAsia="pl-PL"/>
        </w:rPr>
        <w:br/>
        <w:t>w stołówce szkoły podstawowej.</w:t>
      </w:r>
    </w:p>
    <w:p w14:paraId="1540DF47" w14:textId="77777777" w:rsidR="006C4376" w:rsidRPr="005F307F" w:rsidRDefault="006C4376" w:rsidP="00C3185F">
      <w:pPr>
        <w:pStyle w:val="Akapitzlist"/>
        <w:numPr>
          <w:ilvl w:val="2"/>
          <w:numId w:val="37"/>
        </w:numPr>
        <w:spacing w:after="0"/>
        <w:jc w:val="both"/>
        <w:rPr>
          <w:rFonts w:ascii="Times New Roman" w:hAnsi="Times New Roman"/>
          <w:sz w:val="24"/>
          <w:szCs w:val="24"/>
          <w:lang w:eastAsia="pl-PL"/>
        </w:rPr>
      </w:pPr>
      <w:r w:rsidRPr="005F307F">
        <w:rPr>
          <w:rFonts w:ascii="Times New Roman" w:hAnsi="Times New Roman"/>
          <w:sz w:val="24"/>
          <w:szCs w:val="24"/>
          <w:lang w:eastAsia="pl-PL"/>
        </w:rPr>
        <w:t>Odpłatność za obiady w stołówce ustala dyrektor szkoły w porozumieniu z organem prowadzącym</w:t>
      </w:r>
    </w:p>
    <w:p w14:paraId="74C263A2" w14:textId="77777777" w:rsidR="006C4376" w:rsidRPr="005F307F" w:rsidRDefault="006C4376" w:rsidP="00C3185F">
      <w:pPr>
        <w:pStyle w:val="Akapitzlist"/>
        <w:numPr>
          <w:ilvl w:val="2"/>
          <w:numId w:val="3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Organ prowadzący może zwolnić rodziców ucznia z całości lub części opłat </w:t>
      </w:r>
      <w:r w:rsidRPr="005F307F">
        <w:rPr>
          <w:rFonts w:ascii="Times New Roman" w:hAnsi="Times New Roman"/>
          <w:sz w:val="24"/>
          <w:szCs w:val="24"/>
          <w:lang w:eastAsia="pl-PL"/>
        </w:rPr>
        <w:br/>
        <w:t>w przypadku szczególnie trudnej sytuacji materialnej rodziny lub w uzasadnionych przypadkach losowych.</w:t>
      </w:r>
    </w:p>
    <w:p w14:paraId="60752A92" w14:textId="77777777" w:rsidR="006C4376" w:rsidRPr="005F307F" w:rsidRDefault="006C4376" w:rsidP="00C3185F">
      <w:pPr>
        <w:pStyle w:val="Akapitzlist"/>
        <w:numPr>
          <w:ilvl w:val="2"/>
          <w:numId w:val="37"/>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 xml:space="preserve">Przerwa obiadowa trwa </w:t>
      </w:r>
      <w:r w:rsidR="00A502A5" w:rsidRPr="005F307F">
        <w:rPr>
          <w:rFonts w:ascii="Times New Roman" w:hAnsi="Times New Roman"/>
          <w:sz w:val="24"/>
          <w:szCs w:val="24"/>
          <w:lang w:eastAsia="pl-PL"/>
        </w:rPr>
        <w:t xml:space="preserve">15 lub </w:t>
      </w:r>
      <w:r w:rsidRPr="005F307F">
        <w:rPr>
          <w:rFonts w:ascii="Times New Roman" w:hAnsi="Times New Roman"/>
          <w:sz w:val="24"/>
          <w:szCs w:val="24"/>
          <w:lang w:eastAsia="pl-PL"/>
        </w:rPr>
        <w:t>20 minut</w:t>
      </w:r>
      <w:r w:rsidR="00A502A5" w:rsidRPr="005F307F">
        <w:rPr>
          <w:rFonts w:ascii="Times New Roman" w:hAnsi="Times New Roman"/>
          <w:sz w:val="24"/>
          <w:szCs w:val="24"/>
          <w:lang w:eastAsia="pl-PL"/>
        </w:rPr>
        <w:t xml:space="preserve"> zgodnie z tygodniowym planem przerw</w:t>
      </w:r>
      <w:r w:rsidRPr="005F307F">
        <w:rPr>
          <w:rFonts w:ascii="Times New Roman" w:hAnsi="Times New Roman"/>
          <w:sz w:val="24"/>
          <w:szCs w:val="24"/>
          <w:lang w:eastAsia="pl-PL"/>
        </w:rPr>
        <w:t>.</w:t>
      </w:r>
    </w:p>
    <w:p w14:paraId="09EF1276" w14:textId="77777777" w:rsidR="006C4376" w:rsidRPr="005F307F" w:rsidRDefault="006C4376" w:rsidP="00C3185F">
      <w:pPr>
        <w:pStyle w:val="Akapitzlist"/>
        <w:numPr>
          <w:ilvl w:val="2"/>
          <w:numId w:val="37"/>
        </w:numPr>
        <w:spacing w:after="0"/>
        <w:jc w:val="both"/>
        <w:rPr>
          <w:rFonts w:ascii="Times New Roman" w:hAnsi="Times New Roman"/>
          <w:sz w:val="24"/>
          <w:szCs w:val="24"/>
          <w:lang w:eastAsia="pl-PL"/>
        </w:rPr>
      </w:pPr>
      <w:r w:rsidRPr="005F307F">
        <w:rPr>
          <w:rFonts w:ascii="Times New Roman" w:hAnsi="Times New Roman"/>
          <w:sz w:val="24"/>
          <w:szCs w:val="24"/>
          <w:lang w:eastAsia="pl-PL"/>
        </w:rPr>
        <w:t>W stołówce szkolnej należy przestrzegać ustalonych zasad.</w:t>
      </w:r>
    </w:p>
    <w:p w14:paraId="33A3F02A" w14:textId="77777777" w:rsidR="006C4376" w:rsidRPr="005F307F" w:rsidRDefault="006C4376" w:rsidP="00CA22C0">
      <w:pPr>
        <w:pStyle w:val="Akapitzlist"/>
        <w:numPr>
          <w:ilvl w:val="0"/>
          <w:numId w:val="17"/>
        </w:numPr>
        <w:spacing w:after="0"/>
        <w:jc w:val="both"/>
        <w:outlineLvl w:val="1"/>
        <w:rPr>
          <w:rFonts w:ascii="Times New Roman" w:hAnsi="Times New Roman"/>
          <w:b/>
          <w:bCs/>
          <w:sz w:val="24"/>
          <w:szCs w:val="24"/>
          <w:lang w:eastAsia="pl-PL"/>
        </w:rPr>
      </w:pPr>
      <w:bookmarkStart w:id="199" w:name="_Toc276555878"/>
      <w:bookmarkStart w:id="200" w:name="_Toc243639410"/>
      <w:bookmarkStart w:id="201" w:name="_Toc243638341"/>
      <w:bookmarkStart w:id="202" w:name="_Toc243327020"/>
      <w:bookmarkStart w:id="203" w:name="_Toc179343761"/>
      <w:bookmarkStart w:id="204" w:name="_Toc178559634"/>
      <w:bookmarkEnd w:id="199"/>
      <w:bookmarkEnd w:id="200"/>
      <w:bookmarkEnd w:id="201"/>
      <w:bookmarkEnd w:id="202"/>
      <w:bookmarkEnd w:id="203"/>
      <w:r w:rsidRPr="005F307F">
        <w:rPr>
          <w:rFonts w:ascii="Times New Roman" w:hAnsi="Times New Roman"/>
          <w:b/>
          <w:bCs/>
          <w:sz w:val="24"/>
          <w:szCs w:val="24"/>
          <w:lang w:eastAsia="pl-PL"/>
        </w:rPr>
        <w:t>Porządek i dyscyplina pracy uczniów</w:t>
      </w:r>
      <w:bookmarkEnd w:id="204"/>
    </w:p>
    <w:p w14:paraId="3341570C" w14:textId="77777777" w:rsidR="006C4376" w:rsidRPr="005F307F" w:rsidRDefault="006C4376" w:rsidP="00C3185F">
      <w:pPr>
        <w:pStyle w:val="Akapitzlist"/>
        <w:numPr>
          <w:ilvl w:val="2"/>
          <w:numId w:val="38"/>
        </w:numPr>
        <w:spacing w:after="0"/>
        <w:jc w:val="both"/>
        <w:rPr>
          <w:rFonts w:ascii="Times New Roman" w:hAnsi="Times New Roman"/>
          <w:sz w:val="24"/>
          <w:szCs w:val="24"/>
          <w:lang w:eastAsia="pl-PL"/>
        </w:rPr>
      </w:pPr>
      <w:r w:rsidRPr="005F307F">
        <w:rPr>
          <w:rFonts w:ascii="Times New Roman" w:hAnsi="Times New Roman"/>
          <w:sz w:val="24"/>
          <w:szCs w:val="24"/>
          <w:lang w:eastAsia="pl-PL"/>
        </w:rPr>
        <w:t>W  szkole obowiązują zasady ubierania się uczniów określone w Statucie Szkoły.</w:t>
      </w:r>
    </w:p>
    <w:p w14:paraId="6CB52E64" w14:textId="77777777" w:rsidR="006C4376" w:rsidRPr="005F307F" w:rsidRDefault="006C4376" w:rsidP="00C3185F">
      <w:pPr>
        <w:pStyle w:val="Akapitzlist"/>
        <w:numPr>
          <w:ilvl w:val="2"/>
          <w:numId w:val="3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Uczniowie spędzają przerwy na korytarzu pod opieką nauczyciela pełniącego </w:t>
      </w:r>
      <w:r w:rsidRPr="005F307F">
        <w:rPr>
          <w:rFonts w:ascii="Times New Roman" w:hAnsi="Times New Roman"/>
          <w:sz w:val="24"/>
          <w:szCs w:val="24"/>
          <w:lang w:eastAsia="pl-PL"/>
        </w:rPr>
        <w:br/>
        <w:t>w tym czasie dyżur lub w sali lekcyjnej pod opieką nauczyciela.</w:t>
      </w:r>
    </w:p>
    <w:p w14:paraId="7DC193A8" w14:textId="77777777" w:rsidR="006C4376" w:rsidRPr="005F307F" w:rsidRDefault="006C4376" w:rsidP="00C3185F">
      <w:pPr>
        <w:pStyle w:val="Akapitzlist"/>
        <w:numPr>
          <w:ilvl w:val="2"/>
          <w:numId w:val="38"/>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Uczniowie są zobowiązani do przestrzegania ustalonych zasad zachowania się </w:t>
      </w:r>
      <w:r w:rsidRPr="005F307F">
        <w:rPr>
          <w:rFonts w:ascii="Times New Roman" w:hAnsi="Times New Roman"/>
          <w:sz w:val="24"/>
          <w:szCs w:val="24"/>
          <w:lang w:eastAsia="pl-PL"/>
        </w:rPr>
        <w:br/>
        <w:t>w czasie przerw międzylekcyjnych.</w:t>
      </w:r>
    </w:p>
    <w:p w14:paraId="064A9270" w14:textId="77777777" w:rsidR="006C4376" w:rsidRPr="005F307F" w:rsidRDefault="006C4376" w:rsidP="00C3185F">
      <w:pPr>
        <w:pStyle w:val="Akapitzlist"/>
        <w:numPr>
          <w:ilvl w:val="2"/>
          <w:numId w:val="38"/>
        </w:numPr>
        <w:spacing w:after="0"/>
        <w:jc w:val="both"/>
        <w:rPr>
          <w:rFonts w:ascii="Times New Roman" w:hAnsi="Times New Roman"/>
          <w:sz w:val="24"/>
          <w:szCs w:val="24"/>
          <w:lang w:eastAsia="pl-PL"/>
        </w:rPr>
      </w:pPr>
      <w:r w:rsidRPr="005F307F">
        <w:rPr>
          <w:rFonts w:ascii="Times New Roman" w:hAnsi="Times New Roman"/>
          <w:sz w:val="24"/>
          <w:szCs w:val="24"/>
          <w:lang w:eastAsia="pl-PL"/>
        </w:rPr>
        <w:t>Dyżury nauczycieli na terenie szkoły odbywają się zgodnie z harmonogramem, który uwzględnia:</w:t>
      </w:r>
    </w:p>
    <w:p w14:paraId="75E096A5" w14:textId="77777777" w:rsidR="006C4376" w:rsidRPr="005F307F" w:rsidRDefault="006C4376" w:rsidP="00C3185F">
      <w:pPr>
        <w:pStyle w:val="Akapitzlist"/>
        <w:numPr>
          <w:ilvl w:val="1"/>
          <w:numId w:val="39"/>
        </w:numPr>
        <w:spacing w:after="0"/>
        <w:jc w:val="both"/>
        <w:rPr>
          <w:rFonts w:ascii="Times New Roman" w:hAnsi="Times New Roman"/>
          <w:sz w:val="24"/>
          <w:szCs w:val="24"/>
          <w:lang w:eastAsia="pl-PL"/>
        </w:rPr>
      </w:pPr>
      <w:r w:rsidRPr="005F307F">
        <w:rPr>
          <w:rFonts w:ascii="Times New Roman" w:hAnsi="Times New Roman"/>
          <w:sz w:val="24"/>
          <w:szCs w:val="24"/>
          <w:lang w:eastAsia="pl-PL"/>
        </w:rPr>
        <w:t>dyżury co najmniej 1 nauczyciela  podczas przerw n</w:t>
      </w:r>
      <w:r w:rsidR="00A502A5" w:rsidRPr="005F307F">
        <w:rPr>
          <w:rFonts w:ascii="Times New Roman" w:hAnsi="Times New Roman"/>
          <w:sz w:val="24"/>
          <w:szCs w:val="24"/>
          <w:lang w:eastAsia="pl-PL"/>
        </w:rPr>
        <w:t>a każdym piętrze budynku szkoły;</w:t>
      </w:r>
    </w:p>
    <w:p w14:paraId="44002E7A" w14:textId="77777777" w:rsidR="006C4376" w:rsidRPr="005F307F" w:rsidRDefault="006C4376" w:rsidP="00C3185F">
      <w:pPr>
        <w:pStyle w:val="Akapitzlist"/>
        <w:numPr>
          <w:ilvl w:val="1"/>
          <w:numId w:val="39"/>
        </w:numPr>
        <w:spacing w:after="0"/>
        <w:jc w:val="both"/>
        <w:rPr>
          <w:rFonts w:ascii="Times New Roman" w:hAnsi="Times New Roman"/>
          <w:sz w:val="24"/>
          <w:szCs w:val="24"/>
          <w:lang w:eastAsia="pl-PL"/>
        </w:rPr>
      </w:pPr>
      <w:r w:rsidRPr="005F307F">
        <w:rPr>
          <w:rFonts w:ascii="Times New Roman" w:hAnsi="Times New Roman"/>
          <w:sz w:val="24"/>
          <w:szCs w:val="24"/>
          <w:lang w:eastAsia="pl-PL"/>
        </w:rPr>
        <w:t>dyżur pełniony przez nauczycieli prowadzących pierwszą god</w:t>
      </w:r>
      <w:r w:rsidR="00A502A5" w:rsidRPr="005F307F">
        <w:rPr>
          <w:rFonts w:ascii="Times New Roman" w:hAnsi="Times New Roman"/>
          <w:sz w:val="24"/>
          <w:szCs w:val="24"/>
          <w:lang w:eastAsia="pl-PL"/>
        </w:rPr>
        <w:t>zinę zajęć edukacyjnych od 7.45;</w:t>
      </w:r>
    </w:p>
    <w:p w14:paraId="5603E5F2" w14:textId="77777777" w:rsidR="00A502A5" w:rsidRPr="005F307F" w:rsidRDefault="006C4376" w:rsidP="00C3185F">
      <w:pPr>
        <w:pStyle w:val="Akapitzlist"/>
        <w:numPr>
          <w:ilvl w:val="1"/>
          <w:numId w:val="39"/>
        </w:numPr>
        <w:spacing w:after="0"/>
        <w:jc w:val="both"/>
        <w:rPr>
          <w:rFonts w:ascii="Times New Roman" w:hAnsi="Times New Roman"/>
          <w:sz w:val="24"/>
          <w:szCs w:val="24"/>
          <w:lang w:eastAsia="pl-PL"/>
        </w:rPr>
      </w:pPr>
      <w:r w:rsidRPr="005F307F">
        <w:rPr>
          <w:rFonts w:ascii="Times New Roman" w:hAnsi="Times New Roman"/>
          <w:sz w:val="24"/>
          <w:szCs w:val="24"/>
          <w:lang w:eastAsia="pl-PL"/>
        </w:rPr>
        <w:t>Po zakończeniu zajęć dydaktycznych przez uczniów nauczyciel nadzoruje opuszczenie sal</w:t>
      </w:r>
      <w:r w:rsidR="00A502A5" w:rsidRPr="005F307F">
        <w:rPr>
          <w:rFonts w:ascii="Times New Roman" w:hAnsi="Times New Roman"/>
          <w:sz w:val="24"/>
          <w:szCs w:val="24"/>
          <w:lang w:eastAsia="pl-PL"/>
        </w:rPr>
        <w:t>i lekcyjnej i budynku szkolnego;</w:t>
      </w:r>
    </w:p>
    <w:p w14:paraId="6E9956C5" w14:textId="77777777" w:rsidR="00F7384B" w:rsidRPr="005F307F" w:rsidRDefault="00A502A5" w:rsidP="00C3185F">
      <w:pPr>
        <w:pStyle w:val="Akapitzlist"/>
        <w:numPr>
          <w:ilvl w:val="2"/>
          <w:numId w:val="38"/>
        </w:numPr>
        <w:spacing w:after="0"/>
        <w:jc w:val="both"/>
        <w:rPr>
          <w:rFonts w:ascii="Times New Roman" w:hAnsi="Times New Roman"/>
          <w:sz w:val="24"/>
          <w:szCs w:val="24"/>
          <w:lang w:eastAsia="pl-PL"/>
        </w:rPr>
      </w:pPr>
      <w:r w:rsidRPr="005F307F">
        <w:rPr>
          <w:rFonts w:ascii="Times New Roman" w:hAnsi="Times New Roman"/>
          <w:sz w:val="24"/>
          <w:szCs w:val="24"/>
          <w:lang w:eastAsia="pl-PL"/>
        </w:rPr>
        <w:t>U</w:t>
      </w:r>
      <w:r w:rsidR="006C4376" w:rsidRPr="005F307F">
        <w:rPr>
          <w:rFonts w:ascii="Times New Roman" w:hAnsi="Times New Roman"/>
          <w:sz w:val="24"/>
          <w:szCs w:val="24"/>
          <w:lang w:eastAsia="pl-PL"/>
        </w:rPr>
        <w:t>czeń może być zwolniony przez nauczyc</w:t>
      </w:r>
      <w:r w:rsidR="00F7384B" w:rsidRPr="005F307F">
        <w:rPr>
          <w:rFonts w:ascii="Times New Roman" w:hAnsi="Times New Roman"/>
          <w:sz w:val="24"/>
          <w:szCs w:val="24"/>
          <w:lang w:eastAsia="pl-PL"/>
        </w:rPr>
        <w:t>iela z części zajęć ze względów:</w:t>
      </w:r>
    </w:p>
    <w:p w14:paraId="0BA2A5F3" w14:textId="77777777" w:rsidR="00F7384B" w:rsidRPr="005F307F" w:rsidRDefault="006C4376" w:rsidP="00C3185F">
      <w:pPr>
        <w:pStyle w:val="Akapitzlist"/>
        <w:numPr>
          <w:ilvl w:val="0"/>
          <w:numId w:val="40"/>
        </w:numPr>
        <w:spacing w:after="0"/>
        <w:jc w:val="both"/>
        <w:rPr>
          <w:rFonts w:ascii="Times New Roman" w:hAnsi="Times New Roman"/>
          <w:sz w:val="24"/>
          <w:szCs w:val="24"/>
          <w:lang w:eastAsia="pl-PL"/>
        </w:rPr>
      </w:pPr>
      <w:r w:rsidRPr="005F307F">
        <w:rPr>
          <w:rFonts w:ascii="Times New Roman" w:hAnsi="Times New Roman"/>
          <w:sz w:val="24"/>
          <w:szCs w:val="24"/>
          <w:lang w:eastAsia="pl-PL"/>
        </w:rPr>
        <w:t>zdrowotnych, po powi</w:t>
      </w:r>
      <w:r w:rsidR="00F7384B" w:rsidRPr="005F307F">
        <w:rPr>
          <w:rFonts w:ascii="Times New Roman" w:hAnsi="Times New Roman"/>
          <w:sz w:val="24"/>
          <w:szCs w:val="24"/>
          <w:lang w:eastAsia="pl-PL"/>
        </w:rPr>
        <w:t>adomieniu o tym fakcie rodziców;</w:t>
      </w:r>
    </w:p>
    <w:p w14:paraId="79C521C8" w14:textId="77777777" w:rsidR="006C4376" w:rsidRPr="005F307F" w:rsidRDefault="006C4376" w:rsidP="00C3185F">
      <w:pPr>
        <w:pStyle w:val="Akapitzlist"/>
        <w:numPr>
          <w:ilvl w:val="0"/>
          <w:numId w:val="40"/>
        </w:numPr>
        <w:spacing w:after="0"/>
        <w:jc w:val="both"/>
        <w:rPr>
          <w:rFonts w:ascii="Times New Roman" w:hAnsi="Times New Roman"/>
          <w:sz w:val="24"/>
          <w:szCs w:val="24"/>
          <w:lang w:eastAsia="pl-PL"/>
        </w:rPr>
      </w:pPr>
      <w:r w:rsidRPr="005F307F">
        <w:rPr>
          <w:rFonts w:ascii="Times New Roman" w:hAnsi="Times New Roman"/>
          <w:sz w:val="24"/>
          <w:szCs w:val="24"/>
          <w:lang w:eastAsia="pl-PL"/>
        </w:rPr>
        <w:t>na wcześniejszą prośbę pisemną lub ustną rodziców, na ich odpowiedzialność.</w:t>
      </w:r>
    </w:p>
    <w:p w14:paraId="1AADF2F0" w14:textId="77777777" w:rsidR="006C4376" w:rsidRPr="005F307F" w:rsidRDefault="006C4376" w:rsidP="00C3185F">
      <w:pPr>
        <w:pStyle w:val="Akapitzlist"/>
        <w:numPr>
          <w:ilvl w:val="2"/>
          <w:numId w:val="38"/>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nie ponosi odpowiedzialności za cenne przedmioty przynoszone przez uczniów.</w:t>
      </w:r>
    </w:p>
    <w:p w14:paraId="1E4DAFA4" w14:textId="77777777" w:rsidR="006C4376" w:rsidRDefault="006C4376" w:rsidP="00C3185F">
      <w:pPr>
        <w:pStyle w:val="Akapitzlist"/>
        <w:numPr>
          <w:ilvl w:val="2"/>
          <w:numId w:val="38"/>
        </w:numPr>
        <w:spacing w:after="0"/>
        <w:jc w:val="both"/>
        <w:rPr>
          <w:rFonts w:ascii="Times New Roman" w:hAnsi="Times New Roman"/>
          <w:sz w:val="24"/>
          <w:szCs w:val="24"/>
          <w:lang w:eastAsia="pl-PL"/>
        </w:rPr>
      </w:pPr>
      <w:r w:rsidRPr="005F307F">
        <w:rPr>
          <w:rFonts w:ascii="Times New Roman" w:hAnsi="Times New Roman"/>
          <w:sz w:val="24"/>
          <w:szCs w:val="24"/>
          <w:lang w:eastAsia="pl-PL"/>
        </w:rPr>
        <w:t>Klasy zobowiązane są do dekorowania swoich pomieszczeń lekcyjnych, a za realizację tego obowiązku odpowiedzialny jest wychowawca klasy.</w:t>
      </w:r>
      <w:bookmarkStart w:id="205" w:name="_Toc178559635"/>
      <w:bookmarkEnd w:id="205"/>
    </w:p>
    <w:p w14:paraId="2557E0E0" w14:textId="77777777" w:rsidR="00DF3A9A" w:rsidRPr="003249C5" w:rsidRDefault="006209F1" w:rsidP="00CA22C0">
      <w:pPr>
        <w:pStyle w:val="Akapitzlist"/>
        <w:numPr>
          <w:ilvl w:val="0"/>
          <w:numId w:val="17"/>
        </w:numPr>
        <w:spacing w:after="0"/>
        <w:jc w:val="both"/>
        <w:rPr>
          <w:rFonts w:ascii="Times New Roman" w:hAnsi="Times New Roman"/>
          <w:sz w:val="24"/>
        </w:rPr>
      </w:pPr>
      <w:r w:rsidRPr="003249C5">
        <w:rPr>
          <w:rFonts w:ascii="Times New Roman" w:hAnsi="Times New Roman"/>
          <w:b/>
          <w:bCs/>
          <w:sz w:val="24"/>
        </w:rPr>
        <w:t>Zasady przyjmowania uczniów do szkoły:</w:t>
      </w:r>
    </w:p>
    <w:p w14:paraId="375AB0FD" w14:textId="77777777" w:rsidR="00B30840"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Dzieci przyjmuje do klas pierwszych gimnazjum po przeprowadzeniu postępowania rekrutacyjnego.</w:t>
      </w:r>
    </w:p>
    <w:p w14:paraId="2D44BBEB"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O przyjęciu dziecka do  gimnazjum w trakcie roku szkolnego, w tym do klas pierwszych, decyduje dyrektor, z wyjątkiem przypadków przyjęcia dzieci i młodzieży zamieszkałych w obwodzie publicznej publicznego gimnazjum, którzy są przyjmowani z urzędu.</w:t>
      </w:r>
    </w:p>
    <w:p w14:paraId="40E9F053"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Jeżeli przyjęcie </w:t>
      </w:r>
      <w:hyperlink r:id="rId11" w:tgtFrame="_self" w:history="1">
        <w:r w:rsidRPr="003249C5">
          <w:rPr>
            <w:rStyle w:val="Hipercze"/>
            <w:rFonts w:ascii="Times New Roman" w:hAnsi="Times New Roman"/>
            <w:color w:val="auto"/>
            <w:sz w:val="24"/>
            <w:u w:val="none"/>
          </w:rPr>
          <w:t>ucznia</w:t>
        </w:r>
      </w:hyperlink>
      <w:r w:rsidRPr="003249C5">
        <w:rPr>
          <w:rFonts w:ascii="Times New Roman" w:hAnsi="Times New Roman"/>
          <w:sz w:val="24"/>
        </w:rPr>
        <w:t>, o którym mowa w ust. 2, wymaga przeprowadzenia zmian organizacyjnych pracy </w:t>
      </w:r>
      <w:hyperlink r:id="rId12" w:tgtFrame="_self" w:history="1">
        <w:r w:rsidRPr="003249C5">
          <w:rPr>
            <w:rStyle w:val="Hipercze"/>
            <w:rFonts w:ascii="Times New Roman" w:hAnsi="Times New Roman"/>
            <w:color w:val="auto"/>
            <w:sz w:val="24"/>
            <w:u w:val="none"/>
          </w:rPr>
          <w:t>szkoły</w:t>
        </w:r>
      </w:hyperlink>
      <w:r w:rsidR="00B30840" w:rsidRPr="003249C5">
        <w:rPr>
          <w:rFonts w:ascii="Times New Roman" w:hAnsi="Times New Roman"/>
          <w:sz w:val="24"/>
        </w:rPr>
        <w:t xml:space="preserve"> </w:t>
      </w:r>
      <w:r w:rsidRPr="003249C5">
        <w:rPr>
          <w:rFonts w:ascii="Times New Roman" w:hAnsi="Times New Roman"/>
          <w:sz w:val="24"/>
        </w:rPr>
        <w:t>powodujących dodatkowe skutki finansowe, dyrektor </w:t>
      </w:r>
      <w:hyperlink r:id="rId13" w:tgtFrame="_self" w:history="1">
        <w:r w:rsidRPr="003249C5">
          <w:rPr>
            <w:rStyle w:val="Hipercze"/>
            <w:rFonts w:ascii="Times New Roman" w:hAnsi="Times New Roman"/>
            <w:color w:val="auto"/>
            <w:sz w:val="24"/>
            <w:u w:val="none"/>
          </w:rPr>
          <w:t>szkoły</w:t>
        </w:r>
      </w:hyperlink>
      <w:r w:rsidRPr="003249C5">
        <w:rPr>
          <w:rFonts w:ascii="Times New Roman" w:hAnsi="Times New Roman"/>
          <w:sz w:val="24"/>
        </w:rPr>
        <w:t> może przyjąć </w:t>
      </w:r>
      <w:hyperlink r:id="rId14" w:tgtFrame="_self" w:history="1">
        <w:r w:rsidRPr="003249C5">
          <w:rPr>
            <w:rStyle w:val="Hipercze"/>
            <w:rFonts w:ascii="Times New Roman" w:hAnsi="Times New Roman"/>
            <w:color w:val="auto"/>
            <w:sz w:val="24"/>
            <w:u w:val="none"/>
          </w:rPr>
          <w:t>ucznia</w:t>
        </w:r>
      </w:hyperlink>
      <w:r w:rsidRPr="003249C5">
        <w:rPr>
          <w:rFonts w:ascii="Times New Roman" w:hAnsi="Times New Roman"/>
          <w:sz w:val="24"/>
        </w:rPr>
        <w:t> po uzyskaniu zgody </w:t>
      </w:r>
      <w:hyperlink r:id="rId15" w:tgtFrame="_self" w:history="1">
        <w:r w:rsidRPr="003249C5">
          <w:rPr>
            <w:rStyle w:val="Hipercze"/>
            <w:rFonts w:ascii="Times New Roman" w:hAnsi="Times New Roman"/>
            <w:color w:val="auto"/>
            <w:sz w:val="24"/>
            <w:u w:val="none"/>
          </w:rPr>
          <w:t>organu prowadzącego</w:t>
        </w:r>
      </w:hyperlink>
      <w:r w:rsidRPr="003249C5">
        <w:rPr>
          <w:rFonts w:ascii="Times New Roman" w:hAnsi="Times New Roman"/>
          <w:sz w:val="24"/>
        </w:rPr>
        <w:t>.</w:t>
      </w:r>
    </w:p>
    <w:p w14:paraId="69B584B4"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Postępowanie rekrutacyjne jest prowadzone na wniosek </w:t>
      </w:r>
      <w:hyperlink r:id="rId16" w:tgtFrame="_self" w:history="1">
        <w:r w:rsidRPr="003249C5">
          <w:rPr>
            <w:rStyle w:val="Hipercze"/>
            <w:rFonts w:ascii="Times New Roman" w:hAnsi="Times New Roman"/>
            <w:color w:val="auto"/>
            <w:sz w:val="24"/>
            <w:u w:val="none"/>
          </w:rPr>
          <w:t>rodzica</w:t>
        </w:r>
      </w:hyperlink>
      <w:r w:rsidRPr="003249C5">
        <w:rPr>
          <w:rFonts w:ascii="Times New Roman" w:hAnsi="Times New Roman"/>
          <w:sz w:val="24"/>
        </w:rPr>
        <w:t> kandydata</w:t>
      </w:r>
    </w:p>
    <w:p w14:paraId="73B0E473"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Do klasy pierwszej publicznego gimnazjum, którym ustalono obwód, dzieci i młodzież zamieszkałe w tym obwodzie przyjmuje się z urzędu.</w:t>
      </w:r>
    </w:p>
    <w:p w14:paraId="643901AB"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Postępowanie rekrutacyjne może być prowadzone z wykorzystaniem systemów informatycznych.</w:t>
      </w:r>
    </w:p>
    <w:p w14:paraId="7A01DA8E"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Przepisy niniejszego ustępu stosuje się także do dzieci i młodzieży posiadających orzeczenie o potrzebie kształcenia specjalnego, którzy ubiegają się o przyjęcie do gimnazjum.</w:t>
      </w:r>
    </w:p>
    <w:p w14:paraId="342A66D5"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 xml:space="preserve">Laureat lub finalista ogólnopolskiej olimpiady przedmiotowej oraz laureat konkursu przedmiotowego o zasięgu wojewódzkim lub </w:t>
      </w:r>
      <w:proofErr w:type="spellStart"/>
      <w:r w:rsidRPr="003249C5">
        <w:rPr>
          <w:rFonts w:ascii="Times New Roman" w:hAnsi="Times New Roman"/>
          <w:sz w:val="24"/>
        </w:rPr>
        <w:t>ponadwojewódzkim</w:t>
      </w:r>
      <w:proofErr w:type="spellEnd"/>
      <w:r w:rsidRPr="003249C5">
        <w:rPr>
          <w:rFonts w:ascii="Times New Roman" w:hAnsi="Times New Roman"/>
          <w:sz w:val="24"/>
        </w:rPr>
        <w:t>, przeprowadzonych zgodnie z przepisami wydanymi na podstawie </w:t>
      </w:r>
      <w:hyperlink r:id="rId17" w:tgtFrame="_self" w:history="1">
        <w:r w:rsidRPr="003249C5">
          <w:rPr>
            <w:rStyle w:val="Hipercze"/>
            <w:rFonts w:ascii="Times New Roman" w:hAnsi="Times New Roman"/>
            <w:color w:val="auto"/>
            <w:sz w:val="24"/>
            <w:u w:val="none"/>
          </w:rPr>
          <w:t>art. 22</w:t>
        </w:r>
      </w:hyperlink>
      <w:r w:rsidRPr="003249C5">
        <w:rPr>
          <w:rFonts w:ascii="Times New Roman" w:hAnsi="Times New Roman"/>
          <w:sz w:val="24"/>
        </w:rPr>
        <w:t> ust. 2 pkt 8</w:t>
      </w:r>
      <w:r w:rsidR="009E4921" w:rsidRPr="003249C5">
        <w:rPr>
          <w:rFonts w:ascii="Times New Roman" w:hAnsi="Times New Roman"/>
          <w:sz w:val="24"/>
        </w:rPr>
        <w:t xml:space="preserve"> </w:t>
      </w:r>
      <w:r w:rsidR="009E4921" w:rsidRPr="003249C5">
        <w:rPr>
          <w:rFonts w:ascii="Times New Roman" w:hAnsi="Times New Roman"/>
          <w:sz w:val="24"/>
          <w:szCs w:val="20"/>
          <w:shd w:val="clear" w:color="auto" w:fill="FFFFFF"/>
        </w:rPr>
        <w:t xml:space="preserve">ustawy z dn. 7 </w:t>
      </w:r>
      <w:r w:rsidR="009E4921" w:rsidRPr="003249C5">
        <w:rPr>
          <w:rFonts w:ascii="Times New Roman" w:hAnsi="Times New Roman"/>
          <w:sz w:val="24"/>
          <w:szCs w:val="20"/>
          <w:shd w:val="clear" w:color="auto" w:fill="FFFFFF"/>
        </w:rPr>
        <w:lastRenderedPageBreak/>
        <w:t>września 1991 r. o Systemie Oświaty</w:t>
      </w:r>
      <w:r w:rsidRPr="003249C5">
        <w:rPr>
          <w:rFonts w:ascii="Times New Roman" w:hAnsi="Times New Roman"/>
          <w:sz w:val="24"/>
        </w:rPr>
        <w:t>, są przyjmowani w pierwszej kolejności do publicznego gimnazjum, jeżeli spełniają odpowiednio warunki, o których mowa w </w:t>
      </w:r>
      <w:hyperlink r:id="rId18" w:tgtFrame="_self" w:history="1">
        <w:r w:rsidRPr="003249C5">
          <w:rPr>
            <w:rStyle w:val="Hipercze"/>
            <w:rFonts w:ascii="Times New Roman" w:hAnsi="Times New Roman"/>
            <w:color w:val="auto"/>
            <w:sz w:val="24"/>
            <w:u w:val="none"/>
          </w:rPr>
          <w:t>art. 20e</w:t>
        </w:r>
      </w:hyperlink>
      <w:r w:rsidRPr="003249C5">
        <w:rPr>
          <w:rFonts w:ascii="Times New Roman" w:hAnsi="Times New Roman"/>
          <w:sz w:val="24"/>
        </w:rPr>
        <w:t> ust. 2 i </w:t>
      </w:r>
      <w:hyperlink r:id="rId19" w:tgtFrame="_self" w:history="1">
        <w:r w:rsidRPr="003249C5">
          <w:rPr>
            <w:rStyle w:val="Hipercze"/>
            <w:rFonts w:ascii="Times New Roman" w:hAnsi="Times New Roman"/>
            <w:color w:val="auto"/>
            <w:sz w:val="24"/>
            <w:u w:val="none"/>
          </w:rPr>
          <w:t>art. 20f</w:t>
        </w:r>
      </w:hyperlink>
      <w:r w:rsidRPr="003249C5">
        <w:rPr>
          <w:rFonts w:ascii="Times New Roman" w:hAnsi="Times New Roman"/>
          <w:sz w:val="24"/>
        </w:rPr>
        <w:t> ust. 1. ustawy o systemie oświaty.</w:t>
      </w:r>
    </w:p>
    <w:p w14:paraId="59B7CCEC"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Do klasy pierwszej  gimnazjum, w którym ustalono obwód, przyjmuje się na podstawie zgłoszenia </w:t>
      </w:r>
      <w:hyperlink r:id="rId20" w:tgtFrame="_self" w:history="1">
        <w:r w:rsidRPr="003249C5">
          <w:rPr>
            <w:rStyle w:val="Hipercze"/>
            <w:rFonts w:ascii="Times New Roman" w:hAnsi="Times New Roman"/>
            <w:color w:val="auto"/>
            <w:sz w:val="24"/>
            <w:u w:val="none"/>
          </w:rPr>
          <w:t>rodziców</w:t>
        </w:r>
      </w:hyperlink>
      <w:r w:rsidRPr="003249C5">
        <w:rPr>
          <w:rFonts w:ascii="Times New Roman" w:hAnsi="Times New Roman"/>
          <w:sz w:val="24"/>
        </w:rPr>
        <w:t> dzieci i młodzież zamieszkałe w tym obwodzie.</w:t>
      </w:r>
    </w:p>
    <w:p w14:paraId="7B3D67E0"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Do klasy pierwszej publicznego gimnazjum przyjmuje się kandydatów posiadających świadectwo ukończenia szkoły podstawowej.</w:t>
      </w:r>
    </w:p>
    <w:p w14:paraId="7DC6FD06"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Kandydaci zamieszkali poza obwodem gimnazjum mogą być przyjęci do klasy pierwszej po przeprowadzeniu postępowania rekrutacyjnego, jeżeli gimnazjum nadal dysponuje wolnymi miejscami. W postępowaniu rekrutacyjnym są brane pod uwagę kryteria określone przez </w:t>
      </w:r>
      <w:hyperlink r:id="rId21" w:tgtFrame="_self" w:history="1">
        <w:r w:rsidRPr="003249C5">
          <w:rPr>
            <w:rStyle w:val="Hipercze"/>
            <w:rFonts w:ascii="Times New Roman" w:hAnsi="Times New Roman"/>
            <w:color w:val="auto"/>
            <w:sz w:val="24"/>
            <w:u w:val="none"/>
          </w:rPr>
          <w:t>organ prowadzący</w:t>
        </w:r>
      </w:hyperlink>
      <w:r w:rsidRPr="003249C5">
        <w:rPr>
          <w:rFonts w:ascii="Times New Roman" w:hAnsi="Times New Roman"/>
          <w:sz w:val="24"/>
        </w:rPr>
        <w:t>, z uwzględnieniem zapewnienia jak najpełniejszej realizacji potrzeb dziecka i jego rodziny oraz lokalnych potrzeb społecznych, oraz może być brane pod uwagę kryterium dochodu na osobę w rodzinie kandydata zgodnie z odpowiednimi przepisami prawa.</w:t>
      </w:r>
    </w:p>
    <w:p w14:paraId="55E5CABC" w14:textId="77777777" w:rsidR="00DF3A9A" w:rsidRPr="003249C5" w:rsidRDefault="00DF3A9A" w:rsidP="00C3185F">
      <w:pPr>
        <w:pStyle w:val="Akapitzlist"/>
        <w:numPr>
          <w:ilvl w:val="0"/>
          <w:numId w:val="237"/>
        </w:numPr>
        <w:spacing w:after="0"/>
        <w:jc w:val="both"/>
        <w:rPr>
          <w:rFonts w:ascii="Times New Roman" w:hAnsi="Times New Roman"/>
          <w:sz w:val="24"/>
        </w:rPr>
      </w:pPr>
      <w:r w:rsidRPr="003249C5">
        <w:rPr>
          <w:rFonts w:ascii="Times New Roman" w:hAnsi="Times New Roman"/>
          <w:sz w:val="24"/>
        </w:rPr>
        <w:t>Szczegółowe zasady rekrutacji określa regulamin rekrutacji. </w:t>
      </w:r>
    </w:p>
    <w:p w14:paraId="6B9F7C5D" w14:textId="77777777" w:rsidR="00400826" w:rsidRPr="003249C5" w:rsidRDefault="00400826" w:rsidP="00CA22C0">
      <w:pPr>
        <w:spacing w:after="0"/>
        <w:ind w:firstLine="567"/>
        <w:jc w:val="both"/>
        <w:rPr>
          <w:rFonts w:ascii="Times New Roman" w:hAnsi="Times New Roman"/>
          <w:sz w:val="24"/>
          <w:szCs w:val="24"/>
          <w:lang w:eastAsia="pl-PL"/>
        </w:rPr>
      </w:pPr>
    </w:p>
    <w:p w14:paraId="6072F578" w14:textId="77777777" w:rsidR="00400826" w:rsidRPr="005F307F" w:rsidRDefault="00400826" w:rsidP="00CA22C0">
      <w:pPr>
        <w:spacing w:after="0"/>
        <w:ind w:firstLine="567"/>
        <w:jc w:val="both"/>
        <w:rPr>
          <w:rFonts w:ascii="Times New Roman" w:hAnsi="Times New Roman"/>
          <w:sz w:val="24"/>
          <w:szCs w:val="24"/>
          <w:lang w:eastAsia="pl-PL"/>
        </w:rPr>
      </w:pPr>
    </w:p>
    <w:p w14:paraId="353FD5D6" w14:textId="77777777" w:rsidR="006C4376" w:rsidRPr="00400826" w:rsidRDefault="006C4376" w:rsidP="00CA22C0">
      <w:pPr>
        <w:spacing w:after="0"/>
        <w:jc w:val="both"/>
        <w:outlineLvl w:val="0"/>
        <w:rPr>
          <w:rFonts w:ascii="Times New Roman" w:hAnsi="Times New Roman"/>
          <w:b/>
          <w:bCs/>
          <w:kern w:val="36"/>
          <w:sz w:val="28"/>
          <w:szCs w:val="24"/>
          <w:lang w:eastAsia="pl-PL"/>
        </w:rPr>
      </w:pPr>
      <w:bookmarkStart w:id="206" w:name="_Toc276555879"/>
      <w:bookmarkStart w:id="207" w:name="_Toc243639411"/>
      <w:bookmarkStart w:id="208" w:name="_Toc243638342"/>
      <w:bookmarkStart w:id="209" w:name="_Toc243327021"/>
      <w:bookmarkStart w:id="210" w:name="_Toc179343762"/>
      <w:bookmarkEnd w:id="206"/>
      <w:bookmarkEnd w:id="207"/>
      <w:bookmarkEnd w:id="208"/>
      <w:bookmarkEnd w:id="209"/>
      <w:r w:rsidRPr="00400826">
        <w:rPr>
          <w:rFonts w:ascii="Times New Roman" w:hAnsi="Times New Roman"/>
          <w:b/>
          <w:bCs/>
          <w:kern w:val="36"/>
          <w:sz w:val="28"/>
          <w:szCs w:val="24"/>
          <w:lang w:eastAsia="pl-PL"/>
        </w:rPr>
        <w:t>§13.   BIBLIOTEKA SZKOLNA</w:t>
      </w:r>
      <w:bookmarkEnd w:id="210"/>
    </w:p>
    <w:p w14:paraId="6CFB3307" w14:textId="77777777" w:rsidR="00A77DC8" w:rsidRPr="005F307F" w:rsidRDefault="00A77DC8" w:rsidP="00CA22C0">
      <w:pPr>
        <w:spacing w:after="0"/>
        <w:jc w:val="both"/>
        <w:outlineLvl w:val="0"/>
        <w:rPr>
          <w:rFonts w:ascii="Times New Roman" w:hAnsi="Times New Roman"/>
          <w:b/>
          <w:bCs/>
          <w:kern w:val="36"/>
          <w:sz w:val="24"/>
          <w:szCs w:val="24"/>
          <w:lang w:eastAsia="pl-PL"/>
        </w:rPr>
      </w:pPr>
    </w:p>
    <w:p w14:paraId="7BE18DE6" w14:textId="77777777" w:rsidR="004D0845" w:rsidRDefault="006C4376" w:rsidP="00C3185F">
      <w:pPr>
        <w:pStyle w:val="Akapitzlist"/>
        <w:numPr>
          <w:ilvl w:val="0"/>
          <w:numId w:val="41"/>
        </w:numPr>
        <w:spacing w:after="0"/>
        <w:jc w:val="both"/>
        <w:outlineLvl w:val="1"/>
        <w:rPr>
          <w:rFonts w:ascii="Times New Roman" w:hAnsi="Times New Roman"/>
          <w:b/>
          <w:bCs/>
          <w:sz w:val="24"/>
          <w:szCs w:val="24"/>
          <w:lang w:eastAsia="pl-PL"/>
        </w:rPr>
      </w:pPr>
      <w:bookmarkStart w:id="211" w:name="_Toc243639412"/>
      <w:bookmarkStart w:id="212" w:name="_Toc243638343"/>
      <w:bookmarkStart w:id="213" w:name="_Toc243327022"/>
      <w:bookmarkStart w:id="214" w:name="_Toc179343763"/>
      <w:bookmarkStart w:id="215" w:name="_Toc276555880"/>
      <w:bookmarkEnd w:id="211"/>
      <w:bookmarkEnd w:id="212"/>
      <w:bookmarkEnd w:id="213"/>
      <w:bookmarkEnd w:id="214"/>
      <w:r w:rsidRPr="005F307F">
        <w:rPr>
          <w:rFonts w:ascii="Times New Roman" w:hAnsi="Times New Roman"/>
          <w:b/>
          <w:bCs/>
          <w:sz w:val="24"/>
          <w:szCs w:val="24"/>
          <w:lang w:eastAsia="pl-PL"/>
        </w:rPr>
        <w:t>Postanowienia ogólne</w:t>
      </w:r>
      <w:bookmarkEnd w:id="215"/>
    </w:p>
    <w:p w14:paraId="482728A4" w14:textId="77777777" w:rsidR="006465FB" w:rsidRDefault="006465FB" w:rsidP="006465FB">
      <w:pPr>
        <w:pStyle w:val="Akapitzlist"/>
        <w:spacing w:after="0"/>
        <w:ind w:left="340"/>
        <w:jc w:val="both"/>
        <w:outlineLvl w:val="1"/>
      </w:pPr>
      <w:r>
        <w:rPr>
          <w:rFonts w:ascii="Times New Roman" w:hAnsi="Times New Roman"/>
          <w:sz w:val="24"/>
          <w:szCs w:val="24"/>
        </w:rPr>
        <w:t>1) Biblioteka szkolna jest pracownią interdyscyplinarną, służącą</w:t>
      </w:r>
      <w:r>
        <w:rPr>
          <w:rFonts w:ascii="Times New Roman" w:hAnsi="Times New Roman"/>
          <w:b/>
          <w:bCs/>
          <w:color w:val="3333FF"/>
          <w:sz w:val="28"/>
          <w:szCs w:val="24"/>
        </w:rPr>
        <w:t xml:space="preserve"> </w:t>
      </w:r>
      <w:r>
        <w:rPr>
          <w:rFonts w:ascii="Times New Roman" w:hAnsi="Times New Roman"/>
          <w:color w:val="3333FF"/>
          <w:sz w:val="24"/>
          <w:szCs w:val="24"/>
        </w:rPr>
        <w:t>realizacji potrzeb dydaktyczno-wychowawczych gimnazjum, doskonaleniu warsztatu pracy nauczyciela oraz popularyzowania wiedzy pedagogicznej wśród rodziców.</w:t>
      </w:r>
    </w:p>
    <w:p w14:paraId="214EFEEF" w14:textId="77777777" w:rsidR="006465FB" w:rsidRDefault="006465FB" w:rsidP="006465FB">
      <w:pPr>
        <w:pStyle w:val="Akapitzlist"/>
        <w:spacing w:after="0"/>
        <w:ind w:left="340"/>
        <w:jc w:val="both"/>
        <w:outlineLvl w:val="1"/>
      </w:pPr>
      <w:r>
        <w:rPr>
          <w:rFonts w:ascii="Times New Roman" w:hAnsi="Times New Roman"/>
          <w:color w:val="3333FF"/>
          <w:sz w:val="24"/>
          <w:szCs w:val="24"/>
        </w:rPr>
        <w:t xml:space="preserve">2) </w:t>
      </w:r>
      <w:r>
        <w:rPr>
          <w:rFonts w:ascii="Times New Roman" w:hAnsi="Times New Roman"/>
          <w:szCs w:val="24"/>
        </w:rPr>
        <w:t>Biblioteka:</w:t>
      </w:r>
    </w:p>
    <w:p w14:paraId="6E96EB1E" w14:textId="77777777" w:rsidR="006465FB" w:rsidRDefault="006465FB" w:rsidP="006465FB">
      <w:pPr>
        <w:pStyle w:val="Nagwek4"/>
        <w:spacing w:line="276" w:lineRule="auto"/>
        <w:ind w:left="340"/>
      </w:pPr>
      <w:r>
        <w:rPr>
          <w:rFonts w:cs="Times New Roman"/>
          <w:szCs w:val="24"/>
        </w:rPr>
        <w:t>a) jako centrum edukacji czytelniczej, informacyjnej i medialnej podejmuj</w:t>
      </w:r>
      <w:r>
        <w:rPr>
          <w:rFonts w:cs="Times New Roman"/>
          <w:color w:val="3333FF"/>
          <w:szCs w:val="24"/>
        </w:rPr>
        <w:t>e</w:t>
      </w:r>
      <w:r>
        <w:rPr>
          <w:rFonts w:cs="Times New Roman"/>
          <w:szCs w:val="24"/>
        </w:rPr>
        <w:t xml:space="preserve"> różnorodne formy pracy w celu </w:t>
      </w:r>
      <w:r>
        <w:rPr>
          <w:rFonts w:cs="Times New Roman"/>
          <w:color w:val="3333FF"/>
          <w:szCs w:val="24"/>
        </w:rPr>
        <w:t>rozwijania i</w:t>
      </w:r>
      <w:r>
        <w:rPr>
          <w:rFonts w:cs="Times New Roman"/>
          <w:szCs w:val="24"/>
        </w:rPr>
        <w:t xml:space="preserve"> zaspokajania potrzeb czytelniczych</w:t>
      </w:r>
      <w:r>
        <w:rPr>
          <w:rFonts w:cs="Times New Roman"/>
          <w:szCs w:val="24"/>
        </w:rPr>
        <w:br/>
        <w:t xml:space="preserve">i informacyjnych </w:t>
      </w:r>
      <w:r>
        <w:rPr>
          <w:rFonts w:cs="Times New Roman"/>
          <w:color w:val="3333FF"/>
          <w:szCs w:val="24"/>
        </w:rPr>
        <w:t>uczniów, nauczycieli, wychowawców, pracowników administracji</w:t>
      </w:r>
      <w:r>
        <w:rPr>
          <w:rFonts w:cs="Times New Roman"/>
          <w:color w:val="3333FF"/>
          <w:szCs w:val="24"/>
        </w:rPr>
        <w:br/>
        <w:t>i rodziców;</w:t>
      </w:r>
    </w:p>
    <w:p w14:paraId="2EC6C500" w14:textId="086D1D6C" w:rsidR="006465FB" w:rsidRDefault="006465FB" w:rsidP="006465FB">
      <w:pPr>
        <w:pStyle w:val="Nagwek4"/>
        <w:spacing w:line="276" w:lineRule="auto"/>
        <w:ind w:left="340"/>
      </w:pPr>
      <w:r>
        <w:rPr>
          <w:rFonts w:cs="Times New Roman"/>
          <w:color w:val="6666FF"/>
          <w:szCs w:val="24"/>
        </w:rPr>
        <w:t>b) prowadzi działalność wspomagającą w procesie kształcenia i doskonalenia kadry pedagogicznej;</w:t>
      </w:r>
    </w:p>
    <w:p w14:paraId="1A806872" w14:textId="77777777" w:rsidR="006465FB" w:rsidRDefault="006465FB" w:rsidP="006465FB">
      <w:pPr>
        <w:pStyle w:val="Nagwek4"/>
        <w:spacing w:line="276" w:lineRule="auto"/>
        <w:ind w:left="340"/>
      </w:pPr>
      <w:r>
        <w:rPr>
          <w:rFonts w:cs="Times New Roman"/>
          <w:color w:val="6666FF"/>
          <w:szCs w:val="24"/>
        </w:rPr>
        <w:t>c) umożliwia prowadzenie pracy twórczej;</w:t>
      </w:r>
    </w:p>
    <w:p w14:paraId="4B338FEA" w14:textId="77777777" w:rsidR="006465FB" w:rsidRDefault="006465FB" w:rsidP="006465FB">
      <w:pPr>
        <w:pStyle w:val="Nagwek4"/>
        <w:spacing w:line="276" w:lineRule="auto"/>
        <w:ind w:left="340"/>
      </w:pPr>
      <w:r>
        <w:rPr>
          <w:rFonts w:cs="Times New Roman"/>
          <w:color w:val="6666FF"/>
          <w:szCs w:val="24"/>
        </w:rPr>
        <w:t>d) rozwija kompetencje czytelnicze uczniów poprzez…</w:t>
      </w:r>
    </w:p>
    <w:p w14:paraId="1424EE2F" w14:textId="77777777" w:rsidR="006465FB" w:rsidRDefault="006465FB" w:rsidP="006465FB">
      <w:pPr>
        <w:pStyle w:val="Nagwek4"/>
        <w:tabs>
          <w:tab w:val="left" w:pos="173"/>
        </w:tabs>
        <w:spacing w:line="276" w:lineRule="auto"/>
        <w:ind w:left="340"/>
        <w:rPr>
          <w:rFonts w:eastAsia="Times New Roman" w:cs="Times New Roman"/>
          <w:bCs w:val="0"/>
        </w:rPr>
      </w:pPr>
      <w:r>
        <w:rPr>
          <w:rStyle w:val="FontStyle84"/>
          <w:rFonts w:eastAsia="Times New Roman"/>
          <w:color w:val="6666FF"/>
          <w:sz w:val="24"/>
          <w:szCs w:val="24"/>
        </w:rPr>
        <w:t>e) stwarza warunki do rozwoju umysłowego i kulturalnego czytelników.</w:t>
      </w:r>
    </w:p>
    <w:p w14:paraId="538E7046" w14:textId="77777777" w:rsidR="006209F1" w:rsidRDefault="006C4376" w:rsidP="00C3185F">
      <w:pPr>
        <w:pStyle w:val="Akapitzlist"/>
        <w:numPr>
          <w:ilvl w:val="0"/>
          <w:numId w:val="41"/>
        </w:numPr>
        <w:spacing w:after="0"/>
        <w:jc w:val="both"/>
        <w:outlineLvl w:val="1"/>
        <w:rPr>
          <w:rFonts w:ascii="Times New Roman" w:hAnsi="Times New Roman"/>
          <w:b/>
          <w:bCs/>
          <w:sz w:val="24"/>
          <w:szCs w:val="24"/>
          <w:lang w:eastAsia="pl-PL"/>
        </w:rPr>
      </w:pPr>
      <w:bookmarkStart w:id="216" w:name="_Toc276555881"/>
      <w:bookmarkStart w:id="217" w:name="_Toc243639413"/>
      <w:bookmarkStart w:id="218" w:name="_Toc243638344"/>
      <w:bookmarkStart w:id="219" w:name="_Toc243327023"/>
      <w:bookmarkStart w:id="220" w:name="_Toc179343764"/>
      <w:bookmarkStart w:id="221" w:name="_Toc178559637"/>
      <w:bookmarkEnd w:id="216"/>
      <w:bookmarkEnd w:id="217"/>
      <w:bookmarkEnd w:id="218"/>
      <w:bookmarkEnd w:id="219"/>
      <w:bookmarkEnd w:id="220"/>
      <w:r w:rsidRPr="005F307F">
        <w:rPr>
          <w:rFonts w:ascii="Times New Roman" w:hAnsi="Times New Roman"/>
          <w:b/>
          <w:bCs/>
          <w:sz w:val="24"/>
          <w:szCs w:val="24"/>
          <w:lang w:eastAsia="pl-PL"/>
        </w:rPr>
        <w:t>Organizacja biblioteki</w:t>
      </w:r>
      <w:bookmarkEnd w:id="221"/>
    </w:p>
    <w:p w14:paraId="1A760E5A" w14:textId="77777777" w:rsidR="006209F1"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Bezpośredni nadzór nad biblioteką sprawuje dyrektor szkoły, który zapewnia pomieszczenie oraz właściwe wyposażenie warunkujące prawidłową pracę biblioteki, tj. bezpieczeństwo i nienaruszalność jej mienia.</w:t>
      </w:r>
    </w:p>
    <w:p w14:paraId="3E11577B" w14:textId="77777777" w:rsidR="006209F1"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Zatrudnia wykwalifikowanego nauczyciela, wyznaczając mu odrębny przydział czynności,</w:t>
      </w:r>
    </w:p>
    <w:p w14:paraId="3A55D9C8" w14:textId="77777777" w:rsidR="006209F1"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Zapewnia środki finansowe na działalność biblioteki,</w:t>
      </w:r>
    </w:p>
    <w:p w14:paraId="0A90AE2B" w14:textId="77777777" w:rsidR="006209F1"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Uwzględnia w planie pracy szkoły zadania edukacji czytelniczej i medialnej.</w:t>
      </w:r>
    </w:p>
    <w:p w14:paraId="6B76594C" w14:textId="77777777" w:rsidR="006209F1"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Kontroluje stan ewidencji i opracowania zbiorów,</w:t>
      </w:r>
    </w:p>
    <w:p w14:paraId="364CA2DC" w14:textId="77777777" w:rsidR="006209F1"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Zarządza inwentaryzację zbiorów bibliotecznych,</w:t>
      </w:r>
    </w:p>
    <w:p w14:paraId="35109B47" w14:textId="77777777" w:rsidR="006209F1" w:rsidRPr="003249C5" w:rsidRDefault="005671D3"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Obserwuje</w:t>
      </w:r>
      <w:r w:rsidR="006C4376" w:rsidRPr="003249C5">
        <w:rPr>
          <w:rFonts w:ascii="Times New Roman" w:hAnsi="Times New Roman"/>
          <w:sz w:val="24"/>
          <w:szCs w:val="24"/>
        </w:rPr>
        <w:t xml:space="preserve"> i ocenia pracę nauczyciela bibliotekarza,</w:t>
      </w:r>
    </w:p>
    <w:p w14:paraId="5921C5F6" w14:textId="77777777" w:rsidR="006209F1"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lastRenderedPageBreak/>
        <w:t>Odpowiada za protokolarne przekazanie zbiorów przy zmianie nauczyciela bibliotekarza,</w:t>
      </w:r>
    </w:p>
    <w:p w14:paraId="7FB46008" w14:textId="77777777" w:rsidR="006C4376" w:rsidRPr="003249C5" w:rsidRDefault="006C4376" w:rsidP="00C3185F">
      <w:pPr>
        <w:pStyle w:val="Akapitzlist"/>
        <w:numPr>
          <w:ilvl w:val="0"/>
          <w:numId w:val="43"/>
        </w:numPr>
        <w:spacing w:after="0"/>
        <w:jc w:val="both"/>
        <w:outlineLvl w:val="1"/>
        <w:rPr>
          <w:rFonts w:ascii="Times New Roman" w:hAnsi="Times New Roman"/>
          <w:sz w:val="24"/>
          <w:szCs w:val="24"/>
        </w:rPr>
      </w:pPr>
      <w:r w:rsidRPr="003249C5">
        <w:rPr>
          <w:rFonts w:ascii="Times New Roman" w:hAnsi="Times New Roman"/>
          <w:sz w:val="24"/>
          <w:szCs w:val="24"/>
        </w:rPr>
        <w:t>Dostosowuje czas pracy biblioteki szkolnej i czytelni do potrzeb placówki.</w:t>
      </w:r>
    </w:p>
    <w:p w14:paraId="45D501CD" w14:textId="77777777" w:rsidR="006C4376" w:rsidRPr="003249C5" w:rsidRDefault="006C4376" w:rsidP="00C3185F">
      <w:pPr>
        <w:pStyle w:val="Akapitzlist"/>
        <w:numPr>
          <w:ilvl w:val="0"/>
          <w:numId w:val="41"/>
        </w:numPr>
        <w:spacing w:after="0"/>
        <w:jc w:val="both"/>
        <w:outlineLvl w:val="1"/>
        <w:rPr>
          <w:rFonts w:ascii="Times New Roman" w:hAnsi="Times New Roman"/>
          <w:b/>
          <w:bCs/>
          <w:sz w:val="24"/>
          <w:szCs w:val="24"/>
          <w:lang w:eastAsia="pl-PL"/>
        </w:rPr>
      </w:pPr>
      <w:bookmarkStart w:id="222" w:name="_Toc276555882"/>
      <w:bookmarkStart w:id="223" w:name="_Toc243639414"/>
      <w:bookmarkStart w:id="224" w:name="_Toc243638345"/>
      <w:bookmarkStart w:id="225" w:name="_Toc243327024"/>
      <w:bookmarkStart w:id="226" w:name="_Toc179343765"/>
      <w:bookmarkStart w:id="227" w:name="_Toc178559638"/>
      <w:bookmarkEnd w:id="222"/>
      <w:bookmarkEnd w:id="223"/>
      <w:bookmarkEnd w:id="224"/>
      <w:bookmarkEnd w:id="225"/>
      <w:bookmarkEnd w:id="226"/>
      <w:r w:rsidRPr="003249C5">
        <w:rPr>
          <w:rFonts w:ascii="Times New Roman" w:hAnsi="Times New Roman"/>
          <w:b/>
          <w:bCs/>
          <w:sz w:val="24"/>
          <w:szCs w:val="24"/>
          <w:lang w:eastAsia="pl-PL"/>
        </w:rPr>
        <w:t>Zbiory</w:t>
      </w:r>
      <w:bookmarkEnd w:id="227"/>
    </w:p>
    <w:p w14:paraId="17B2E8B9" w14:textId="77777777" w:rsidR="006C4376" w:rsidRPr="003249C5" w:rsidRDefault="006C4376" w:rsidP="00C3185F">
      <w:pPr>
        <w:pStyle w:val="Akapitzlist"/>
        <w:numPr>
          <w:ilvl w:val="0"/>
          <w:numId w:val="44"/>
        </w:numPr>
        <w:spacing w:after="0"/>
        <w:jc w:val="both"/>
        <w:rPr>
          <w:rFonts w:ascii="Times New Roman" w:hAnsi="Times New Roman"/>
          <w:sz w:val="24"/>
          <w:szCs w:val="24"/>
          <w:lang w:eastAsia="pl-PL"/>
        </w:rPr>
      </w:pPr>
      <w:r w:rsidRPr="003249C5">
        <w:rPr>
          <w:rFonts w:ascii="Times New Roman" w:hAnsi="Times New Roman"/>
          <w:sz w:val="24"/>
          <w:szCs w:val="24"/>
          <w:lang w:eastAsia="pl-PL"/>
        </w:rPr>
        <w:t>Biblioteka Gimnazjum, gromadzi następujące materiały:</w:t>
      </w:r>
    </w:p>
    <w:p w14:paraId="4596AD1D"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książki i wydawnictwa informacyjne,</w:t>
      </w:r>
    </w:p>
    <w:p w14:paraId="407C1C4F"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słowniki, encyklopedie, leksykony, inne kompendia wiedzy,</w:t>
      </w:r>
    </w:p>
    <w:p w14:paraId="7456D651"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albumy, literaturę popularnonaukową, beletrystykę,</w:t>
      </w:r>
    </w:p>
    <w:p w14:paraId="4268D68A"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lektury wg ustalonego w porozumieniu z nauczycielami kanonu,</w:t>
      </w:r>
    </w:p>
    <w:p w14:paraId="4AFB4260"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podręczniki i programy nauczania,</w:t>
      </w:r>
    </w:p>
    <w:p w14:paraId="242E3957"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czasopisma dla uczniów,</w:t>
      </w:r>
    </w:p>
    <w:p w14:paraId="1C5A77A1"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czasopisma fachowe dla nauczycieli,</w:t>
      </w:r>
    </w:p>
    <w:p w14:paraId="55AC17BB"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programy nauczania zgodne z potrzebami,</w:t>
      </w:r>
    </w:p>
    <w:p w14:paraId="46173C45"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kasety  magnetofonowe i wideo,</w:t>
      </w:r>
    </w:p>
    <w:p w14:paraId="04700D05"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przepisy prawne w zakresie prawa oświatowego,</w:t>
      </w:r>
    </w:p>
    <w:p w14:paraId="59B02626" w14:textId="77777777" w:rsidR="006C4376" w:rsidRPr="005F307F" w:rsidRDefault="006C4376" w:rsidP="00C3185F">
      <w:pPr>
        <w:pStyle w:val="Akapitzlist"/>
        <w:numPr>
          <w:ilvl w:val="2"/>
          <w:numId w:val="45"/>
        </w:numPr>
        <w:spacing w:after="0"/>
        <w:jc w:val="both"/>
        <w:rPr>
          <w:rFonts w:ascii="Times New Roman" w:hAnsi="Times New Roman"/>
          <w:sz w:val="24"/>
          <w:szCs w:val="24"/>
          <w:lang w:eastAsia="pl-PL"/>
        </w:rPr>
      </w:pPr>
      <w:r w:rsidRPr="005F307F">
        <w:rPr>
          <w:rFonts w:ascii="Times New Roman" w:hAnsi="Times New Roman"/>
          <w:sz w:val="24"/>
          <w:szCs w:val="24"/>
          <w:lang w:eastAsia="pl-PL"/>
        </w:rPr>
        <w:t>inne pomoce naukowe, np. gry dydaktyczne, plakaty, modele.</w:t>
      </w:r>
    </w:p>
    <w:p w14:paraId="55B45586" w14:textId="77777777" w:rsidR="006C4376" w:rsidRPr="005F307F" w:rsidRDefault="006C4376" w:rsidP="00C3185F">
      <w:pPr>
        <w:pStyle w:val="Akapitzlist"/>
        <w:numPr>
          <w:ilvl w:val="0"/>
          <w:numId w:val="44"/>
        </w:numPr>
        <w:spacing w:after="0"/>
        <w:jc w:val="both"/>
        <w:rPr>
          <w:rFonts w:ascii="Times New Roman" w:hAnsi="Times New Roman"/>
          <w:sz w:val="24"/>
          <w:szCs w:val="24"/>
          <w:lang w:eastAsia="pl-PL"/>
        </w:rPr>
      </w:pPr>
      <w:r w:rsidRPr="005F307F">
        <w:rPr>
          <w:rFonts w:ascii="Times New Roman" w:hAnsi="Times New Roman"/>
          <w:sz w:val="24"/>
          <w:szCs w:val="24"/>
          <w:lang w:eastAsia="pl-PL"/>
        </w:rPr>
        <w:t>W bibliotece stosuje się następujące zasady rozmieszczenia zbiorów:</w:t>
      </w:r>
    </w:p>
    <w:p w14:paraId="0241C7BB" w14:textId="77777777" w:rsidR="006C4376" w:rsidRPr="005F307F" w:rsidRDefault="006C4376" w:rsidP="00C3185F">
      <w:pPr>
        <w:pStyle w:val="Nagwek4"/>
        <w:numPr>
          <w:ilvl w:val="0"/>
          <w:numId w:val="46"/>
        </w:numPr>
        <w:spacing w:line="276" w:lineRule="auto"/>
        <w:rPr>
          <w:rFonts w:cs="Times New Roman"/>
          <w:szCs w:val="24"/>
          <w:lang w:eastAsia="pl-PL"/>
        </w:rPr>
      </w:pPr>
      <w:r w:rsidRPr="005F307F">
        <w:rPr>
          <w:rFonts w:cs="Times New Roman"/>
          <w:szCs w:val="24"/>
          <w:lang w:eastAsia="pl-PL"/>
        </w:rPr>
        <w:t>księgozbiór podręczny w czytelni,</w:t>
      </w:r>
    </w:p>
    <w:p w14:paraId="30980070" w14:textId="77777777" w:rsidR="006C4376" w:rsidRPr="005F307F" w:rsidRDefault="006C4376" w:rsidP="00C3185F">
      <w:pPr>
        <w:pStyle w:val="Nagwek4"/>
        <w:numPr>
          <w:ilvl w:val="0"/>
          <w:numId w:val="46"/>
        </w:numPr>
        <w:spacing w:line="276" w:lineRule="auto"/>
        <w:rPr>
          <w:rFonts w:cs="Times New Roman"/>
          <w:szCs w:val="24"/>
          <w:lang w:eastAsia="pl-PL"/>
        </w:rPr>
      </w:pPr>
      <w:r w:rsidRPr="005F307F">
        <w:rPr>
          <w:rFonts w:cs="Times New Roman"/>
          <w:szCs w:val="24"/>
          <w:lang w:eastAsia="pl-PL"/>
        </w:rPr>
        <w:t>księgozbiór podstawowy w wypożyczalni,</w:t>
      </w:r>
    </w:p>
    <w:p w14:paraId="5255A8AC" w14:textId="77777777" w:rsidR="006C4376" w:rsidRPr="005F307F" w:rsidRDefault="006C4376" w:rsidP="00C3185F">
      <w:pPr>
        <w:pStyle w:val="Nagwek4"/>
        <w:numPr>
          <w:ilvl w:val="0"/>
          <w:numId w:val="46"/>
        </w:numPr>
        <w:spacing w:line="276" w:lineRule="auto"/>
        <w:rPr>
          <w:rFonts w:cs="Times New Roman"/>
          <w:szCs w:val="24"/>
          <w:lang w:eastAsia="pl-PL"/>
        </w:rPr>
      </w:pPr>
      <w:r w:rsidRPr="005F307F">
        <w:rPr>
          <w:rFonts w:cs="Times New Roman"/>
          <w:szCs w:val="24"/>
          <w:lang w:eastAsia="pl-PL"/>
        </w:rPr>
        <w:t>programy, pomoce naukowe, kasety w wypożyczalni.</w:t>
      </w:r>
    </w:p>
    <w:p w14:paraId="3B34B31D" w14:textId="77777777" w:rsidR="006C4376" w:rsidRPr="005F307F" w:rsidRDefault="006C4376" w:rsidP="00C3185F">
      <w:pPr>
        <w:pStyle w:val="Akapitzlist"/>
        <w:numPr>
          <w:ilvl w:val="0"/>
          <w:numId w:val="44"/>
        </w:numPr>
        <w:spacing w:after="0"/>
        <w:jc w:val="both"/>
        <w:rPr>
          <w:rFonts w:ascii="Times New Roman" w:hAnsi="Times New Roman"/>
          <w:sz w:val="24"/>
          <w:szCs w:val="24"/>
          <w:lang w:eastAsia="pl-PL"/>
        </w:rPr>
      </w:pPr>
      <w:r w:rsidRPr="005F307F">
        <w:rPr>
          <w:rFonts w:ascii="Times New Roman" w:hAnsi="Times New Roman"/>
          <w:sz w:val="24"/>
          <w:szCs w:val="24"/>
          <w:lang w:eastAsia="pl-PL"/>
        </w:rPr>
        <w:t>Księgozbiór biblioteki szkolnej rozmieszczony jest w układzie działowo alfabetycznym:</w:t>
      </w:r>
    </w:p>
    <w:p w14:paraId="6FC83733" w14:textId="77777777" w:rsidR="006C4376" w:rsidRPr="005F307F" w:rsidRDefault="006C4376" w:rsidP="00C3185F">
      <w:pPr>
        <w:pStyle w:val="Nagwek4"/>
        <w:numPr>
          <w:ilvl w:val="0"/>
          <w:numId w:val="47"/>
        </w:numPr>
        <w:spacing w:line="276" w:lineRule="auto"/>
        <w:rPr>
          <w:rFonts w:cs="Times New Roman"/>
          <w:szCs w:val="24"/>
          <w:lang w:eastAsia="pl-PL"/>
        </w:rPr>
      </w:pPr>
      <w:r w:rsidRPr="005F307F">
        <w:rPr>
          <w:rFonts w:cs="Times New Roman"/>
          <w:szCs w:val="24"/>
          <w:lang w:eastAsia="pl-PL"/>
        </w:rPr>
        <w:t>księgozbiór podręczny, literatura popularnonaukowa, naukowa, literatura piękna,</w:t>
      </w:r>
    </w:p>
    <w:p w14:paraId="6EFA8D4B" w14:textId="77777777" w:rsidR="006C4376" w:rsidRPr="005F307F" w:rsidRDefault="006C4376" w:rsidP="00C3185F">
      <w:pPr>
        <w:pStyle w:val="Nagwek4"/>
        <w:numPr>
          <w:ilvl w:val="0"/>
          <w:numId w:val="47"/>
        </w:numPr>
        <w:spacing w:line="276" w:lineRule="auto"/>
        <w:rPr>
          <w:rFonts w:cs="Times New Roman"/>
          <w:szCs w:val="24"/>
          <w:lang w:eastAsia="pl-PL"/>
        </w:rPr>
      </w:pPr>
      <w:r w:rsidRPr="005F307F">
        <w:rPr>
          <w:rFonts w:cs="Times New Roman"/>
          <w:szCs w:val="24"/>
          <w:lang w:eastAsia="pl-PL"/>
        </w:rPr>
        <w:t>lektury do języka polskiego - wg klas lub w układzie alfabetycznym,</w:t>
      </w:r>
    </w:p>
    <w:p w14:paraId="1D0B7A7F" w14:textId="77777777" w:rsidR="006C4376" w:rsidRPr="005F307F" w:rsidRDefault="006C4376" w:rsidP="00C3185F">
      <w:pPr>
        <w:pStyle w:val="Nagwek4"/>
        <w:numPr>
          <w:ilvl w:val="0"/>
          <w:numId w:val="47"/>
        </w:numPr>
        <w:spacing w:line="276" w:lineRule="auto"/>
        <w:rPr>
          <w:rFonts w:cs="Times New Roman"/>
          <w:szCs w:val="24"/>
          <w:lang w:eastAsia="pl-PL"/>
        </w:rPr>
      </w:pPr>
      <w:r w:rsidRPr="005F307F">
        <w:rPr>
          <w:rFonts w:cs="Times New Roman"/>
          <w:szCs w:val="24"/>
          <w:lang w:eastAsia="pl-PL"/>
        </w:rPr>
        <w:t>księgozbiór dla nauczycieli - wg systemu Uniwersalnej Klasyfikacji Dziesiętnej,</w:t>
      </w:r>
    </w:p>
    <w:p w14:paraId="5C67248A" w14:textId="77777777" w:rsidR="006C4376" w:rsidRPr="005F307F" w:rsidRDefault="006C4376" w:rsidP="00C3185F">
      <w:pPr>
        <w:pStyle w:val="Nagwek4"/>
        <w:numPr>
          <w:ilvl w:val="0"/>
          <w:numId w:val="47"/>
        </w:numPr>
        <w:spacing w:line="276" w:lineRule="auto"/>
        <w:rPr>
          <w:rFonts w:cs="Times New Roman"/>
          <w:szCs w:val="24"/>
          <w:lang w:eastAsia="pl-PL"/>
        </w:rPr>
      </w:pPr>
      <w:r w:rsidRPr="005F307F">
        <w:rPr>
          <w:rFonts w:cs="Times New Roman"/>
          <w:szCs w:val="24"/>
          <w:lang w:eastAsia="pl-PL"/>
        </w:rPr>
        <w:t>beletrystyka - wg działów oznaczonych symbolami literowymi,</w:t>
      </w:r>
    </w:p>
    <w:p w14:paraId="7BF1AA21" w14:textId="77777777" w:rsidR="006C4376" w:rsidRPr="005F307F" w:rsidRDefault="006C4376" w:rsidP="00C3185F">
      <w:pPr>
        <w:pStyle w:val="Nagwek4"/>
        <w:numPr>
          <w:ilvl w:val="0"/>
          <w:numId w:val="47"/>
        </w:numPr>
        <w:spacing w:line="276" w:lineRule="auto"/>
        <w:rPr>
          <w:rFonts w:cs="Times New Roman"/>
          <w:szCs w:val="24"/>
          <w:lang w:eastAsia="pl-PL"/>
        </w:rPr>
      </w:pPr>
      <w:r w:rsidRPr="005F307F">
        <w:rPr>
          <w:rFonts w:cs="Times New Roman"/>
          <w:szCs w:val="24"/>
          <w:lang w:eastAsia="pl-PL"/>
        </w:rPr>
        <w:t>roczniki czasopism wg alfabetycznej kolejności tytułów,</w:t>
      </w:r>
    </w:p>
    <w:p w14:paraId="0118B8B1" w14:textId="77777777" w:rsidR="006C4376" w:rsidRPr="005F307F" w:rsidRDefault="006C4376" w:rsidP="00C3185F">
      <w:pPr>
        <w:pStyle w:val="Nagwek4"/>
        <w:numPr>
          <w:ilvl w:val="0"/>
          <w:numId w:val="47"/>
        </w:numPr>
        <w:spacing w:line="276" w:lineRule="auto"/>
        <w:rPr>
          <w:rFonts w:cs="Times New Roman"/>
          <w:szCs w:val="24"/>
          <w:lang w:eastAsia="pl-PL"/>
        </w:rPr>
      </w:pPr>
      <w:r w:rsidRPr="005F307F">
        <w:rPr>
          <w:rFonts w:cs="Times New Roman"/>
          <w:szCs w:val="24"/>
          <w:lang w:eastAsia="pl-PL"/>
        </w:rPr>
        <w:t>zbiory audiowizualne wg poszczególnych typów zbiorów w układzie numerycznym lub  rzeczowym.</w:t>
      </w:r>
    </w:p>
    <w:p w14:paraId="2C7205CA" w14:textId="77777777" w:rsidR="006C4376" w:rsidRPr="005F307F" w:rsidRDefault="006C4376" w:rsidP="00C3185F">
      <w:pPr>
        <w:pStyle w:val="Akapitzlist"/>
        <w:numPr>
          <w:ilvl w:val="0"/>
          <w:numId w:val="41"/>
        </w:numPr>
        <w:spacing w:after="0"/>
        <w:jc w:val="both"/>
        <w:outlineLvl w:val="1"/>
        <w:rPr>
          <w:rFonts w:ascii="Times New Roman" w:hAnsi="Times New Roman"/>
          <w:b/>
          <w:bCs/>
          <w:sz w:val="24"/>
          <w:szCs w:val="24"/>
          <w:lang w:eastAsia="pl-PL"/>
        </w:rPr>
      </w:pPr>
      <w:bookmarkStart w:id="228" w:name="_Toc276555883"/>
      <w:bookmarkStart w:id="229" w:name="_Toc243639415"/>
      <w:bookmarkStart w:id="230" w:name="_Toc243638346"/>
      <w:bookmarkStart w:id="231" w:name="_Toc243327025"/>
      <w:bookmarkStart w:id="232" w:name="_Toc179343766"/>
      <w:bookmarkStart w:id="233" w:name="_Toc178559639"/>
      <w:bookmarkEnd w:id="228"/>
      <w:bookmarkEnd w:id="229"/>
      <w:bookmarkEnd w:id="230"/>
      <w:bookmarkEnd w:id="231"/>
      <w:bookmarkEnd w:id="232"/>
      <w:r w:rsidRPr="005F307F">
        <w:rPr>
          <w:rFonts w:ascii="Times New Roman" w:hAnsi="Times New Roman"/>
          <w:b/>
          <w:bCs/>
          <w:sz w:val="24"/>
          <w:szCs w:val="24"/>
          <w:lang w:eastAsia="pl-PL"/>
        </w:rPr>
        <w:t>Finansowanie wydatków biblioteki</w:t>
      </w:r>
      <w:bookmarkEnd w:id="233"/>
    </w:p>
    <w:p w14:paraId="2D54E5A9" w14:textId="77777777" w:rsidR="006C4376" w:rsidRPr="005F307F" w:rsidRDefault="006C4376" w:rsidP="00C3185F">
      <w:pPr>
        <w:pStyle w:val="Nagwek4"/>
        <w:numPr>
          <w:ilvl w:val="2"/>
          <w:numId w:val="48"/>
        </w:numPr>
        <w:spacing w:line="276" w:lineRule="auto"/>
        <w:rPr>
          <w:rFonts w:cs="Times New Roman"/>
          <w:szCs w:val="24"/>
          <w:lang w:eastAsia="pl-PL"/>
        </w:rPr>
      </w:pPr>
      <w:r w:rsidRPr="005F307F">
        <w:rPr>
          <w:rFonts w:cs="Times New Roman"/>
          <w:szCs w:val="24"/>
          <w:lang w:eastAsia="pl-PL"/>
        </w:rPr>
        <w:t>Głównym źródłem finansowania zakupów biblioteki  jest budżet szkoły.</w:t>
      </w:r>
    </w:p>
    <w:p w14:paraId="2CFB4A1E" w14:textId="77777777" w:rsidR="006C4376" w:rsidRPr="005F307F" w:rsidRDefault="006C4376" w:rsidP="00C3185F">
      <w:pPr>
        <w:pStyle w:val="Nagwek4"/>
        <w:numPr>
          <w:ilvl w:val="2"/>
          <w:numId w:val="48"/>
        </w:numPr>
        <w:spacing w:line="276" w:lineRule="auto"/>
        <w:rPr>
          <w:rFonts w:cs="Times New Roman"/>
          <w:szCs w:val="24"/>
          <w:lang w:eastAsia="pl-PL"/>
        </w:rPr>
      </w:pPr>
      <w:r w:rsidRPr="005F307F">
        <w:rPr>
          <w:rFonts w:cs="Times New Roman"/>
          <w:szCs w:val="24"/>
          <w:lang w:eastAsia="pl-PL"/>
        </w:rPr>
        <w:t>Na rodzaj zakupów bibliotecznych mogą mieć wpływ rodzice przez swoich przedstawicieli, przejmując w miarę swoich możliwości niektóre zakupy, a także szukając sponsorów i darczyńców.</w:t>
      </w:r>
    </w:p>
    <w:p w14:paraId="3F572831" w14:textId="77777777" w:rsidR="006C4376" w:rsidRPr="005F307F" w:rsidRDefault="006C4376" w:rsidP="00C3185F">
      <w:pPr>
        <w:pStyle w:val="Nagwek4"/>
        <w:numPr>
          <w:ilvl w:val="2"/>
          <w:numId w:val="48"/>
        </w:numPr>
        <w:spacing w:line="276" w:lineRule="auto"/>
        <w:rPr>
          <w:rFonts w:cs="Times New Roman"/>
          <w:szCs w:val="24"/>
          <w:lang w:eastAsia="pl-PL"/>
        </w:rPr>
      </w:pPr>
      <w:r w:rsidRPr="005F307F">
        <w:rPr>
          <w:rFonts w:cs="Times New Roman"/>
          <w:szCs w:val="24"/>
          <w:lang w:eastAsia="pl-PL"/>
        </w:rPr>
        <w:t>Biblioteka przyjmuje darowizny od prywatnych ofiarodawców oraz od wydawców.</w:t>
      </w:r>
    </w:p>
    <w:p w14:paraId="0DADC658" w14:textId="77777777" w:rsidR="006C4376" w:rsidRPr="005F307F" w:rsidRDefault="006C4376" w:rsidP="00C3185F">
      <w:pPr>
        <w:pStyle w:val="Akapitzlist"/>
        <w:numPr>
          <w:ilvl w:val="0"/>
          <w:numId w:val="41"/>
        </w:numPr>
        <w:spacing w:after="0"/>
        <w:jc w:val="both"/>
        <w:outlineLvl w:val="1"/>
        <w:rPr>
          <w:rFonts w:ascii="Times New Roman" w:hAnsi="Times New Roman"/>
          <w:b/>
          <w:bCs/>
          <w:sz w:val="24"/>
          <w:szCs w:val="24"/>
          <w:lang w:eastAsia="pl-PL"/>
        </w:rPr>
      </w:pPr>
      <w:bookmarkStart w:id="234" w:name="_Toc276555884"/>
      <w:bookmarkStart w:id="235" w:name="_Toc243639416"/>
      <w:bookmarkStart w:id="236" w:name="_Toc243638347"/>
      <w:bookmarkStart w:id="237" w:name="_Toc243327026"/>
      <w:bookmarkStart w:id="238" w:name="_Toc179343767"/>
      <w:bookmarkStart w:id="239" w:name="_Toc178559640"/>
      <w:bookmarkEnd w:id="234"/>
      <w:bookmarkEnd w:id="235"/>
      <w:bookmarkEnd w:id="236"/>
      <w:bookmarkEnd w:id="237"/>
      <w:bookmarkEnd w:id="238"/>
      <w:r w:rsidRPr="005F307F">
        <w:rPr>
          <w:rFonts w:ascii="Times New Roman" w:hAnsi="Times New Roman"/>
          <w:b/>
          <w:bCs/>
          <w:sz w:val="24"/>
          <w:szCs w:val="24"/>
          <w:lang w:eastAsia="pl-PL"/>
        </w:rPr>
        <w:t>Czas pracy biblioteki</w:t>
      </w:r>
      <w:bookmarkEnd w:id="239"/>
    </w:p>
    <w:p w14:paraId="5E9ED45D" w14:textId="77777777" w:rsidR="006C4376" w:rsidRPr="005F307F" w:rsidRDefault="006C4376" w:rsidP="00C3185F">
      <w:pPr>
        <w:pStyle w:val="Nagwek4"/>
        <w:numPr>
          <w:ilvl w:val="2"/>
          <w:numId w:val="49"/>
        </w:numPr>
        <w:spacing w:line="276" w:lineRule="auto"/>
        <w:rPr>
          <w:rFonts w:cs="Times New Roman"/>
          <w:szCs w:val="24"/>
          <w:lang w:eastAsia="pl-PL"/>
        </w:rPr>
      </w:pPr>
      <w:r w:rsidRPr="005F307F">
        <w:rPr>
          <w:rFonts w:cs="Times New Roman"/>
          <w:szCs w:val="24"/>
          <w:lang w:eastAsia="pl-PL"/>
        </w:rPr>
        <w:lastRenderedPageBreak/>
        <w:t>Biblioteka szkolna udostępnia swe zbiory w czasie trwania zajęć dydaktycznych zgodnie z organizacją roku szkolnego.</w:t>
      </w:r>
    </w:p>
    <w:p w14:paraId="0E45EF0C" w14:textId="77777777" w:rsidR="006C4376" w:rsidRPr="005F307F" w:rsidRDefault="006C4376" w:rsidP="00C3185F">
      <w:pPr>
        <w:pStyle w:val="Nagwek4"/>
        <w:numPr>
          <w:ilvl w:val="2"/>
          <w:numId w:val="49"/>
        </w:numPr>
        <w:spacing w:line="276" w:lineRule="auto"/>
        <w:rPr>
          <w:rFonts w:cs="Times New Roman"/>
          <w:szCs w:val="24"/>
          <w:lang w:eastAsia="pl-PL"/>
        </w:rPr>
      </w:pPr>
      <w:r w:rsidRPr="005F307F">
        <w:rPr>
          <w:rFonts w:cs="Times New Roman"/>
          <w:szCs w:val="24"/>
          <w:lang w:eastAsia="pl-PL"/>
        </w:rPr>
        <w:t>Czas udostępniania zbiorów wynosi 2/3 czasu pracy nauczyciela bibliotekarza.</w:t>
      </w:r>
    </w:p>
    <w:p w14:paraId="2BF04B1E" w14:textId="77777777" w:rsidR="006C4376" w:rsidRPr="005F307F" w:rsidRDefault="006C4376" w:rsidP="00C3185F">
      <w:pPr>
        <w:pStyle w:val="Nagwek4"/>
        <w:numPr>
          <w:ilvl w:val="2"/>
          <w:numId w:val="49"/>
        </w:numPr>
        <w:spacing w:line="276" w:lineRule="auto"/>
        <w:rPr>
          <w:rFonts w:cs="Times New Roman"/>
          <w:szCs w:val="24"/>
          <w:lang w:eastAsia="pl-PL"/>
        </w:rPr>
      </w:pPr>
      <w:r w:rsidRPr="005F307F">
        <w:rPr>
          <w:rFonts w:cs="Times New Roman"/>
          <w:szCs w:val="24"/>
          <w:lang w:eastAsia="pl-PL"/>
        </w:rPr>
        <w:t xml:space="preserve">Przy zatrudnieniu jednego pracownika biblioteka szkolna jest czynna codziennie </w:t>
      </w:r>
      <w:r w:rsidR="004D0845">
        <w:rPr>
          <w:rFonts w:cs="Times New Roman"/>
          <w:szCs w:val="24"/>
          <w:lang w:eastAsia="pl-PL"/>
        </w:rPr>
        <w:br/>
      </w:r>
      <w:r w:rsidRPr="005F307F">
        <w:rPr>
          <w:rFonts w:cs="Times New Roman"/>
          <w:szCs w:val="24"/>
          <w:lang w:eastAsia="pl-PL"/>
        </w:rPr>
        <w:t>w czasie zajęć dydaktycznych z wyjątkiem środy.</w:t>
      </w:r>
    </w:p>
    <w:p w14:paraId="3C7E9ABC" w14:textId="77777777" w:rsidR="006C4376" w:rsidRPr="005F307F" w:rsidRDefault="006C4376" w:rsidP="00C3185F">
      <w:pPr>
        <w:pStyle w:val="Nagwek4"/>
        <w:numPr>
          <w:ilvl w:val="2"/>
          <w:numId w:val="49"/>
        </w:numPr>
        <w:spacing w:line="276" w:lineRule="auto"/>
        <w:rPr>
          <w:rFonts w:cs="Times New Roman"/>
          <w:szCs w:val="24"/>
          <w:lang w:eastAsia="pl-PL"/>
        </w:rPr>
      </w:pPr>
      <w:r w:rsidRPr="005F307F">
        <w:rPr>
          <w:rFonts w:cs="Times New Roman"/>
          <w:szCs w:val="24"/>
          <w:lang w:eastAsia="pl-PL"/>
        </w:rPr>
        <w:t xml:space="preserve">Godziny udostępniania ustala się uwzględniając zmianowość nauczania w szkole, </w:t>
      </w:r>
      <w:r w:rsidR="004D0845">
        <w:rPr>
          <w:rFonts w:cs="Times New Roman"/>
          <w:szCs w:val="24"/>
          <w:lang w:eastAsia="pl-PL"/>
        </w:rPr>
        <w:br/>
      </w:r>
      <w:r w:rsidRPr="005F307F">
        <w:rPr>
          <w:rFonts w:cs="Times New Roman"/>
          <w:szCs w:val="24"/>
          <w:lang w:eastAsia="pl-PL"/>
        </w:rPr>
        <w:t>o czym informuje się wypożyczających na tablicy informacyjnej.</w:t>
      </w:r>
    </w:p>
    <w:p w14:paraId="6002FA28" w14:textId="77777777" w:rsidR="00F7384B" w:rsidRPr="005F307F" w:rsidRDefault="006C4376" w:rsidP="00C3185F">
      <w:pPr>
        <w:pStyle w:val="Nagwek4"/>
        <w:numPr>
          <w:ilvl w:val="2"/>
          <w:numId w:val="49"/>
        </w:numPr>
        <w:spacing w:line="276" w:lineRule="auto"/>
        <w:rPr>
          <w:rFonts w:cs="Times New Roman"/>
          <w:szCs w:val="24"/>
          <w:lang w:eastAsia="pl-PL"/>
        </w:rPr>
      </w:pPr>
      <w:r w:rsidRPr="005F307F">
        <w:rPr>
          <w:rFonts w:cs="Times New Roman"/>
          <w:szCs w:val="24"/>
          <w:lang w:eastAsia="pl-PL"/>
        </w:rPr>
        <w:t>Czytelnia jest czynna w czasie pracy nauczyciela bibliotekarza.</w:t>
      </w:r>
    </w:p>
    <w:p w14:paraId="6D43C4E4" w14:textId="77777777" w:rsidR="006C4376" w:rsidRPr="005F307F" w:rsidRDefault="006C4376" w:rsidP="00C3185F">
      <w:pPr>
        <w:pStyle w:val="Nagwek4"/>
        <w:numPr>
          <w:ilvl w:val="2"/>
          <w:numId w:val="49"/>
        </w:numPr>
        <w:spacing w:line="276" w:lineRule="auto"/>
        <w:rPr>
          <w:rFonts w:cs="Times New Roman"/>
          <w:szCs w:val="24"/>
          <w:lang w:eastAsia="pl-PL"/>
        </w:rPr>
      </w:pPr>
      <w:r w:rsidRPr="005F307F">
        <w:rPr>
          <w:rFonts w:cs="Times New Roman"/>
          <w:szCs w:val="24"/>
          <w:lang w:eastAsia="pl-PL"/>
        </w:rPr>
        <w:t>Prace związane z zakupami bibliotecznymi odbywają się w środy.</w:t>
      </w:r>
    </w:p>
    <w:p w14:paraId="5BE56267" w14:textId="77777777" w:rsidR="006C4376" w:rsidRPr="005F307F" w:rsidRDefault="006C4376" w:rsidP="00C3185F">
      <w:pPr>
        <w:pStyle w:val="Akapitzlist"/>
        <w:numPr>
          <w:ilvl w:val="0"/>
          <w:numId w:val="41"/>
        </w:numPr>
        <w:spacing w:after="0"/>
        <w:jc w:val="both"/>
        <w:outlineLvl w:val="1"/>
        <w:rPr>
          <w:rFonts w:ascii="Times New Roman" w:hAnsi="Times New Roman"/>
          <w:b/>
          <w:bCs/>
          <w:sz w:val="24"/>
          <w:szCs w:val="24"/>
          <w:lang w:eastAsia="pl-PL"/>
        </w:rPr>
      </w:pPr>
      <w:bookmarkStart w:id="240" w:name="_Toc276555885"/>
      <w:bookmarkStart w:id="241" w:name="_Toc243639417"/>
      <w:bookmarkStart w:id="242" w:name="_Toc243638348"/>
      <w:bookmarkStart w:id="243" w:name="_Toc243327027"/>
      <w:bookmarkStart w:id="244" w:name="_Toc179343768"/>
      <w:bookmarkStart w:id="245" w:name="_Toc178559641"/>
      <w:bookmarkEnd w:id="240"/>
      <w:bookmarkEnd w:id="241"/>
      <w:bookmarkEnd w:id="242"/>
      <w:bookmarkEnd w:id="243"/>
      <w:bookmarkEnd w:id="244"/>
      <w:r w:rsidRPr="005F307F">
        <w:rPr>
          <w:rFonts w:ascii="Times New Roman" w:hAnsi="Times New Roman"/>
          <w:b/>
          <w:bCs/>
          <w:sz w:val="24"/>
          <w:szCs w:val="24"/>
          <w:lang w:eastAsia="pl-PL"/>
        </w:rPr>
        <w:t>Zadania i obowiązki nauczyciela bibliotekarza</w:t>
      </w:r>
      <w:bookmarkEnd w:id="245"/>
    </w:p>
    <w:p w14:paraId="09FCE1C3" w14:textId="77777777" w:rsidR="005671D3" w:rsidRDefault="006C4376" w:rsidP="00C3185F">
      <w:pPr>
        <w:pStyle w:val="Akapitzlist"/>
        <w:numPr>
          <w:ilvl w:val="0"/>
          <w:numId w:val="50"/>
        </w:numPr>
        <w:tabs>
          <w:tab w:val="left" w:pos="1276"/>
        </w:tabs>
        <w:spacing w:after="0"/>
        <w:jc w:val="both"/>
        <w:rPr>
          <w:rFonts w:ascii="Times New Roman" w:hAnsi="Times New Roman"/>
          <w:sz w:val="24"/>
          <w:szCs w:val="24"/>
          <w:lang w:eastAsia="pl-PL"/>
        </w:rPr>
      </w:pPr>
      <w:r w:rsidRPr="005F307F">
        <w:rPr>
          <w:rFonts w:ascii="Times New Roman" w:hAnsi="Times New Roman"/>
          <w:sz w:val="24"/>
          <w:szCs w:val="24"/>
          <w:lang w:eastAsia="pl-PL"/>
        </w:rPr>
        <w:t>Nauczyciel bibliotekarz w swojej pracy pedagogicznej:</w:t>
      </w:r>
    </w:p>
    <w:p w14:paraId="456DAF3C" w14:textId="77777777" w:rsidR="005671D3" w:rsidRPr="005671D3" w:rsidRDefault="006C4376" w:rsidP="00C3185F">
      <w:pPr>
        <w:pStyle w:val="Akapitzlist"/>
        <w:numPr>
          <w:ilvl w:val="2"/>
          <w:numId w:val="51"/>
        </w:numPr>
        <w:tabs>
          <w:tab w:val="left" w:pos="1276"/>
        </w:tabs>
        <w:spacing w:after="0"/>
        <w:jc w:val="both"/>
        <w:rPr>
          <w:rFonts w:ascii="Times New Roman" w:hAnsi="Times New Roman"/>
          <w:sz w:val="24"/>
          <w:szCs w:val="24"/>
          <w:lang w:eastAsia="pl-PL"/>
        </w:rPr>
      </w:pPr>
      <w:r w:rsidRPr="005671D3">
        <w:rPr>
          <w:rFonts w:ascii="Times New Roman" w:hAnsi="Times New Roman"/>
          <w:sz w:val="24"/>
          <w:szCs w:val="24"/>
          <w:lang w:eastAsia="pl-PL"/>
        </w:rPr>
        <w:t xml:space="preserve">udostępnia i chroni zbiory w wypożyczalni, czytelni i pracowni medialnej wraz </w:t>
      </w:r>
      <w:r w:rsidR="004D0845" w:rsidRPr="005671D3">
        <w:rPr>
          <w:rFonts w:ascii="Times New Roman" w:hAnsi="Times New Roman"/>
          <w:sz w:val="24"/>
          <w:szCs w:val="24"/>
          <w:lang w:eastAsia="pl-PL"/>
        </w:rPr>
        <w:br/>
      </w:r>
      <w:r w:rsidRPr="005671D3">
        <w:rPr>
          <w:rFonts w:ascii="Times New Roman" w:hAnsi="Times New Roman"/>
          <w:sz w:val="24"/>
          <w:szCs w:val="24"/>
          <w:lang w:eastAsia="pl-PL"/>
        </w:rPr>
        <w:t>z przysługującymi odpowiednimi narzędziami pracy w postaci komputera,</w:t>
      </w:r>
    </w:p>
    <w:p w14:paraId="42ABE814" w14:textId="77777777" w:rsidR="00F645BC" w:rsidRDefault="00F645BC" w:rsidP="00F645BC">
      <w:pPr>
        <w:pStyle w:val="Akapitzlist"/>
        <w:numPr>
          <w:ilvl w:val="2"/>
          <w:numId w:val="51"/>
        </w:numPr>
        <w:tabs>
          <w:tab w:val="left" w:pos="1276"/>
        </w:tabs>
        <w:spacing w:after="0"/>
        <w:jc w:val="both"/>
      </w:pPr>
      <w:r>
        <w:rPr>
          <w:rFonts w:ascii="Times New Roman" w:hAnsi="Times New Roman"/>
          <w:color w:val="6666FF"/>
          <w:sz w:val="24"/>
          <w:szCs w:val="24"/>
        </w:rPr>
        <w:t>tworzy warunki do poszukiwania, porządkowania i wykorzystania informacji z różnych źródeł oraz efektywnego oszukiwania się technologią informacyjną,</w:t>
      </w:r>
    </w:p>
    <w:p w14:paraId="57F32214" w14:textId="77777777" w:rsidR="00F645BC" w:rsidRDefault="00F645BC" w:rsidP="00F645BC">
      <w:pPr>
        <w:pStyle w:val="Akapitzlist"/>
        <w:numPr>
          <w:ilvl w:val="2"/>
          <w:numId w:val="51"/>
        </w:numPr>
        <w:tabs>
          <w:tab w:val="left" w:pos="1276"/>
        </w:tabs>
        <w:spacing w:after="0"/>
        <w:jc w:val="both"/>
      </w:pPr>
      <w:r>
        <w:rPr>
          <w:rFonts w:ascii="Times New Roman" w:hAnsi="Times New Roman"/>
          <w:color w:val="6666FF"/>
          <w:sz w:val="24"/>
          <w:szCs w:val="24"/>
        </w:rPr>
        <w:t>rozbudza i rozwija indywidualne zainteresowania uczniów oraz kształtuje i pogłębia u uczniów nawyk czytania i uczenia się,</w:t>
      </w:r>
    </w:p>
    <w:p w14:paraId="256F38CD" w14:textId="77777777" w:rsidR="00F645BC" w:rsidRDefault="00F645BC" w:rsidP="00F645BC">
      <w:pPr>
        <w:pStyle w:val="Akapitzlist"/>
        <w:numPr>
          <w:ilvl w:val="2"/>
          <w:numId w:val="51"/>
        </w:numPr>
        <w:tabs>
          <w:tab w:val="left" w:pos="1276"/>
        </w:tabs>
        <w:spacing w:after="0"/>
        <w:jc w:val="both"/>
      </w:pPr>
      <w:r>
        <w:rPr>
          <w:rFonts w:ascii="Times New Roman" w:hAnsi="Times New Roman"/>
          <w:color w:val="6666FF"/>
          <w:sz w:val="24"/>
          <w:szCs w:val="24"/>
        </w:rPr>
        <w:t>organizuje różnorodne działania rozwijające wrażliwość kulturalną i społeczna uczniów,</w:t>
      </w:r>
    </w:p>
    <w:p w14:paraId="36E2DAA7" w14:textId="77777777" w:rsidR="00F645BC" w:rsidRDefault="00F645BC" w:rsidP="00F645BC">
      <w:pPr>
        <w:pStyle w:val="Akapitzlist"/>
        <w:numPr>
          <w:ilvl w:val="2"/>
          <w:numId w:val="51"/>
        </w:numPr>
        <w:tabs>
          <w:tab w:val="left" w:pos="1276"/>
        </w:tabs>
        <w:spacing w:after="0"/>
        <w:jc w:val="both"/>
      </w:pPr>
      <w:r>
        <w:rPr>
          <w:rFonts w:ascii="Times New Roman" w:hAnsi="Times New Roman"/>
          <w:sz w:val="24"/>
          <w:szCs w:val="24"/>
        </w:rPr>
        <w:t xml:space="preserve"> </w:t>
      </w:r>
      <w:r>
        <w:rPr>
          <w:rFonts w:ascii="Times New Roman" w:hAnsi="Times New Roman"/>
          <w:color w:val="6666FF"/>
          <w:sz w:val="24"/>
          <w:szCs w:val="24"/>
        </w:rPr>
        <w:t>bierze udział w ogólnopolskim projekcie „Narodowy Program Czytelnictwa”, organizuje spotkania z ciekawymi ludźmi.</w:t>
      </w:r>
    </w:p>
    <w:p w14:paraId="37EB0BC4" w14:textId="77777777" w:rsidR="00F645BC" w:rsidRDefault="00F645BC" w:rsidP="00F645BC">
      <w:pPr>
        <w:pStyle w:val="Akapitzlist"/>
        <w:numPr>
          <w:ilvl w:val="2"/>
          <w:numId w:val="51"/>
        </w:numPr>
        <w:tabs>
          <w:tab w:val="left" w:pos="1276"/>
        </w:tabs>
        <w:spacing w:after="0"/>
        <w:jc w:val="both"/>
      </w:pPr>
      <w:r>
        <w:rPr>
          <w:rFonts w:ascii="Times New Roman" w:hAnsi="Times New Roman"/>
          <w:sz w:val="24"/>
          <w:szCs w:val="24"/>
        </w:rPr>
        <w:t>współpracuje z wychowawcami klas</w:t>
      </w:r>
      <w:r>
        <w:rPr>
          <w:rFonts w:ascii="Times New Roman" w:hAnsi="Times New Roman"/>
          <w:color w:val="6666FF"/>
          <w:sz w:val="24"/>
          <w:szCs w:val="24"/>
        </w:rPr>
        <w:t>,</w:t>
      </w:r>
      <w:r>
        <w:rPr>
          <w:rFonts w:ascii="Times New Roman" w:hAnsi="Times New Roman"/>
          <w:sz w:val="24"/>
          <w:szCs w:val="24"/>
        </w:rPr>
        <w:t xml:space="preserve"> nauczycielami przedmiotów</w:t>
      </w:r>
      <w:r>
        <w:rPr>
          <w:rFonts w:ascii="Times New Roman" w:hAnsi="Times New Roman"/>
          <w:color w:val="6666FF"/>
          <w:sz w:val="24"/>
          <w:szCs w:val="24"/>
        </w:rPr>
        <w:t>, samorządem uczniowskim</w:t>
      </w:r>
      <w:r>
        <w:rPr>
          <w:rFonts w:ascii="Times New Roman" w:hAnsi="Times New Roman"/>
          <w:sz w:val="24"/>
          <w:szCs w:val="24"/>
        </w:rPr>
        <w:t xml:space="preserve">  oraz bibliotekarzami bibliotek pozaszkolnych, a także rodzicami w rozwijaniu kultury czytelniczej uczniów i przygotowaniu ich do korzystania z różnych źródeł informacji,</w:t>
      </w:r>
    </w:p>
    <w:p w14:paraId="4F2F228A" w14:textId="77777777" w:rsidR="00F645BC" w:rsidRDefault="00F645BC" w:rsidP="00F645BC">
      <w:pPr>
        <w:pStyle w:val="Akapitzlist"/>
        <w:numPr>
          <w:ilvl w:val="2"/>
          <w:numId w:val="51"/>
        </w:numPr>
        <w:tabs>
          <w:tab w:val="left" w:pos="1276"/>
        </w:tabs>
        <w:spacing w:after="0"/>
        <w:jc w:val="both"/>
      </w:pPr>
      <w:r>
        <w:rPr>
          <w:rFonts w:ascii="Times New Roman" w:hAnsi="Times New Roman"/>
          <w:color w:val="6666FF"/>
          <w:sz w:val="24"/>
          <w:szCs w:val="24"/>
        </w:rPr>
        <w:t>przygotowuje uczniów do życia w społeczeństwie informacyjnym przy wykorzystaniu zasobów multimedialnych i zasobów biblioteki,</w:t>
      </w:r>
    </w:p>
    <w:p w14:paraId="5E4CD4C8" w14:textId="77777777" w:rsidR="00F645BC" w:rsidRDefault="00F645BC" w:rsidP="00F645BC">
      <w:pPr>
        <w:pStyle w:val="Akapitzlist"/>
        <w:numPr>
          <w:ilvl w:val="2"/>
          <w:numId w:val="51"/>
        </w:numPr>
        <w:tabs>
          <w:tab w:val="left" w:pos="1276"/>
        </w:tabs>
        <w:spacing w:after="0"/>
        <w:jc w:val="both"/>
      </w:pPr>
      <w:r>
        <w:rPr>
          <w:rFonts w:ascii="Times New Roman" w:hAnsi="Times New Roman"/>
          <w:color w:val="6666FF"/>
          <w:sz w:val="24"/>
          <w:szCs w:val="24"/>
        </w:rPr>
        <w:t>sprawuje opiekę nad uczniami przebywającymi w bibliotece,</w:t>
      </w:r>
    </w:p>
    <w:p w14:paraId="448BF5E4" w14:textId="77777777" w:rsidR="00F645BC" w:rsidRDefault="00F645BC" w:rsidP="00F645BC">
      <w:pPr>
        <w:pStyle w:val="Akapitzlist"/>
        <w:numPr>
          <w:ilvl w:val="2"/>
          <w:numId w:val="51"/>
        </w:numPr>
        <w:tabs>
          <w:tab w:val="left" w:pos="1276"/>
        </w:tabs>
        <w:spacing w:after="0"/>
        <w:jc w:val="both"/>
      </w:pPr>
      <w:r>
        <w:rPr>
          <w:rFonts w:ascii="Times New Roman" w:hAnsi="Times New Roman"/>
          <w:color w:val="6666FF"/>
          <w:sz w:val="24"/>
          <w:szCs w:val="24"/>
        </w:rPr>
        <w:t>gromadzi, wypożycza, udostępnia uczniom podręczniki, materiały edukacyjne oraz przekazuje materiały ćwiczeniowe,</w:t>
      </w:r>
    </w:p>
    <w:p w14:paraId="4FB28265" w14:textId="77777777" w:rsidR="006C4376" w:rsidRPr="005F307F" w:rsidRDefault="006C4376" w:rsidP="00C3185F">
      <w:pPr>
        <w:pStyle w:val="Akapitzlist"/>
        <w:numPr>
          <w:ilvl w:val="0"/>
          <w:numId w:val="50"/>
        </w:numPr>
        <w:spacing w:after="0"/>
        <w:jc w:val="both"/>
        <w:rPr>
          <w:rFonts w:ascii="Times New Roman" w:hAnsi="Times New Roman"/>
          <w:sz w:val="24"/>
          <w:szCs w:val="24"/>
          <w:lang w:eastAsia="pl-PL"/>
        </w:rPr>
      </w:pPr>
      <w:r w:rsidRPr="005F307F">
        <w:rPr>
          <w:rFonts w:ascii="Times New Roman" w:hAnsi="Times New Roman"/>
          <w:sz w:val="24"/>
          <w:szCs w:val="24"/>
          <w:lang w:eastAsia="pl-PL"/>
        </w:rPr>
        <w:t>Nauczyciel bibliotekarz w swojej pracy organizacyjno-technicznej:</w:t>
      </w:r>
    </w:p>
    <w:p w14:paraId="0E4132CA"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lastRenderedPageBreak/>
        <w:t>gromadzi zbiory zgodnie z profilem programowym i potrzebami  </w:t>
      </w:r>
      <w:r w:rsidRPr="005F307F">
        <w:rPr>
          <w:rFonts w:cs="Times New Roman"/>
          <w:szCs w:val="24"/>
          <w:lang w:eastAsia="pl-PL"/>
        </w:rPr>
        <w:br/>
        <w:t>placówki,</w:t>
      </w:r>
    </w:p>
    <w:p w14:paraId="7646178B"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t>prowadzi  ewidencję zbiorów zgodnie z obowiązującymi przepisami, w tym szczegółową ewidencję wpływów, sumaryczną ewidencję ubytków, ewidencję  finansowo-księgową wpływów i ubytków,</w:t>
      </w:r>
    </w:p>
    <w:p w14:paraId="7A02171E"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t>przeprowadza selekcję księgozbioru,</w:t>
      </w:r>
    </w:p>
    <w:p w14:paraId="3D3DE232"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t xml:space="preserve">opracowuje zbiory wg obowiązujących zasad Uniwersalnej Klasyfikacji </w:t>
      </w:r>
      <w:r w:rsidRPr="005F307F">
        <w:rPr>
          <w:rFonts w:cs="Times New Roman"/>
          <w:szCs w:val="24"/>
          <w:lang w:eastAsia="pl-PL"/>
        </w:rPr>
        <w:br/>
        <w:t>Dziesiętnej,</w:t>
      </w:r>
    </w:p>
    <w:p w14:paraId="0A1B5B3A"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t>prowadzi dokumentację biblioteczną,</w:t>
      </w:r>
    </w:p>
    <w:p w14:paraId="56878959"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t>prowadzi statystykę i sprawozdawczość,</w:t>
      </w:r>
    </w:p>
    <w:p w14:paraId="28AD0DE6"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t>dba o właściwą organizację, wyposażenie i estetykę pomieszczenia,</w:t>
      </w:r>
    </w:p>
    <w:p w14:paraId="11FAFFFB" w14:textId="77777777" w:rsidR="006C4376" w:rsidRPr="005F307F" w:rsidRDefault="006C4376" w:rsidP="00C3185F">
      <w:pPr>
        <w:pStyle w:val="Nagwek4"/>
        <w:numPr>
          <w:ilvl w:val="2"/>
          <w:numId w:val="52"/>
        </w:numPr>
        <w:spacing w:line="276" w:lineRule="auto"/>
        <w:rPr>
          <w:rFonts w:cs="Times New Roman"/>
          <w:szCs w:val="24"/>
          <w:lang w:eastAsia="pl-PL"/>
        </w:rPr>
      </w:pPr>
      <w:r w:rsidRPr="005F307F">
        <w:rPr>
          <w:rFonts w:cs="Times New Roman"/>
          <w:szCs w:val="24"/>
          <w:lang w:eastAsia="pl-PL"/>
        </w:rPr>
        <w:t>doskonali własny warsztat pracy.</w:t>
      </w:r>
    </w:p>
    <w:p w14:paraId="02719F1E" w14:textId="4D87C13D" w:rsidR="00EF4333" w:rsidRPr="00EF4333" w:rsidRDefault="00EF4333" w:rsidP="00EF4333">
      <w:pPr>
        <w:pStyle w:val="Akapitzlist"/>
        <w:numPr>
          <w:ilvl w:val="0"/>
          <w:numId w:val="50"/>
        </w:numPr>
        <w:spacing w:after="0"/>
        <w:jc w:val="both"/>
        <w:rPr>
          <w:rFonts w:ascii="Times New Roman" w:hAnsi="Times New Roman"/>
          <w:sz w:val="24"/>
          <w:szCs w:val="24"/>
          <w:lang w:eastAsia="pl-PL"/>
        </w:rPr>
      </w:pPr>
      <w:r w:rsidRPr="00EF4333">
        <w:rPr>
          <w:rFonts w:ascii="Times New Roman" w:hAnsi="Times New Roman"/>
          <w:sz w:val="24"/>
          <w:szCs w:val="24"/>
        </w:rPr>
        <w:t xml:space="preserve">Opracowuje plan pracy biblioteki szkolnej, </w:t>
      </w:r>
      <w:r w:rsidRPr="00EF4333">
        <w:rPr>
          <w:rFonts w:ascii="Times New Roman" w:hAnsi="Times New Roman"/>
          <w:color w:val="6666FF"/>
          <w:sz w:val="24"/>
          <w:szCs w:val="24"/>
        </w:rPr>
        <w:t>regulamin korzystania z biblioteki szkolnej oraz regulamin korzystania z Internetowego Centrum Informacji Multimedialnej.</w:t>
      </w:r>
    </w:p>
    <w:p w14:paraId="5C438AD9" w14:textId="3FF54FFA" w:rsidR="003B038A" w:rsidRPr="006F51AA" w:rsidRDefault="003B038A" w:rsidP="003B038A">
      <w:pPr>
        <w:pStyle w:val="Akapitzlist"/>
        <w:numPr>
          <w:ilvl w:val="0"/>
          <w:numId w:val="41"/>
        </w:numPr>
        <w:spacing w:after="0"/>
        <w:jc w:val="both"/>
        <w:outlineLvl w:val="1"/>
      </w:pPr>
      <w:bookmarkStart w:id="246" w:name="_Toc276555886"/>
      <w:bookmarkStart w:id="247" w:name="_Toc243639418"/>
      <w:bookmarkStart w:id="248" w:name="_Toc243638349"/>
      <w:bookmarkStart w:id="249" w:name="_Toc243327028"/>
      <w:bookmarkStart w:id="250" w:name="_Toc179343769"/>
      <w:bookmarkEnd w:id="246"/>
      <w:bookmarkEnd w:id="247"/>
      <w:bookmarkEnd w:id="248"/>
      <w:bookmarkEnd w:id="249"/>
      <w:bookmarkEnd w:id="250"/>
      <w:r w:rsidRPr="003B038A">
        <w:rPr>
          <w:rFonts w:ascii="Times New Roman" w:hAnsi="Times New Roman"/>
          <w:color w:val="6666FF"/>
          <w:sz w:val="24"/>
          <w:szCs w:val="24"/>
        </w:rPr>
        <w:t>Prawa i obowiązki użytkowników biblioteki szkolnej i ICIM regulują: regulamin korzystania z biblioteki szkolnej oraz  regulamin korzystania z Internetowego Centrum Informacji Multimedialnej.</w:t>
      </w:r>
    </w:p>
    <w:p w14:paraId="3E78D491" w14:textId="05305B75" w:rsidR="006F51AA" w:rsidRDefault="006F51AA" w:rsidP="003B038A">
      <w:pPr>
        <w:pStyle w:val="Akapitzlist"/>
        <w:numPr>
          <w:ilvl w:val="0"/>
          <w:numId w:val="41"/>
        </w:numPr>
        <w:spacing w:after="0"/>
        <w:jc w:val="both"/>
        <w:outlineLvl w:val="1"/>
      </w:pPr>
      <w:r>
        <w:rPr>
          <w:rStyle w:val="FontStyle84"/>
          <w:rFonts w:eastAsia="Times New Roman"/>
          <w:color w:val="6666FF"/>
          <w:sz w:val="24"/>
          <w:szCs w:val="24"/>
        </w:rPr>
        <w:t>W bibliotece działa Internetowe Centrum Informacji Multimedialnej (ICIM), które funkcjonuje na zasadach określonych w regulaminie korzystania z Internetowego Centrum Informacji Multimedialnej.</w:t>
      </w:r>
    </w:p>
    <w:p w14:paraId="38DE88B6" w14:textId="77777777" w:rsidR="00B92EB7" w:rsidRDefault="00B92EB7" w:rsidP="00B92EB7">
      <w:pPr>
        <w:spacing w:after="0"/>
        <w:jc w:val="both"/>
        <w:outlineLvl w:val="1"/>
        <w:rPr>
          <w:rFonts w:ascii="Times New Roman" w:hAnsi="Times New Roman"/>
          <w:sz w:val="24"/>
          <w:szCs w:val="24"/>
          <w:lang w:eastAsia="pl-PL"/>
        </w:rPr>
      </w:pPr>
    </w:p>
    <w:p w14:paraId="4C2F8DBA" w14:textId="77777777" w:rsidR="006C4376" w:rsidRPr="00400826" w:rsidRDefault="006C4376" w:rsidP="00CA22C0">
      <w:pPr>
        <w:spacing w:after="0"/>
        <w:jc w:val="both"/>
        <w:outlineLvl w:val="0"/>
        <w:rPr>
          <w:rFonts w:ascii="Times New Roman" w:hAnsi="Times New Roman"/>
          <w:b/>
          <w:bCs/>
          <w:kern w:val="36"/>
          <w:sz w:val="28"/>
          <w:szCs w:val="24"/>
          <w:lang w:eastAsia="pl-PL"/>
        </w:rPr>
      </w:pPr>
      <w:bookmarkStart w:id="251" w:name="_Toc276555887"/>
      <w:bookmarkStart w:id="252" w:name="_Toc243639419"/>
      <w:bookmarkStart w:id="253" w:name="_Toc243638350"/>
      <w:bookmarkStart w:id="254" w:name="_Toc243327029"/>
      <w:bookmarkStart w:id="255" w:name="_Toc179343770"/>
      <w:bookmarkStart w:id="256" w:name="_Toc178559643"/>
      <w:bookmarkEnd w:id="251"/>
      <w:bookmarkEnd w:id="252"/>
      <w:bookmarkEnd w:id="253"/>
      <w:bookmarkEnd w:id="254"/>
      <w:bookmarkEnd w:id="255"/>
      <w:r w:rsidRPr="00400826">
        <w:rPr>
          <w:rFonts w:ascii="Times New Roman" w:hAnsi="Times New Roman"/>
          <w:b/>
          <w:bCs/>
          <w:kern w:val="36"/>
          <w:sz w:val="28"/>
          <w:szCs w:val="24"/>
          <w:lang w:eastAsia="pl-PL"/>
        </w:rPr>
        <w:t>§ 14.   ŚWIETLICA SZKOLNA</w:t>
      </w:r>
      <w:bookmarkEnd w:id="256"/>
    </w:p>
    <w:p w14:paraId="575CE9B7" w14:textId="77777777" w:rsidR="006C4376" w:rsidRDefault="006C4376" w:rsidP="00CA22C0">
      <w:pPr>
        <w:spacing w:after="0"/>
        <w:jc w:val="both"/>
        <w:outlineLvl w:val="0"/>
        <w:rPr>
          <w:rFonts w:ascii="Times New Roman" w:hAnsi="Times New Roman"/>
          <w:b/>
          <w:bCs/>
          <w:kern w:val="36"/>
          <w:sz w:val="24"/>
          <w:szCs w:val="24"/>
          <w:lang w:eastAsia="pl-PL"/>
        </w:rPr>
      </w:pPr>
    </w:p>
    <w:p w14:paraId="227F06D2" w14:textId="77777777" w:rsidR="00400826" w:rsidRDefault="006C4376" w:rsidP="00C3185F">
      <w:pPr>
        <w:pStyle w:val="Akapitzlist"/>
        <w:numPr>
          <w:ilvl w:val="3"/>
          <w:numId w:val="54"/>
        </w:numPr>
        <w:spacing w:after="0"/>
        <w:jc w:val="both"/>
        <w:outlineLvl w:val="1"/>
        <w:rPr>
          <w:rFonts w:ascii="Times New Roman" w:hAnsi="Times New Roman"/>
          <w:b/>
          <w:bCs/>
          <w:sz w:val="24"/>
          <w:szCs w:val="24"/>
          <w:lang w:eastAsia="pl-PL"/>
        </w:rPr>
      </w:pPr>
      <w:bookmarkStart w:id="257" w:name="_Toc276555888"/>
      <w:bookmarkStart w:id="258" w:name="_Toc243639420"/>
      <w:bookmarkStart w:id="259" w:name="_Toc243638351"/>
      <w:bookmarkStart w:id="260" w:name="_Toc243327030"/>
      <w:bookmarkStart w:id="261" w:name="_Toc179343771"/>
      <w:bookmarkStart w:id="262" w:name="_Toc178559644"/>
      <w:bookmarkEnd w:id="257"/>
      <w:bookmarkEnd w:id="258"/>
      <w:bookmarkEnd w:id="259"/>
      <w:bookmarkEnd w:id="260"/>
      <w:bookmarkEnd w:id="261"/>
      <w:r w:rsidRPr="005F307F">
        <w:rPr>
          <w:rFonts w:ascii="Times New Roman" w:hAnsi="Times New Roman"/>
          <w:b/>
          <w:bCs/>
          <w:sz w:val="24"/>
          <w:szCs w:val="24"/>
          <w:lang w:eastAsia="pl-PL"/>
        </w:rPr>
        <w:t>Postanowienia ogólne</w:t>
      </w:r>
      <w:bookmarkEnd w:id="262"/>
    </w:p>
    <w:p w14:paraId="7E356AFF" w14:textId="77777777" w:rsidR="00400826" w:rsidRPr="00400826" w:rsidRDefault="006C4376" w:rsidP="00C3185F">
      <w:pPr>
        <w:pStyle w:val="Akapitzlist"/>
        <w:numPr>
          <w:ilvl w:val="0"/>
          <w:numId w:val="117"/>
        </w:numPr>
        <w:spacing w:after="0"/>
        <w:jc w:val="both"/>
        <w:outlineLvl w:val="1"/>
        <w:rPr>
          <w:rFonts w:ascii="Times New Roman" w:hAnsi="Times New Roman"/>
          <w:sz w:val="24"/>
          <w:szCs w:val="24"/>
          <w:lang w:eastAsia="pl-PL"/>
        </w:rPr>
      </w:pPr>
      <w:r w:rsidRPr="00400826">
        <w:rPr>
          <w:rFonts w:ascii="Times New Roman" w:hAnsi="Times New Roman"/>
          <w:sz w:val="24"/>
          <w:szCs w:val="24"/>
          <w:lang w:eastAsia="pl-PL"/>
        </w:rPr>
        <w:t>Dla uczniów, którzy muszą przebywać dłużej w szkole, ze względu na czas pracy ich rodziców lub dojazdy do szkoły, szkoła prowadzi świetlicę szkolną.</w:t>
      </w:r>
    </w:p>
    <w:p w14:paraId="6256A821" w14:textId="77777777" w:rsidR="00400826" w:rsidRDefault="006C4376" w:rsidP="00C3185F">
      <w:pPr>
        <w:pStyle w:val="Akapitzlist"/>
        <w:numPr>
          <w:ilvl w:val="0"/>
          <w:numId w:val="117"/>
        </w:numPr>
        <w:spacing w:after="0"/>
        <w:jc w:val="both"/>
        <w:outlineLvl w:val="1"/>
        <w:rPr>
          <w:rFonts w:ascii="Times New Roman" w:hAnsi="Times New Roman"/>
          <w:sz w:val="24"/>
          <w:szCs w:val="24"/>
          <w:lang w:eastAsia="pl-PL"/>
        </w:rPr>
      </w:pPr>
      <w:r w:rsidRPr="00400826">
        <w:rPr>
          <w:rFonts w:ascii="Times New Roman" w:hAnsi="Times New Roman"/>
          <w:sz w:val="24"/>
          <w:szCs w:val="24"/>
          <w:lang w:eastAsia="pl-PL"/>
        </w:rPr>
        <w:t>Świetlica jest pozalekcyjną formą wychowawczo-opiekuńczą działalności szkoły.</w:t>
      </w:r>
    </w:p>
    <w:p w14:paraId="5E203490" w14:textId="77777777" w:rsidR="00A715D2" w:rsidRDefault="006C4376" w:rsidP="00A715D2">
      <w:pPr>
        <w:pStyle w:val="Akapitzlist"/>
        <w:numPr>
          <w:ilvl w:val="0"/>
          <w:numId w:val="117"/>
        </w:numPr>
        <w:spacing w:after="0"/>
        <w:jc w:val="both"/>
        <w:outlineLvl w:val="1"/>
        <w:rPr>
          <w:rFonts w:ascii="Times New Roman" w:hAnsi="Times New Roman"/>
          <w:sz w:val="24"/>
          <w:szCs w:val="24"/>
          <w:lang w:eastAsia="pl-PL"/>
        </w:rPr>
      </w:pPr>
      <w:r w:rsidRPr="00400826">
        <w:rPr>
          <w:rFonts w:ascii="Times New Roman" w:hAnsi="Times New Roman"/>
          <w:sz w:val="24"/>
          <w:szCs w:val="24"/>
          <w:lang w:eastAsia="pl-PL"/>
        </w:rPr>
        <w:t>Na realizację zadań świetlicy szkoła zapewnia jedną sale, środki finansowe oraz sprzęt.</w:t>
      </w:r>
    </w:p>
    <w:p w14:paraId="64AD7DD0" w14:textId="148D53E1" w:rsidR="00A715D2" w:rsidRPr="00A715D2" w:rsidRDefault="006C4376" w:rsidP="00A715D2">
      <w:pPr>
        <w:pStyle w:val="Akapitzlist"/>
        <w:numPr>
          <w:ilvl w:val="0"/>
          <w:numId w:val="117"/>
        </w:numPr>
        <w:spacing w:after="0"/>
        <w:jc w:val="both"/>
        <w:outlineLvl w:val="1"/>
        <w:rPr>
          <w:rFonts w:ascii="Times New Roman" w:hAnsi="Times New Roman"/>
          <w:sz w:val="24"/>
          <w:szCs w:val="24"/>
          <w:lang w:eastAsia="pl-PL"/>
        </w:rPr>
      </w:pPr>
      <w:r w:rsidRPr="00A715D2">
        <w:rPr>
          <w:rFonts w:ascii="Times New Roman" w:hAnsi="Times New Roman"/>
          <w:sz w:val="24"/>
          <w:szCs w:val="24"/>
          <w:lang w:eastAsia="pl-PL"/>
        </w:rPr>
        <w:t xml:space="preserve">Harmonogram pracy świetlicy jest dostosowany do czasu pracy rodziców </w:t>
      </w:r>
      <w:r w:rsidR="00A715D2" w:rsidRPr="00A715D2">
        <w:rPr>
          <w:rStyle w:val="FontStyle84"/>
          <w:rFonts w:eastAsia="Times New Roman"/>
          <w:color w:val="6666FF"/>
          <w:sz w:val="24"/>
          <w:szCs w:val="24"/>
        </w:rPr>
        <w:t>oraz dowozów i odwozów dzieci do szkoły.</w:t>
      </w:r>
      <w:r w:rsidR="00A715D2" w:rsidRPr="00A715D2">
        <w:rPr>
          <w:rStyle w:val="FontStyle84"/>
          <w:rFonts w:eastAsia="Times New Roman"/>
          <w:sz w:val="24"/>
          <w:szCs w:val="24"/>
        </w:rPr>
        <w:t xml:space="preserve"> </w:t>
      </w:r>
    </w:p>
    <w:p w14:paraId="1001F296" w14:textId="3D96FE7B" w:rsidR="00400826" w:rsidRPr="00A715D2" w:rsidRDefault="006C4376" w:rsidP="009C17A0">
      <w:pPr>
        <w:pStyle w:val="Akapitzlist"/>
        <w:numPr>
          <w:ilvl w:val="0"/>
          <w:numId w:val="117"/>
        </w:numPr>
        <w:spacing w:after="0"/>
        <w:jc w:val="both"/>
        <w:outlineLvl w:val="1"/>
        <w:rPr>
          <w:rFonts w:ascii="Times New Roman" w:hAnsi="Times New Roman"/>
          <w:sz w:val="24"/>
          <w:szCs w:val="24"/>
          <w:lang w:eastAsia="pl-PL"/>
        </w:rPr>
      </w:pPr>
      <w:r w:rsidRPr="00A715D2">
        <w:rPr>
          <w:rFonts w:ascii="Times New Roman" w:hAnsi="Times New Roman"/>
          <w:sz w:val="24"/>
          <w:szCs w:val="24"/>
          <w:lang w:eastAsia="pl-PL"/>
        </w:rPr>
        <w:t>Świetlica prowadzi zajęcia w grupach wychowawczych, których liczebność nie powinna przekraczać 25 uczniów.</w:t>
      </w:r>
    </w:p>
    <w:p w14:paraId="35C41BF1" w14:textId="77777777" w:rsidR="00400826" w:rsidRDefault="006C4376" w:rsidP="00C3185F">
      <w:pPr>
        <w:pStyle w:val="Akapitzlist"/>
        <w:numPr>
          <w:ilvl w:val="0"/>
          <w:numId w:val="117"/>
        </w:numPr>
        <w:spacing w:after="0"/>
        <w:jc w:val="both"/>
        <w:outlineLvl w:val="1"/>
        <w:rPr>
          <w:rFonts w:ascii="Times New Roman" w:hAnsi="Times New Roman"/>
          <w:sz w:val="24"/>
          <w:szCs w:val="24"/>
          <w:lang w:eastAsia="pl-PL"/>
        </w:rPr>
      </w:pPr>
      <w:r w:rsidRPr="00400826">
        <w:rPr>
          <w:rFonts w:ascii="Times New Roman" w:hAnsi="Times New Roman"/>
          <w:sz w:val="24"/>
          <w:szCs w:val="24"/>
          <w:lang w:eastAsia="pl-PL"/>
        </w:rPr>
        <w:t>Zachowanie ucznia w świetlicy ma wpływ na jego ocenę zachowania wystawianą przez wychowawcę.</w:t>
      </w:r>
    </w:p>
    <w:p w14:paraId="3F70AFE9" w14:textId="77777777" w:rsidR="00400826" w:rsidRDefault="006C4376" w:rsidP="00C3185F">
      <w:pPr>
        <w:pStyle w:val="Akapitzlist"/>
        <w:numPr>
          <w:ilvl w:val="0"/>
          <w:numId w:val="117"/>
        </w:numPr>
        <w:spacing w:after="0"/>
        <w:jc w:val="both"/>
        <w:outlineLvl w:val="1"/>
        <w:rPr>
          <w:rFonts w:ascii="Times New Roman" w:hAnsi="Times New Roman"/>
          <w:sz w:val="24"/>
          <w:szCs w:val="24"/>
          <w:lang w:eastAsia="pl-PL"/>
        </w:rPr>
      </w:pPr>
      <w:r w:rsidRPr="00400826">
        <w:rPr>
          <w:rFonts w:ascii="Times New Roman" w:hAnsi="Times New Roman"/>
          <w:sz w:val="24"/>
          <w:szCs w:val="24"/>
          <w:lang w:eastAsia="pl-PL"/>
        </w:rPr>
        <w:t>Świetlica realizuje zajęcia w oparciu o roczny plan pracy.</w:t>
      </w:r>
    </w:p>
    <w:p w14:paraId="611962CC" w14:textId="77777777" w:rsidR="006209F1" w:rsidRDefault="006C4376" w:rsidP="00C3185F">
      <w:pPr>
        <w:pStyle w:val="Akapitzlist"/>
        <w:numPr>
          <w:ilvl w:val="0"/>
          <w:numId w:val="117"/>
        </w:numPr>
        <w:spacing w:after="0"/>
        <w:jc w:val="both"/>
        <w:outlineLvl w:val="1"/>
        <w:rPr>
          <w:rFonts w:ascii="Times New Roman" w:hAnsi="Times New Roman"/>
          <w:sz w:val="24"/>
          <w:szCs w:val="24"/>
          <w:lang w:eastAsia="pl-PL"/>
        </w:rPr>
      </w:pPr>
      <w:r w:rsidRPr="00400826">
        <w:rPr>
          <w:rFonts w:ascii="Times New Roman" w:hAnsi="Times New Roman"/>
          <w:sz w:val="24"/>
          <w:szCs w:val="24"/>
          <w:lang w:eastAsia="pl-PL"/>
        </w:rPr>
        <w:t>Swoją działalnością świetlica zapewnia uczniom:</w:t>
      </w:r>
    </w:p>
    <w:p w14:paraId="25F00E31" w14:textId="77777777" w:rsidR="006209F1"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stałe godziny spożycia posiłku i wypoczynku,</w:t>
      </w:r>
    </w:p>
    <w:p w14:paraId="055D3EBA" w14:textId="77777777" w:rsidR="006209F1"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organizację cichych zajęć w celu odrabiania prac domowych,</w:t>
      </w:r>
    </w:p>
    <w:p w14:paraId="653C1FA3" w14:textId="77777777" w:rsidR="006209F1"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kultywowanie obyczajów szkoły i zasad dobrego wychowania,</w:t>
      </w:r>
    </w:p>
    <w:p w14:paraId="4E96A7A6" w14:textId="77777777" w:rsidR="006209F1"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prowadzenie zajęć artystycznych w kołach zainteresowań oraz prezentację prac dzieci,</w:t>
      </w:r>
    </w:p>
    <w:p w14:paraId="04AA79AE" w14:textId="77777777" w:rsidR="006209F1"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organizację konkursów tematycznych (czytelniczych, sportowych, plastycznych),</w:t>
      </w:r>
    </w:p>
    <w:p w14:paraId="1B0AAAAE" w14:textId="77777777" w:rsidR="006209F1"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organizację zajęć ruchowych,</w:t>
      </w:r>
    </w:p>
    <w:p w14:paraId="03429DF8" w14:textId="77777777" w:rsidR="006209F1"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lastRenderedPageBreak/>
        <w:t>współpracę ze wszystkimi nauczycielami, pedagogiem szkolnym oraz bibliotekarzem,</w:t>
      </w:r>
    </w:p>
    <w:p w14:paraId="2DB2F4E2" w14:textId="77777777" w:rsidR="006C4376" w:rsidRPr="006209F1" w:rsidRDefault="006C4376" w:rsidP="00C3185F">
      <w:pPr>
        <w:pStyle w:val="Akapitzlist"/>
        <w:numPr>
          <w:ilvl w:val="0"/>
          <w:numId w:val="258"/>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bezpieczeństwo w godzinach przebywania w świetlicy m.in. poprzez odnotowywanie w dziennikach obecności na zajęciach.</w:t>
      </w:r>
    </w:p>
    <w:p w14:paraId="45694803" w14:textId="77777777" w:rsidR="006C4376" w:rsidRPr="00400826" w:rsidRDefault="006C4376" w:rsidP="00C3185F">
      <w:pPr>
        <w:pStyle w:val="Akapitzlist"/>
        <w:numPr>
          <w:ilvl w:val="0"/>
          <w:numId w:val="117"/>
        </w:numPr>
        <w:spacing w:after="0"/>
        <w:jc w:val="both"/>
        <w:rPr>
          <w:rFonts w:ascii="Times New Roman" w:hAnsi="Times New Roman"/>
          <w:sz w:val="24"/>
          <w:szCs w:val="24"/>
          <w:lang w:eastAsia="pl-PL"/>
        </w:rPr>
      </w:pPr>
      <w:r w:rsidRPr="00400826">
        <w:rPr>
          <w:rFonts w:ascii="Times New Roman" w:hAnsi="Times New Roman"/>
          <w:sz w:val="24"/>
          <w:szCs w:val="24"/>
          <w:lang w:eastAsia="pl-PL"/>
        </w:rPr>
        <w:t>Do podstawowej dokumentacji świetlicy szkolnej należą:</w:t>
      </w:r>
    </w:p>
    <w:p w14:paraId="72FC77A0" w14:textId="6B37AA1B" w:rsidR="00CD783C" w:rsidRPr="005F307F" w:rsidRDefault="00A715D2" w:rsidP="00C3185F">
      <w:pPr>
        <w:pStyle w:val="Akapitzlist"/>
        <w:numPr>
          <w:ilvl w:val="2"/>
          <w:numId w:val="55"/>
        </w:numPr>
        <w:spacing w:after="0"/>
        <w:jc w:val="both"/>
        <w:rPr>
          <w:rFonts w:ascii="Times New Roman" w:hAnsi="Times New Roman"/>
          <w:sz w:val="24"/>
          <w:szCs w:val="24"/>
          <w:lang w:eastAsia="pl-PL"/>
        </w:rPr>
      </w:pPr>
      <w:r>
        <w:rPr>
          <w:rFonts w:ascii="Times New Roman" w:hAnsi="Times New Roman"/>
          <w:sz w:val="24"/>
          <w:szCs w:val="24"/>
          <w:lang w:eastAsia="pl-PL"/>
        </w:rPr>
        <w:t xml:space="preserve">dzienniki zajęć </w:t>
      </w:r>
      <w:r>
        <w:rPr>
          <w:rStyle w:val="FontStyle84"/>
          <w:rFonts w:eastAsia="Times New Roman"/>
          <w:color w:val="6666FF"/>
          <w:sz w:val="24"/>
          <w:szCs w:val="24"/>
        </w:rPr>
        <w:t>świetlicy</w:t>
      </w:r>
      <w:r w:rsidR="006C4376" w:rsidRPr="005F307F">
        <w:rPr>
          <w:rFonts w:ascii="Times New Roman" w:hAnsi="Times New Roman"/>
          <w:sz w:val="24"/>
          <w:szCs w:val="24"/>
          <w:lang w:eastAsia="pl-PL"/>
        </w:rPr>
        <w:t>,</w:t>
      </w:r>
    </w:p>
    <w:p w14:paraId="5A861B7A" w14:textId="77777777" w:rsidR="006C4376" w:rsidRPr="005F307F" w:rsidRDefault="006C4376" w:rsidP="00C3185F">
      <w:pPr>
        <w:pStyle w:val="Akapitzlist"/>
        <w:numPr>
          <w:ilvl w:val="2"/>
          <w:numId w:val="55"/>
        </w:numPr>
        <w:spacing w:after="0"/>
        <w:jc w:val="both"/>
        <w:rPr>
          <w:rFonts w:ascii="Times New Roman" w:hAnsi="Times New Roman"/>
          <w:sz w:val="24"/>
          <w:szCs w:val="24"/>
          <w:lang w:eastAsia="pl-PL"/>
        </w:rPr>
      </w:pPr>
      <w:r w:rsidRPr="005F307F">
        <w:rPr>
          <w:rFonts w:ascii="Times New Roman" w:hAnsi="Times New Roman"/>
          <w:sz w:val="24"/>
          <w:szCs w:val="24"/>
          <w:lang w:eastAsia="pl-PL"/>
        </w:rPr>
        <w:t>plan pracy.</w:t>
      </w:r>
    </w:p>
    <w:p w14:paraId="65D8F5F4" w14:textId="77777777" w:rsidR="005F3273" w:rsidRDefault="006C4376" w:rsidP="00C3185F">
      <w:pPr>
        <w:pStyle w:val="Akapitzlist"/>
        <w:numPr>
          <w:ilvl w:val="3"/>
          <w:numId w:val="54"/>
        </w:numPr>
        <w:spacing w:after="0"/>
        <w:jc w:val="both"/>
        <w:outlineLvl w:val="1"/>
        <w:rPr>
          <w:rFonts w:ascii="Times New Roman" w:hAnsi="Times New Roman"/>
          <w:b/>
          <w:bCs/>
          <w:sz w:val="24"/>
          <w:szCs w:val="24"/>
          <w:lang w:eastAsia="pl-PL"/>
        </w:rPr>
      </w:pPr>
      <w:bookmarkStart w:id="263" w:name="_Toc276555889"/>
      <w:bookmarkStart w:id="264" w:name="_Toc243639421"/>
      <w:bookmarkStart w:id="265" w:name="_Toc243638352"/>
      <w:bookmarkStart w:id="266" w:name="_Toc243327031"/>
      <w:bookmarkStart w:id="267" w:name="_Toc179343772"/>
      <w:bookmarkStart w:id="268" w:name="_Toc178559645"/>
      <w:bookmarkEnd w:id="263"/>
      <w:bookmarkEnd w:id="264"/>
      <w:bookmarkEnd w:id="265"/>
      <w:bookmarkEnd w:id="266"/>
      <w:bookmarkEnd w:id="267"/>
      <w:r w:rsidRPr="005F307F">
        <w:rPr>
          <w:rFonts w:ascii="Times New Roman" w:hAnsi="Times New Roman"/>
          <w:b/>
          <w:bCs/>
          <w:sz w:val="24"/>
          <w:szCs w:val="24"/>
          <w:lang w:eastAsia="pl-PL"/>
        </w:rPr>
        <w:t>Obowiązki wychowawcy świetlicy</w:t>
      </w:r>
      <w:bookmarkEnd w:id="268"/>
    </w:p>
    <w:p w14:paraId="4F607B4A" w14:textId="77777777" w:rsidR="005F3273" w:rsidRPr="005F3273"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5F3273">
        <w:rPr>
          <w:rFonts w:ascii="Times New Roman" w:hAnsi="Times New Roman"/>
          <w:sz w:val="24"/>
          <w:szCs w:val="24"/>
          <w:lang w:eastAsia="pl-PL"/>
        </w:rPr>
        <w:t>Opiekuje się powierzoną grupą uczniów, rozpoznaje ich potrzeby i trudności.</w:t>
      </w:r>
    </w:p>
    <w:p w14:paraId="4366A411" w14:textId="77777777" w:rsidR="005F3273" w:rsidRPr="005F3273"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5F3273">
        <w:rPr>
          <w:rFonts w:ascii="Times New Roman" w:hAnsi="Times New Roman"/>
          <w:sz w:val="24"/>
          <w:szCs w:val="24"/>
          <w:lang w:eastAsia="pl-PL"/>
        </w:rPr>
        <w:t>Utrzymuje stałe kontakty z wychowawcami oraz domem rodzinnym dziecka.</w:t>
      </w:r>
    </w:p>
    <w:p w14:paraId="53B10661" w14:textId="77777777" w:rsidR="005F3273" w:rsidRPr="005F3273"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5F3273">
        <w:rPr>
          <w:rFonts w:ascii="Times New Roman" w:hAnsi="Times New Roman"/>
          <w:sz w:val="24"/>
          <w:szCs w:val="24"/>
          <w:lang w:eastAsia="pl-PL"/>
        </w:rPr>
        <w:t>Na bieżąco informuje wychowawców o zachowani</w:t>
      </w:r>
      <w:r w:rsidR="0079715F" w:rsidRPr="005F3273">
        <w:rPr>
          <w:rFonts w:ascii="Times New Roman" w:hAnsi="Times New Roman"/>
          <w:sz w:val="24"/>
          <w:szCs w:val="24"/>
          <w:lang w:eastAsia="pl-PL"/>
        </w:rPr>
        <w:t>u</w:t>
      </w:r>
      <w:r w:rsidRPr="005F3273">
        <w:rPr>
          <w:rFonts w:ascii="Times New Roman" w:hAnsi="Times New Roman"/>
          <w:sz w:val="24"/>
          <w:szCs w:val="24"/>
          <w:lang w:eastAsia="pl-PL"/>
        </w:rPr>
        <w:t xml:space="preserve"> uczniów.</w:t>
      </w:r>
    </w:p>
    <w:p w14:paraId="494E87C9" w14:textId="135750C5" w:rsidR="005F3273" w:rsidRPr="005F3273"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5F3273">
        <w:rPr>
          <w:rFonts w:ascii="Times New Roman" w:hAnsi="Times New Roman"/>
          <w:sz w:val="24"/>
          <w:szCs w:val="24"/>
          <w:lang w:eastAsia="pl-PL"/>
        </w:rPr>
        <w:t>Prowadzi dziennik zajęć</w:t>
      </w:r>
      <w:r w:rsidR="00A715D2">
        <w:rPr>
          <w:rFonts w:ascii="Times New Roman" w:hAnsi="Times New Roman"/>
          <w:sz w:val="24"/>
          <w:szCs w:val="24"/>
          <w:lang w:eastAsia="pl-PL"/>
        </w:rPr>
        <w:t xml:space="preserve"> </w:t>
      </w:r>
      <w:r w:rsidR="00A715D2">
        <w:rPr>
          <w:rStyle w:val="FontStyle84"/>
          <w:rFonts w:eastAsia="Times New Roman"/>
          <w:color w:val="6666FF"/>
          <w:sz w:val="24"/>
          <w:szCs w:val="24"/>
        </w:rPr>
        <w:t>świetlicy</w:t>
      </w:r>
      <w:r w:rsidRPr="005F3273">
        <w:rPr>
          <w:rFonts w:ascii="Times New Roman" w:hAnsi="Times New Roman"/>
          <w:sz w:val="24"/>
          <w:szCs w:val="24"/>
          <w:lang w:eastAsia="pl-PL"/>
        </w:rPr>
        <w:t>.</w:t>
      </w:r>
    </w:p>
    <w:p w14:paraId="64BC0DF9" w14:textId="244F6555" w:rsidR="005F3273" w:rsidRPr="005F3273"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5F3273">
        <w:rPr>
          <w:rFonts w:ascii="Times New Roman" w:hAnsi="Times New Roman"/>
          <w:sz w:val="24"/>
          <w:szCs w:val="24"/>
          <w:lang w:eastAsia="pl-PL"/>
        </w:rPr>
        <w:t>Podnosi kwalifikacje przez uczestnictwo w zespołach samokształceniowych</w:t>
      </w:r>
      <w:r w:rsidR="00A715D2">
        <w:rPr>
          <w:rFonts w:ascii="Times New Roman" w:hAnsi="Times New Roman"/>
          <w:sz w:val="24"/>
          <w:szCs w:val="24"/>
          <w:lang w:eastAsia="pl-PL"/>
        </w:rPr>
        <w:t xml:space="preserve"> </w:t>
      </w:r>
      <w:r w:rsidR="00A715D2">
        <w:rPr>
          <w:rStyle w:val="FontStyle84"/>
          <w:rFonts w:eastAsia="Times New Roman"/>
          <w:color w:val="6666FF"/>
          <w:sz w:val="24"/>
          <w:szCs w:val="24"/>
        </w:rPr>
        <w:t>oraz różnych formach doskonalenia zawodowego</w:t>
      </w:r>
      <w:r w:rsidRPr="005F3273">
        <w:rPr>
          <w:rFonts w:ascii="Times New Roman" w:hAnsi="Times New Roman"/>
          <w:sz w:val="24"/>
          <w:szCs w:val="24"/>
          <w:lang w:eastAsia="pl-PL"/>
        </w:rPr>
        <w:t>, czytanie lektur i czasopism fachowych oraz literatury pedagogicznej.</w:t>
      </w:r>
    </w:p>
    <w:p w14:paraId="1D70EF23" w14:textId="77777777" w:rsidR="005F3273" w:rsidRPr="005F3273"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5F3273">
        <w:rPr>
          <w:rFonts w:ascii="Times New Roman" w:hAnsi="Times New Roman"/>
          <w:sz w:val="24"/>
          <w:szCs w:val="24"/>
          <w:lang w:eastAsia="pl-PL"/>
        </w:rPr>
        <w:t>Odpowiada za właściwą organizację zajęć, bezpieczeństwo dzieci oraz majątek świetlicy.</w:t>
      </w:r>
    </w:p>
    <w:p w14:paraId="1092D7DA" w14:textId="77777777" w:rsidR="005F3273" w:rsidRPr="005F3273"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5F3273">
        <w:rPr>
          <w:rFonts w:ascii="Times New Roman" w:hAnsi="Times New Roman"/>
          <w:sz w:val="24"/>
          <w:szCs w:val="24"/>
          <w:lang w:eastAsia="pl-PL"/>
        </w:rPr>
        <w:t>Uczestniczy w zaopatrywaniu świetlicy w środki dydaktyczne.</w:t>
      </w:r>
    </w:p>
    <w:p w14:paraId="6C6F7A45" w14:textId="77777777" w:rsidR="004F4D8E"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4F4D8E">
        <w:rPr>
          <w:rFonts w:ascii="Times New Roman" w:hAnsi="Times New Roman"/>
          <w:sz w:val="24"/>
          <w:szCs w:val="24"/>
          <w:lang w:eastAsia="pl-PL"/>
        </w:rPr>
        <w:t>Prezentuje działalność swojego zespołu podczas imprez i uroczystości.</w:t>
      </w:r>
    </w:p>
    <w:p w14:paraId="0BB28C20" w14:textId="77777777" w:rsidR="004F4D8E"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4F4D8E">
        <w:rPr>
          <w:rFonts w:ascii="Times New Roman" w:hAnsi="Times New Roman"/>
          <w:sz w:val="24"/>
          <w:szCs w:val="24"/>
          <w:lang w:eastAsia="pl-PL"/>
        </w:rPr>
        <w:t>Uczestniczy w zebraniach Rady Rodziców.</w:t>
      </w:r>
    </w:p>
    <w:p w14:paraId="5BB66032" w14:textId="77777777" w:rsidR="004F4D8E"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4F4D8E">
        <w:rPr>
          <w:rFonts w:ascii="Times New Roman" w:hAnsi="Times New Roman"/>
          <w:sz w:val="24"/>
          <w:szCs w:val="24"/>
          <w:lang w:eastAsia="pl-PL"/>
        </w:rPr>
        <w:t>Przekazuje na bieżąco informacje o pracy świetlicy, stanie finansów, dokonanych zakupach dyrektorowi, Radzie Pedagogicznej i Radzie Rodziców.</w:t>
      </w:r>
    </w:p>
    <w:p w14:paraId="7E953D52" w14:textId="77777777" w:rsidR="006C4376" w:rsidRPr="004F4D8E" w:rsidRDefault="006C4376" w:rsidP="00C3185F">
      <w:pPr>
        <w:pStyle w:val="Akapitzlist"/>
        <w:numPr>
          <w:ilvl w:val="0"/>
          <w:numId w:val="262"/>
        </w:numPr>
        <w:spacing w:after="0"/>
        <w:jc w:val="both"/>
        <w:outlineLvl w:val="1"/>
        <w:rPr>
          <w:rFonts w:ascii="Times New Roman" w:hAnsi="Times New Roman"/>
          <w:sz w:val="24"/>
          <w:szCs w:val="24"/>
          <w:lang w:eastAsia="pl-PL"/>
        </w:rPr>
      </w:pPr>
      <w:r w:rsidRPr="004F4D8E">
        <w:rPr>
          <w:rFonts w:ascii="Times New Roman" w:hAnsi="Times New Roman"/>
          <w:sz w:val="24"/>
          <w:szCs w:val="24"/>
          <w:lang w:eastAsia="pl-PL"/>
        </w:rPr>
        <w:t>Opracowuje plan pracy świetlicy szkolnej.</w:t>
      </w:r>
    </w:p>
    <w:p w14:paraId="3E5E66DA" w14:textId="77777777" w:rsidR="006C4376" w:rsidRPr="007D2BF6" w:rsidRDefault="006C4376" w:rsidP="004F4D8E">
      <w:pPr>
        <w:spacing w:after="0"/>
        <w:jc w:val="both"/>
        <w:rPr>
          <w:rFonts w:ascii="Times New Roman" w:hAnsi="Times New Roman"/>
          <w:b/>
          <w:bCs/>
          <w:kern w:val="36"/>
          <w:sz w:val="28"/>
          <w:szCs w:val="24"/>
          <w:lang w:eastAsia="pl-PL"/>
        </w:rPr>
      </w:pPr>
      <w:r w:rsidRPr="005F307F">
        <w:rPr>
          <w:rFonts w:ascii="Times New Roman" w:hAnsi="Times New Roman"/>
          <w:sz w:val="24"/>
          <w:szCs w:val="24"/>
          <w:lang w:eastAsia="pl-PL"/>
        </w:rPr>
        <w:t> </w:t>
      </w:r>
      <w:bookmarkStart w:id="269" w:name="_Toc276555890"/>
      <w:bookmarkStart w:id="270" w:name="_Toc243639422"/>
      <w:bookmarkStart w:id="271" w:name="_Toc243638353"/>
      <w:bookmarkStart w:id="272" w:name="_Toc243327032"/>
      <w:bookmarkStart w:id="273" w:name="_Toc179343773"/>
      <w:bookmarkStart w:id="274" w:name="_Toc178559646"/>
      <w:bookmarkEnd w:id="269"/>
      <w:bookmarkEnd w:id="270"/>
      <w:bookmarkEnd w:id="271"/>
      <w:bookmarkEnd w:id="272"/>
      <w:bookmarkEnd w:id="273"/>
      <w:r w:rsidRPr="007D2BF6">
        <w:rPr>
          <w:rFonts w:ascii="Times New Roman" w:hAnsi="Times New Roman"/>
          <w:b/>
          <w:bCs/>
          <w:kern w:val="36"/>
          <w:sz w:val="28"/>
          <w:szCs w:val="24"/>
          <w:lang w:eastAsia="pl-PL"/>
        </w:rPr>
        <w:t>§ 15.   BAZA SZKOŁY</w:t>
      </w:r>
      <w:bookmarkEnd w:id="274"/>
    </w:p>
    <w:p w14:paraId="469CA0F9" w14:textId="77777777" w:rsidR="00A77DC8" w:rsidRPr="005F307F" w:rsidRDefault="00A77DC8" w:rsidP="00CA22C0">
      <w:pPr>
        <w:spacing w:after="0"/>
        <w:jc w:val="both"/>
        <w:outlineLvl w:val="0"/>
        <w:rPr>
          <w:rFonts w:ascii="Times New Roman" w:hAnsi="Times New Roman"/>
          <w:b/>
          <w:bCs/>
          <w:kern w:val="36"/>
          <w:sz w:val="24"/>
          <w:szCs w:val="24"/>
          <w:lang w:eastAsia="pl-PL"/>
        </w:rPr>
      </w:pPr>
    </w:p>
    <w:p w14:paraId="01D839E4" w14:textId="77777777" w:rsidR="004D0845" w:rsidRDefault="006C4376" w:rsidP="00C3185F">
      <w:pPr>
        <w:pStyle w:val="Akapitzlist"/>
        <w:numPr>
          <w:ilvl w:val="0"/>
          <w:numId w:val="57"/>
        </w:numPr>
        <w:spacing w:after="0"/>
        <w:jc w:val="both"/>
        <w:rPr>
          <w:rFonts w:ascii="Times New Roman" w:hAnsi="Times New Roman"/>
          <w:b/>
          <w:sz w:val="24"/>
          <w:szCs w:val="24"/>
          <w:lang w:eastAsia="pl-PL"/>
        </w:rPr>
      </w:pPr>
      <w:r w:rsidRPr="007D2BF6">
        <w:rPr>
          <w:rFonts w:ascii="Times New Roman" w:hAnsi="Times New Roman"/>
          <w:b/>
          <w:sz w:val="24"/>
          <w:szCs w:val="24"/>
          <w:lang w:eastAsia="pl-PL"/>
        </w:rPr>
        <w:t>Dla realizacji celów statutowych zespół szkół posiada następującą bazę:</w:t>
      </w:r>
    </w:p>
    <w:p w14:paraId="5F31939A" w14:textId="77777777" w:rsidR="004D0845" w:rsidRPr="004D0845" w:rsidRDefault="006C4376"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 xml:space="preserve">11  </w:t>
      </w:r>
      <w:proofErr w:type="spellStart"/>
      <w:r w:rsidRPr="004D0845">
        <w:rPr>
          <w:rFonts w:ascii="Times New Roman" w:hAnsi="Times New Roman"/>
          <w:sz w:val="24"/>
          <w:szCs w:val="24"/>
          <w:lang w:eastAsia="pl-PL"/>
        </w:rPr>
        <w:t>sal</w:t>
      </w:r>
      <w:proofErr w:type="spellEnd"/>
      <w:r w:rsidRPr="004D0845">
        <w:rPr>
          <w:rFonts w:ascii="Times New Roman" w:hAnsi="Times New Roman"/>
          <w:sz w:val="24"/>
          <w:szCs w:val="24"/>
          <w:lang w:eastAsia="pl-PL"/>
        </w:rPr>
        <w:t xml:space="preserve"> dydaktycznych,</w:t>
      </w:r>
    </w:p>
    <w:p w14:paraId="0BF8687F" w14:textId="77777777" w:rsidR="004D0845" w:rsidRPr="004D0845" w:rsidRDefault="00CD783C"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 xml:space="preserve">1 </w:t>
      </w:r>
      <w:r w:rsidR="006C4376" w:rsidRPr="004D0845">
        <w:rPr>
          <w:rFonts w:ascii="Times New Roman" w:hAnsi="Times New Roman"/>
          <w:sz w:val="24"/>
          <w:szCs w:val="24"/>
          <w:lang w:eastAsia="pl-PL"/>
        </w:rPr>
        <w:t>sala komputerowa,</w:t>
      </w:r>
    </w:p>
    <w:p w14:paraId="53CD89AE" w14:textId="77777777" w:rsidR="004D0845" w:rsidRPr="004D0845" w:rsidRDefault="006C4376"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pomieszczenie biblioteczne,</w:t>
      </w:r>
    </w:p>
    <w:p w14:paraId="0F27C53C" w14:textId="77777777" w:rsidR="004D0845" w:rsidRPr="004D0845" w:rsidRDefault="006C4376"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Internetowe Centrum Multimedialne</w:t>
      </w:r>
      <w:r w:rsidR="004D0845" w:rsidRPr="004D0845">
        <w:rPr>
          <w:rFonts w:ascii="Times New Roman" w:hAnsi="Times New Roman"/>
          <w:sz w:val="24"/>
          <w:szCs w:val="24"/>
          <w:lang w:eastAsia="pl-PL"/>
        </w:rPr>
        <w:t>,</w:t>
      </w:r>
    </w:p>
    <w:p w14:paraId="03C64D4B" w14:textId="77777777" w:rsidR="004D0845" w:rsidRPr="004D0845" w:rsidRDefault="004D0845"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pokój nauczycielski,</w:t>
      </w:r>
    </w:p>
    <w:p w14:paraId="698FD617" w14:textId="77777777" w:rsidR="004D0845" w:rsidRPr="004D0845" w:rsidRDefault="006C4376"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pokój nauczycieli wychowania fizycznego</w:t>
      </w:r>
      <w:r w:rsidR="004D0845" w:rsidRPr="004D0845">
        <w:rPr>
          <w:rFonts w:ascii="Times New Roman" w:hAnsi="Times New Roman"/>
          <w:sz w:val="24"/>
          <w:szCs w:val="24"/>
          <w:lang w:eastAsia="pl-PL"/>
        </w:rPr>
        <w:t>,</w:t>
      </w:r>
    </w:p>
    <w:p w14:paraId="4E1511C3" w14:textId="77777777" w:rsidR="004D0845" w:rsidRPr="004D0845" w:rsidRDefault="006C4376"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magazynek sportowy</w:t>
      </w:r>
      <w:r w:rsidR="004D0845" w:rsidRPr="004D0845">
        <w:rPr>
          <w:rFonts w:ascii="Times New Roman" w:hAnsi="Times New Roman"/>
          <w:sz w:val="24"/>
          <w:szCs w:val="24"/>
          <w:lang w:eastAsia="pl-PL"/>
        </w:rPr>
        <w:t>,</w:t>
      </w:r>
    </w:p>
    <w:p w14:paraId="195744C7" w14:textId="77777777" w:rsidR="004D0845" w:rsidRPr="004D0845" w:rsidRDefault="006C4376" w:rsidP="00C3185F">
      <w:pPr>
        <w:pStyle w:val="Akapitzlist"/>
        <w:numPr>
          <w:ilvl w:val="0"/>
          <w:numId w:val="58"/>
        </w:numPr>
        <w:spacing w:after="0"/>
        <w:jc w:val="both"/>
        <w:rPr>
          <w:rFonts w:ascii="Times New Roman" w:hAnsi="Times New Roman"/>
          <w:sz w:val="24"/>
          <w:szCs w:val="24"/>
          <w:lang w:eastAsia="pl-PL"/>
        </w:rPr>
      </w:pPr>
      <w:r w:rsidRPr="004D0845">
        <w:rPr>
          <w:rFonts w:ascii="Times New Roman" w:hAnsi="Times New Roman"/>
          <w:sz w:val="24"/>
          <w:szCs w:val="24"/>
          <w:lang w:eastAsia="pl-PL"/>
        </w:rPr>
        <w:t>świetlica,</w:t>
      </w:r>
    </w:p>
    <w:p w14:paraId="43F63F17" w14:textId="77777777" w:rsidR="004D0845" w:rsidRPr="003249C5" w:rsidRDefault="006C4376" w:rsidP="00C3185F">
      <w:pPr>
        <w:pStyle w:val="Akapitzlist"/>
        <w:numPr>
          <w:ilvl w:val="0"/>
          <w:numId w:val="58"/>
        </w:numPr>
        <w:spacing w:after="0"/>
        <w:jc w:val="both"/>
        <w:rPr>
          <w:rFonts w:ascii="Times New Roman" w:hAnsi="Times New Roman"/>
          <w:sz w:val="24"/>
          <w:szCs w:val="24"/>
          <w:lang w:eastAsia="pl-PL"/>
        </w:rPr>
      </w:pPr>
      <w:r w:rsidRPr="003249C5">
        <w:rPr>
          <w:rFonts w:ascii="Times New Roman" w:hAnsi="Times New Roman"/>
          <w:sz w:val="24"/>
          <w:szCs w:val="24"/>
          <w:lang w:eastAsia="pl-PL"/>
        </w:rPr>
        <w:t>zaplecze gospodarcze,</w:t>
      </w:r>
    </w:p>
    <w:p w14:paraId="58DF230E" w14:textId="77777777" w:rsidR="004D0845" w:rsidRPr="003249C5" w:rsidRDefault="006C4376" w:rsidP="00C3185F">
      <w:pPr>
        <w:pStyle w:val="Akapitzlist"/>
        <w:numPr>
          <w:ilvl w:val="0"/>
          <w:numId w:val="58"/>
        </w:numPr>
        <w:spacing w:after="0"/>
        <w:jc w:val="both"/>
        <w:rPr>
          <w:rFonts w:ascii="Times New Roman" w:hAnsi="Times New Roman"/>
          <w:sz w:val="24"/>
          <w:szCs w:val="24"/>
          <w:lang w:eastAsia="pl-PL"/>
        </w:rPr>
      </w:pPr>
      <w:r w:rsidRPr="003249C5">
        <w:rPr>
          <w:rFonts w:ascii="Times New Roman" w:hAnsi="Times New Roman"/>
          <w:sz w:val="24"/>
          <w:szCs w:val="24"/>
          <w:lang w:eastAsia="pl-PL"/>
        </w:rPr>
        <w:t>sekretariat,</w:t>
      </w:r>
    </w:p>
    <w:p w14:paraId="0350B7CA" w14:textId="77777777" w:rsidR="004D0845" w:rsidRPr="003249C5" w:rsidRDefault="003249C5" w:rsidP="00C3185F">
      <w:pPr>
        <w:pStyle w:val="Akapitzlist"/>
        <w:numPr>
          <w:ilvl w:val="0"/>
          <w:numId w:val="58"/>
        </w:numPr>
        <w:spacing w:after="0"/>
        <w:jc w:val="both"/>
        <w:rPr>
          <w:rFonts w:ascii="Times New Roman" w:hAnsi="Times New Roman"/>
          <w:sz w:val="24"/>
          <w:szCs w:val="24"/>
          <w:lang w:eastAsia="pl-PL"/>
        </w:rPr>
      </w:pPr>
      <w:r w:rsidRPr="003249C5">
        <w:rPr>
          <w:rFonts w:ascii="Times New Roman" w:hAnsi="Times New Roman"/>
          <w:sz w:val="24"/>
          <w:szCs w:val="24"/>
          <w:lang w:eastAsia="pl-PL"/>
        </w:rPr>
        <w:t>uchylony</w:t>
      </w:r>
    </w:p>
    <w:p w14:paraId="4AA782D8" w14:textId="77777777" w:rsidR="004D0845" w:rsidRPr="003249C5" w:rsidRDefault="006C4376" w:rsidP="00C3185F">
      <w:pPr>
        <w:pStyle w:val="Akapitzlist"/>
        <w:numPr>
          <w:ilvl w:val="0"/>
          <w:numId w:val="58"/>
        </w:numPr>
        <w:spacing w:after="0"/>
        <w:jc w:val="both"/>
        <w:rPr>
          <w:rFonts w:ascii="Times New Roman" w:hAnsi="Times New Roman"/>
          <w:sz w:val="24"/>
          <w:szCs w:val="24"/>
          <w:lang w:eastAsia="pl-PL"/>
        </w:rPr>
      </w:pPr>
      <w:r w:rsidRPr="003249C5">
        <w:rPr>
          <w:rFonts w:ascii="Times New Roman" w:hAnsi="Times New Roman"/>
          <w:sz w:val="24"/>
          <w:szCs w:val="24"/>
          <w:lang w:eastAsia="pl-PL"/>
        </w:rPr>
        <w:t>dyżurkę,</w:t>
      </w:r>
    </w:p>
    <w:p w14:paraId="175376BC" w14:textId="77777777" w:rsidR="004D0845" w:rsidRPr="003249C5" w:rsidRDefault="006C4376" w:rsidP="00C3185F">
      <w:pPr>
        <w:pStyle w:val="Akapitzlist"/>
        <w:numPr>
          <w:ilvl w:val="0"/>
          <w:numId w:val="58"/>
        </w:numPr>
        <w:spacing w:after="0"/>
        <w:jc w:val="both"/>
        <w:rPr>
          <w:rFonts w:ascii="Times New Roman" w:hAnsi="Times New Roman"/>
          <w:sz w:val="24"/>
          <w:szCs w:val="24"/>
          <w:lang w:eastAsia="pl-PL"/>
        </w:rPr>
      </w:pPr>
      <w:r w:rsidRPr="003249C5">
        <w:rPr>
          <w:rFonts w:ascii="Times New Roman" w:hAnsi="Times New Roman"/>
          <w:sz w:val="24"/>
          <w:szCs w:val="24"/>
          <w:lang w:eastAsia="pl-PL"/>
        </w:rPr>
        <w:t>gabinet dyrektora,</w:t>
      </w:r>
    </w:p>
    <w:p w14:paraId="77FEC1BE" w14:textId="77777777" w:rsidR="006C4376" w:rsidRPr="003249C5" w:rsidRDefault="006C4376" w:rsidP="00C3185F">
      <w:pPr>
        <w:pStyle w:val="Akapitzlist"/>
        <w:numPr>
          <w:ilvl w:val="0"/>
          <w:numId w:val="58"/>
        </w:numPr>
        <w:spacing w:after="0"/>
        <w:jc w:val="both"/>
        <w:rPr>
          <w:rFonts w:ascii="Times New Roman" w:hAnsi="Times New Roman"/>
          <w:sz w:val="24"/>
          <w:szCs w:val="24"/>
          <w:lang w:eastAsia="pl-PL"/>
        </w:rPr>
      </w:pPr>
      <w:r w:rsidRPr="003249C5">
        <w:rPr>
          <w:rFonts w:ascii="Times New Roman" w:hAnsi="Times New Roman"/>
          <w:sz w:val="24"/>
          <w:szCs w:val="24"/>
          <w:lang w:eastAsia="pl-PL"/>
        </w:rPr>
        <w:t>gabinet pedagoga,</w:t>
      </w:r>
    </w:p>
    <w:p w14:paraId="035B7FC0" w14:textId="77777777" w:rsidR="006C4376" w:rsidRPr="004D0845" w:rsidRDefault="00CB4E85" w:rsidP="00C3185F">
      <w:pPr>
        <w:pStyle w:val="Nagwek4"/>
        <w:numPr>
          <w:ilvl w:val="0"/>
          <w:numId w:val="58"/>
        </w:numPr>
        <w:spacing w:line="276" w:lineRule="auto"/>
        <w:rPr>
          <w:rFonts w:cs="Times New Roman"/>
          <w:szCs w:val="24"/>
          <w:lang w:eastAsia="pl-PL"/>
        </w:rPr>
      </w:pPr>
      <w:r w:rsidRPr="004D0845">
        <w:rPr>
          <w:rFonts w:cs="Times New Roman"/>
          <w:szCs w:val="24"/>
          <w:lang w:eastAsia="pl-PL"/>
        </w:rPr>
        <w:lastRenderedPageBreak/>
        <w:t>gabinet psychologa</w:t>
      </w:r>
    </w:p>
    <w:p w14:paraId="6840A79D" w14:textId="77777777" w:rsidR="006C4376" w:rsidRPr="004D0845" w:rsidRDefault="006C4376" w:rsidP="00C3185F">
      <w:pPr>
        <w:pStyle w:val="Nagwek4"/>
        <w:numPr>
          <w:ilvl w:val="0"/>
          <w:numId w:val="58"/>
        </w:numPr>
        <w:spacing w:line="276" w:lineRule="auto"/>
        <w:rPr>
          <w:rFonts w:cs="Times New Roman"/>
          <w:szCs w:val="24"/>
          <w:lang w:eastAsia="pl-PL"/>
        </w:rPr>
      </w:pPr>
      <w:r w:rsidRPr="004D0845">
        <w:rPr>
          <w:rFonts w:cs="Times New Roman"/>
          <w:szCs w:val="24"/>
          <w:lang w:eastAsia="pl-PL"/>
        </w:rPr>
        <w:t>szatnię,</w:t>
      </w:r>
    </w:p>
    <w:p w14:paraId="136B1B16" w14:textId="77777777" w:rsidR="006C4376" w:rsidRPr="004D0845" w:rsidRDefault="006C4376" w:rsidP="00C3185F">
      <w:pPr>
        <w:pStyle w:val="Nagwek4"/>
        <w:numPr>
          <w:ilvl w:val="0"/>
          <w:numId w:val="58"/>
        </w:numPr>
        <w:spacing w:line="276" w:lineRule="auto"/>
        <w:rPr>
          <w:rFonts w:cs="Times New Roman"/>
          <w:szCs w:val="24"/>
          <w:lang w:eastAsia="pl-PL"/>
        </w:rPr>
      </w:pPr>
      <w:r w:rsidRPr="004D0845">
        <w:rPr>
          <w:rFonts w:cs="Times New Roman"/>
          <w:szCs w:val="24"/>
          <w:lang w:eastAsia="pl-PL"/>
        </w:rPr>
        <w:t>halę sportową,</w:t>
      </w:r>
    </w:p>
    <w:p w14:paraId="0EFAE7CC" w14:textId="77777777" w:rsidR="006C4376" w:rsidRPr="004D0845" w:rsidRDefault="006C4376" w:rsidP="00C3185F">
      <w:pPr>
        <w:pStyle w:val="Nagwek4"/>
        <w:numPr>
          <w:ilvl w:val="0"/>
          <w:numId w:val="58"/>
        </w:numPr>
        <w:spacing w:line="276" w:lineRule="auto"/>
        <w:rPr>
          <w:rFonts w:cs="Times New Roman"/>
          <w:szCs w:val="24"/>
          <w:lang w:eastAsia="pl-PL"/>
        </w:rPr>
      </w:pPr>
      <w:r w:rsidRPr="004D0845">
        <w:rPr>
          <w:rFonts w:cs="Times New Roman"/>
          <w:szCs w:val="24"/>
          <w:lang w:eastAsia="pl-PL"/>
        </w:rPr>
        <w:t>siłownię.</w:t>
      </w:r>
    </w:p>
    <w:p w14:paraId="3FAF1023" w14:textId="77777777" w:rsidR="005F3273" w:rsidRDefault="005F3273" w:rsidP="00CA22C0">
      <w:pPr>
        <w:spacing w:after="0"/>
        <w:jc w:val="both"/>
        <w:rPr>
          <w:rFonts w:ascii="Times New Roman" w:hAnsi="Times New Roman"/>
          <w:sz w:val="24"/>
          <w:szCs w:val="24"/>
          <w:lang w:eastAsia="pl-PL"/>
        </w:rPr>
      </w:pPr>
    </w:p>
    <w:p w14:paraId="58D3D47E" w14:textId="77777777" w:rsidR="00935F67" w:rsidRDefault="006C4376" w:rsidP="00935F67">
      <w:pPr>
        <w:spacing w:before="100" w:beforeAutospacing="1" w:after="0" w:line="240" w:lineRule="auto"/>
        <w:rPr>
          <w:rFonts w:ascii="Times New Roman" w:hAnsi="Times New Roman"/>
          <w:b/>
          <w:bCs/>
          <w:kern w:val="36"/>
          <w:sz w:val="28"/>
          <w:szCs w:val="24"/>
          <w:lang w:eastAsia="pl-PL"/>
        </w:rPr>
      </w:pPr>
      <w:bookmarkStart w:id="275" w:name="_Toc276555891"/>
      <w:bookmarkStart w:id="276" w:name="_Toc243639423"/>
      <w:bookmarkStart w:id="277" w:name="_Toc243638354"/>
      <w:bookmarkStart w:id="278" w:name="_Toc243327033"/>
      <w:bookmarkStart w:id="279" w:name="_Toc179343774"/>
      <w:bookmarkStart w:id="280" w:name="_Toc178559647"/>
      <w:bookmarkEnd w:id="275"/>
      <w:bookmarkEnd w:id="276"/>
      <w:bookmarkEnd w:id="277"/>
      <w:bookmarkEnd w:id="278"/>
      <w:bookmarkEnd w:id="279"/>
      <w:r w:rsidRPr="00935F67">
        <w:rPr>
          <w:rFonts w:ascii="Times New Roman" w:hAnsi="Times New Roman"/>
          <w:b/>
          <w:bCs/>
          <w:kern w:val="36"/>
          <w:sz w:val="28"/>
          <w:szCs w:val="24"/>
          <w:lang w:eastAsia="pl-PL"/>
        </w:rPr>
        <w:t xml:space="preserve">§ 16.  </w:t>
      </w:r>
      <w:bookmarkStart w:id="281" w:name="_Toc443200371"/>
      <w:bookmarkEnd w:id="280"/>
      <w:bookmarkEnd w:id="281"/>
    </w:p>
    <w:p w14:paraId="6A45BAA3" w14:textId="370B852C" w:rsidR="00935F67" w:rsidRPr="00935F67" w:rsidRDefault="00935F67" w:rsidP="00C3185F">
      <w:pPr>
        <w:pStyle w:val="Akapitzlist"/>
        <w:numPr>
          <w:ilvl w:val="3"/>
          <w:numId w:val="41"/>
        </w:numPr>
        <w:spacing w:before="100" w:beforeAutospacing="1"/>
        <w:rPr>
          <w:rFonts w:ascii="Times New Roman" w:eastAsia="Times New Roman" w:hAnsi="Times New Roman"/>
          <w:color w:val="FF0000"/>
          <w:sz w:val="24"/>
          <w:szCs w:val="20"/>
        </w:rPr>
      </w:pPr>
      <w:r w:rsidRPr="00935F67">
        <w:rPr>
          <w:rFonts w:ascii="Times New Roman" w:eastAsia="Times New Roman" w:hAnsi="Times New Roman"/>
          <w:color w:val="FF0000"/>
          <w:sz w:val="24"/>
          <w:szCs w:val="20"/>
        </w:rPr>
        <w:t>Podstawowymi formami działalności dydaktyczno-wychowawczej szkoły są:</w:t>
      </w:r>
    </w:p>
    <w:p w14:paraId="1015EDAA" w14:textId="77777777" w:rsidR="00935F67" w:rsidRPr="00935F67" w:rsidRDefault="00935F67" w:rsidP="00C3185F">
      <w:pPr>
        <w:pStyle w:val="Akapitzlist"/>
        <w:numPr>
          <w:ilvl w:val="0"/>
          <w:numId w:val="264"/>
        </w:numPr>
        <w:rPr>
          <w:rFonts w:ascii="Times New Roman" w:eastAsia="Times New Roman" w:hAnsi="Times New Roman"/>
          <w:color w:val="FF0000"/>
          <w:sz w:val="24"/>
          <w:szCs w:val="20"/>
        </w:rPr>
      </w:pPr>
      <w:r w:rsidRPr="00935F67">
        <w:rPr>
          <w:rFonts w:ascii="Times New Roman" w:eastAsia="Times New Roman" w:hAnsi="Times New Roman"/>
          <w:color w:val="FF0000"/>
          <w:sz w:val="24"/>
          <w:szCs w:val="20"/>
        </w:rPr>
        <w:t>obowiązkowe zajęcia</w:t>
      </w:r>
      <w:r w:rsidRPr="00935F67">
        <w:rPr>
          <w:rFonts w:ascii="Times New Roman" w:eastAsia="Times New Roman" w:hAnsi="Times New Roman"/>
          <w:bCs/>
          <w:strike/>
          <w:color w:val="FF0000"/>
          <w:sz w:val="24"/>
          <w:szCs w:val="20"/>
        </w:rPr>
        <w:t xml:space="preserve">  </w:t>
      </w:r>
      <w:r w:rsidRPr="00935F67">
        <w:rPr>
          <w:rFonts w:ascii="Times New Roman" w:eastAsia="Times New Roman" w:hAnsi="Times New Roman"/>
          <w:bCs/>
          <w:color w:val="FF0000"/>
          <w:sz w:val="24"/>
          <w:szCs w:val="20"/>
        </w:rPr>
        <w:t>edukacyjne, do których zalicza się zajęcia edukacyjne z zakresu kształcenia ogólnego i z zakresu kształcenia w zawodzie, o których mowa w przepisach wydanych na podstawie</w:t>
      </w:r>
      <w:r w:rsidRPr="00935F67">
        <w:rPr>
          <w:rFonts w:ascii="Times New Roman" w:eastAsia="Times New Roman" w:hAnsi="Times New Roman"/>
          <w:color w:val="FF0000"/>
          <w:sz w:val="24"/>
          <w:szCs w:val="20"/>
        </w:rPr>
        <w:t> </w:t>
      </w:r>
      <w:hyperlink r:id="rId22" w:anchor="P1A29" w:tgtFrame="ostatnia" w:history="1">
        <w:r w:rsidRPr="00935F67">
          <w:rPr>
            <w:rFonts w:ascii="Times New Roman" w:eastAsia="Times New Roman" w:hAnsi="Times New Roman"/>
            <w:bCs/>
            <w:color w:val="FF0000"/>
            <w:sz w:val="24"/>
            <w:szCs w:val="20"/>
          </w:rPr>
          <w:t>art. 22</w:t>
        </w:r>
      </w:hyperlink>
      <w:r w:rsidRPr="00935F67">
        <w:rPr>
          <w:rFonts w:ascii="Times New Roman" w:eastAsia="Times New Roman" w:hAnsi="Times New Roman"/>
          <w:bCs/>
          <w:color w:val="FF0000"/>
          <w:sz w:val="24"/>
          <w:szCs w:val="20"/>
        </w:rPr>
        <w:t> ust. 2 pkt 1, w tym praktyczną naukę zawodu, a w przypadku</w:t>
      </w:r>
      <w:r w:rsidRPr="00935F67">
        <w:rPr>
          <w:rFonts w:ascii="Times New Roman" w:eastAsia="Times New Roman" w:hAnsi="Times New Roman"/>
          <w:color w:val="FF0000"/>
          <w:sz w:val="24"/>
          <w:szCs w:val="20"/>
        </w:rPr>
        <w:t> </w:t>
      </w:r>
      <w:hyperlink r:id="rId23" w:anchor="P1A6" w:tgtFrame="ostatnia" w:history="1">
        <w:r w:rsidRPr="00935F67">
          <w:rPr>
            <w:rFonts w:ascii="Times New Roman" w:eastAsia="Times New Roman" w:hAnsi="Times New Roman"/>
            <w:bCs/>
            <w:color w:val="FF0000"/>
            <w:sz w:val="24"/>
            <w:szCs w:val="20"/>
          </w:rPr>
          <w:t>szkół artystycznych</w:t>
        </w:r>
      </w:hyperlink>
      <w:r w:rsidRPr="00935F67">
        <w:rPr>
          <w:rFonts w:ascii="Times New Roman" w:eastAsia="Times New Roman" w:hAnsi="Times New Roman"/>
          <w:bCs/>
          <w:color w:val="FF0000"/>
          <w:sz w:val="24"/>
          <w:szCs w:val="20"/>
        </w:rPr>
        <w:t> - zajęcia edukacyjne artystyczne;</w:t>
      </w:r>
    </w:p>
    <w:p w14:paraId="344B3C32" w14:textId="77777777" w:rsidR="00935F67" w:rsidRPr="00935F67" w:rsidRDefault="00935F67" w:rsidP="00C3185F">
      <w:pPr>
        <w:pStyle w:val="Akapitzlist"/>
        <w:numPr>
          <w:ilvl w:val="0"/>
          <w:numId w:val="264"/>
        </w:numPr>
        <w:rPr>
          <w:rFonts w:ascii="Times New Roman" w:eastAsia="Times New Roman" w:hAnsi="Times New Roman"/>
          <w:color w:val="FF0000"/>
          <w:sz w:val="24"/>
          <w:szCs w:val="20"/>
        </w:rPr>
      </w:pPr>
      <w:r w:rsidRPr="00935F67">
        <w:rPr>
          <w:rFonts w:ascii="Times New Roman" w:eastAsia="Times New Roman" w:hAnsi="Times New Roman"/>
          <w:bCs/>
          <w:color w:val="FF0000"/>
          <w:sz w:val="24"/>
          <w:szCs w:val="20"/>
        </w:rPr>
        <w:t>dodatkowe zajęcia edukacyjne, do których zalicza się:</w:t>
      </w:r>
    </w:p>
    <w:p w14:paraId="45510ECC" w14:textId="77777777" w:rsidR="00935F67" w:rsidRPr="00935F67" w:rsidRDefault="00935F67" w:rsidP="00C3185F">
      <w:pPr>
        <w:pStyle w:val="Akapitzlist"/>
        <w:numPr>
          <w:ilvl w:val="0"/>
          <w:numId w:val="265"/>
        </w:numPr>
        <w:rPr>
          <w:rFonts w:ascii="Times New Roman" w:eastAsia="Times New Roman" w:hAnsi="Times New Roman"/>
          <w:color w:val="FF0000"/>
          <w:sz w:val="24"/>
          <w:szCs w:val="20"/>
        </w:rPr>
      </w:pPr>
      <w:r w:rsidRPr="00935F67">
        <w:rPr>
          <w:rFonts w:ascii="Times New Roman" w:eastAsia="Times New Roman" w:hAnsi="Times New Roman"/>
          <w:bCs/>
          <w:color w:val="FF0000"/>
          <w:sz w:val="24"/>
          <w:szCs w:val="20"/>
        </w:rPr>
        <w:t>zajęcia z języka obcego nowożytnego innego niż język obcy nowożytny nauczany w ramach obowiązkowych zajęć edukacyjnych, o których mowa w pkt 1,</w:t>
      </w:r>
    </w:p>
    <w:p w14:paraId="51B190A2" w14:textId="77777777" w:rsidR="00935F67" w:rsidRPr="00935F67" w:rsidRDefault="00935F67" w:rsidP="00C3185F">
      <w:pPr>
        <w:pStyle w:val="Akapitzlist"/>
        <w:numPr>
          <w:ilvl w:val="0"/>
          <w:numId w:val="265"/>
        </w:numPr>
        <w:rPr>
          <w:rFonts w:ascii="Times New Roman" w:eastAsia="Times New Roman" w:hAnsi="Times New Roman"/>
          <w:color w:val="FF0000"/>
          <w:sz w:val="24"/>
          <w:szCs w:val="20"/>
        </w:rPr>
      </w:pPr>
      <w:r w:rsidRPr="00935F67">
        <w:rPr>
          <w:rFonts w:ascii="Times New Roman" w:eastAsia="Times New Roman" w:hAnsi="Times New Roman"/>
          <w:bCs/>
          <w:color w:val="FF0000"/>
          <w:sz w:val="24"/>
          <w:szCs w:val="20"/>
        </w:rPr>
        <w:t>zajęcia, dla których nie została ustalona</w:t>
      </w:r>
      <w:r w:rsidRPr="00935F67">
        <w:rPr>
          <w:rFonts w:ascii="Times New Roman" w:eastAsia="Times New Roman" w:hAnsi="Times New Roman"/>
          <w:color w:val="FF0000"/>
          <w:sz w:val="24"/>
          <w:szCs w:val="20"/>
        </w:rPr>
        <w:t> </w:t>
      </w:r>
      <w:hyperlink r:id="rId24" w:anchor="P1A6" w:tgtFrame="ostatnia" w:history="1">
        <w:r w:rsidRPr="00935F67">
          <w:rPr>
            <w:rFonts w:ascii="Times New Roman" w:eastAsia="Times New Roman" w:hAnsi="Times New Roman"/>
            <w:bCs/>
            <w:color w:val="FF0000"/>
            <w:sz w:val="24"/>
            <w:szCs w:val="20"/>
          </w:rPr>
          <w:t>podstawa programowa</w:t>
        </w:r>
      </w:hyperlink>
      <w:r w:rsidRPr="00935F67">
        <w:rPr>
          <w:rFonts w:ascii="Times New Roman" w:eastAsia="Times New Roman" w:hAnsi="Times New Roman"/>
          <w:bCs/>
          <w:color w:val="FF0000"/>
          <w:sz w:val="24"/>
          <w:szCs w:val="20"/>
        </w:rPr>
        <w:t>, lecz program nauczania tych zajęć został włączony do szkolnego zestawu programów nauczania;</w:t>
      </w:r>
    </w:p>
    <w:p w14:paraId="24067F9A" w14:textId="77777777" w:rsidR="00935F67" w:rsidRPr="00935F67" w:rsidRDefault="00935F67" w:rsidP="00C3185F">
      <w:pPr>
        <w:pStyle w:val="Akapitzlist"/>
        <w:numPr>
          <w:ilvl w:val="0"/>
          <w:numId w:val="264"/>
        </w:numPr>
        <w:rPr>
          <w:rFonts w:ascii="Times New Roman" w:eastAsia="Times New Roman" w:hAnsi="Times New Roman"/>
          <w:color w:val="FF0000"/>
          <w:sz w:val="24"/>
          <w:szCs w:val="20"/>
        </w:rPr>
      </w:pPr>
      <w:r w:rsidRPr="00935F67">
        <w:rPr>
          <w:rFonts w:ascii="Times New Roman" w:eastAsia="Times New Roman" w:hAnsi="Times New Roman"/>
          <w:color w:val="FF0000"/>
          <w:sz w:val="24"/>
          <w:szCs w:val="20"/>
        </w:rPr>
        <w:t xml:space="preserve">zajęcia rewalidacyjne dla </w:t>
      </w:r>
      <w:hyperlink r:id="rId25" w:anchor="P1A6" w:tgtFrame="ostatnia" w:history="1">
        <w:r w:rsidRPr="00935F67">
          <w:rPr>
            <w:rFonts w:ascii="Times New Roman" w:eastAsia="Times New Roman" w:hAnsi="Times New Roman"/>
            <w:bCs/>
            <w:color w:val="FF0000"/>
            <w:sz w:val="24"/>
            <w:szCs w:val="20"/>
          </w:rPr>
          <w:t>uczniów</w:t>
        </w:r>
      </w:hyperlink>
      <w:r w:rsidRPr="00935F67">
        <w:rPr>
          <w:rFonts w:ascii="Times New Roman" w:eastAsia="Times New Roman" w:hAnsi="Times New Roman"/>
          <w:color w:val="FF0000"/>
          <w:sz w:val="24"/>
          <w:szCs w:val="20"/>
        </w:rPr>
        <w:t> niepełnosprawnych;</w:t>
      </w:r>
    </w:p>
    <w:p w14:paraId="285A0E3D" w14:textId="77777777" w:rsidR="00935F67" w:rsidRPr="00935F67" w:rsidRDefault="00935F67" w:rsidP="00C3185F">
      <w:pPr>
        <w:pStyle w:val="Akapitzlist"/>
        <w:numPr>
          <w:ilvl w:val="0"/>
          <w:numId w:val="264"/>
        </w:numPr>
        <w:rPr>
          <w:rFonts w:ascii="Times New Roman" w:eastAsia="Times New Roman" w:hAnsi="Times New Roman"/>
          <w:color w:val="FF0000"/>
          <w:sz w:val="24"/>
          <w:szCs w:val="20"/>
        </w:rPr>
      </w:pPr>
      <w:r w:rsidRPr="00935F67">
        <w:rPr>
          <w:rFonts w:ascii="Times New Roman" w:eastAsia="Times New Roman" w:hAnsi="Times New Roman"/>
          <w:color w:val="FF0000"/>
          <w:sz w:val="24"/>
          <w:szCs w:val="20"/>
        </w:rPr>
        <w:t>zajęcia prowadzone w ramach </w:t>
      </w:r>
      <w:hyperlink r:id="rId26" w:anchor="P1A6" w:tgtFrame="ostatnia" w:history="1">
        <w:r w:rsidRPr="00935F67">
          <w:rPr>
            <w:rFonts w:ascii="Times New Roman" w:eastAsia="Times New Roman" w:hAnsi="Times New Roman"/>
            <w:color w:val="FF0000"/>
            <w:sz w:val="24"/>
            <w:szCs w:val="20"/>
          </w:rPr>
          <w:t>kwalifikacyjnych kursów zawodowych</w:t>
        </w:r>
      </w:hyperlink>
      <w:r w:rsidRPr="00935F67">
        <w:rPr>
          <w:rFonts w:ascii="Times New Roman" w:eastAsia="Times New Roman" w:hAnsi="Times New Roman"/>
          <w:bCs/>
          <w:color w:val="FF0000"/>
          <w:sz w:val="24"/>
          <w:szCs w:val="20"/>
        </w:rPr>
        <w:t>;</w:t>
      </w:r>
    </w:p>
    <w:p w14:paraId="21E10517" w14:textId="77777777" w:rsidR="00935F67" w:rsidRPr="00935F67" w:rsidRDefault="00935F67" w:rsidP="00C3185F">
      <w:pPr>
        <w:pStyle w:val="Akapitzlist"/>
        <w:numPr>
          <w:ilvl w:val="0"/>
          <w:numId w:val="264"/>
        </w:numPr>
        <w:rPr>
          <w:rFonts w:ascii="Times New Roman" w:eastAsia="Times New Roman" w:hAnsi="Times New Roman"/>
          <w:color w:val="FF0000"/>
          <w:sz w:val="24"/>
          <w:szCs w:val="20"/>
        </w:rPr>
      </w:pPr>
      <w:r w:rsidRPr="00935F67">
        <w:rPr>
          <w:rFonts w:ascii="Times New Roman" w:eastAsia="Times New Roman" w:hAnsi="Times New Roman"/>
          <w:bCs/>
          <w:color w:val="FF0000"/>
          <w:sz w:val="24"/>
          <w:szCs w:val="20"/>
        </w:rPr>
        <w:t>zajęcia prowadzone w ramach pomocy psychologiczno-pedagogicznej;</w:t>
      </w:r>
    </w:p>
    <w:p w14:paraId="065CA33E" w14:textId="4FCAB600" w:rsidR="00935F67" w:rsidRPr="00935F67" w:rsidRDefault="00935F67" w:rsidP="00C3185F">
      <w:pPr>
        <w:pStyle w:val="Akapitzlist"/>
        <w:numPr>
          <w:ilvl w:val="0"/>
          <w:numId w:val="264"/>
        </w:numPr>
        <w:rPr>
          <w:rFonts w:ascii="Times New Roman" w:eastAsia="Times New Roman" w:hAnsi="Times New Roman"/>
          <w:color w:val="FF0000"/>
          <w:sz w:val="24"/>
          <w:szCs w:val="20"/>
        </w:rPr>
      </w:pPr>
      <w:r w:rsidRPr="00935F67">
        <w:rPr>
          <w:rFonts w:ascii="Times New Roman" w:eastAsia="Times New Roman" w:hAnsi="Times New Roman"/>
          <w:bCs/>
          <w:color w:val="FF0000"/>
          <w:sz w:val="24"/>
          <w:szCs w:val="20"/>
        </w:rPr>
        <w:t>zajęcia rozwijające zainteresowania i uzdolnienia</w:t>
      </w:r>
      <w:r w:rsidRPr="00935F67">
        <w:rPr>
          <w:rFonts w:ascii="Times New Roman" w:eastAsia="Times New Roman" w:hAnsi="Times New Roman"/>
          <w:color w:val="FF0000"/>
          <w:sz w:val="24"/>
          <w:szCs w:val="20"/>
        </w:rPr>
        <w:t> </w:t>
      </w:r>
      <w:hyperlink r:id="rId27" w:anchor="P1A6" w:tgtFrame="ostatnia" w:history="1">
        <w:r w:rsidRPr="00935F67">
          <w:rPr>
            <w:rFonts w:ascii="Times New Roman" w:eastAsia="Times New Roman" w:hAnsi="Times New Roman"/>
            <w:bCs/>
            <w:color w:val="FF0000"/>
            <w:sz w:val="24"/>
            <w:szCs w:val="20"/>
          </w:rPr>
          <w:t>uczniów</w:t>
        </w:r>
      </w:hyperlink>
      <w:r>
        <w:rPr>
          <w:rFonts w:ascii="Times New Roman" w:eastAsia="Times New Roman" w:hAnsi="Times New Roman"/>
          <w:bCs/>
          <w:color w:val="FF0000"/>
          <w:sz w:val="24"/>
          <w:szCs w:val="20"/>
        </w:rPr>
        <w:t>.</w:t>
      </w:r>
    </w:p>
    <w:p w14:paraId="13AE5D8E" w14:textId="77777777" w:rsidR="00935F67" w:rsidRPr="00935F67" w:rsidRDefault="00935F67" w:rsidP="00935F67">
      <w:pPr>
        <w:spacing w:before="100" w:beforeAutospacing="1" w:after="0" w:line="240" w:lineRule="auto"/>
        <w:rPr>
          <w:rFonts w:ascii="Times New Roman" w:eastAsia="Times New Roman" w:hAnsi="Times New Roman"/>
          <w:color w:val="FF0000"/>
          <w:sz w:val="24"/>
          <w:szCs w:val="20"/>
        </w:rPr>
      </w:pPr>
      <w:r w:rsidRPr="00935F67">
        <w:rPr>
          <w:rFonts w:ascii="Times New Roman" w:eastAsia="Times New Roman" w:hAnsi="Times New Roman"/>
          <w:bCs/>
          <w:color w:val="FF0000"/>
          <w:sz w:val="24"/>
          <w:szCs w:val="20"/>
        </w:rPr>
        <w:t>1a. Formami działalności dydaktyczno-wychowawczej</w:t>
      </w:r>
      <w:r w:rsidRPr="00935F67">
        <w:rPr>
          <w:rFonts w:ascii="Times New Roman" w:eastAsia="Times New Roman" w:hAnsi="Times New Roman"/>
          <w:color w:val="FF0000"/>
          <w:sz w:val="24"/>
          <w:szCs w:val="20"/>
        </w:rPr>
        <w:t> </w:t>
      </w:r>
      <w:hyperlink r:id="rId28" w:anchor="P1A6" w:tgtFrame="ostatnia" w:history="1">
        <w:r w:rsidRPr="00935F67">
          <w:rPr>
            <w:rFonts w:ascii="Times New Roman" w:eastAsia="Times New Roman" w:hAnsi="Times New Roman"/>
            <w:bCs/>
            <w:color w:val="FF0000"/>
            <w:sz w:val="24"/>
            <w:szCs w:val="20"/>
          </w:rPr>
          <w:t>szkoły</w:t>
        </w:r>
      </w:hyperlink>
      <w:r w:rsidRPr="00935F67">
        <w:rPr>
          <w:rFonts w:ascii="Times New Roman" w:eastAsia="Times New Roman" w:hAnsi="Times New Roman"/>
          <w:bCs/>
          <w:color w:val="FF0000"/>
          <w:sz w:val="24"/>
          <w:szCs w:val="20"/>
        </w:rPr>
        <w:t> są także zajęcia edukacyjne, o których mowa w przepisach wydanych na podstawie</w:t>
      </w:r>
      <w:r w:rsidRPr="00935F67">
        <w:rPr>
          <w:rFonts w:ascii="Times New Roman" w:eastAsia="Times New Roman" w:hAnsi="Times New Roman"/>
          <w:color w:val="FF0000"/>
          <w:sz w:val="24"/>
          <w:szCs w:val="20"/>
        </w:rPr>
        <w:t> </w:t>
      </w:r>
      <w:hyperlink r:id="rId29" w:anchor="P1A16" w:tgtFrame="ostatnia" w:history="1">
        <w:r w:rsidRPr="00935F67">
          <w:rPr>
            <w:rFonts w:ascii="Times New Roman" w:eastAsia="Times New Roman" w:hAnsi="Times New Roman"/>
            <w:bCs/>
            <w:color w:val="FF0000"/>
            <w:sz w:val="24"/>
            <w:szCs w:val="20"/>
          </w:rPr>
          <w:t>art. 12</w:t>
        </w:r>
      </w:hyperlink>
      <w:r w:rsidRPr="00935F67">
        <w:rPr>
          <w:rFonts w:ascii="Times New Roman" w:eastAsia="Times New Roman" w:hAnsi="Times New Roman"/>
          <w:bCs/>
          <w:color w:val="FF0000"/>
          <w:sz w:val="24"/>
          <w:szCs w:val="20"/>
        </w:rPr>
        <w:t> ust. 2, zajęcia edukacyjne, o których mowa w przepisach wydanych na podstawie</w:t>
      </w:r>
      <w:r w:rsidRPr="00935F67">
        <w:rPr>
          <w:rFonts w:ascii="Times New Roman" w:eastAsia="Times New Roman" w:hAnsi="Times New Roman"/>
          <w:color w:val="FF0000"/>
          <w:sz w:val="24"/>
          <w:szCs w:val="20"/>
        </w:rPr>
        <w:t> </w:t>
      </w:r>
      <w:hyperlink r:id="rId30" w:anchor="P1A17" w:tgtFrame="ostatnia" w:history="1">
        <w:r w:rsidRPr="00935F67">
          <w:rPr>
            <w:rFonts w:ascii="Times New Roman" w:eastAsia="Times New Roman" w:hAnsi="Times New Roman"/>
            <w:bCs/>
            <w:color w:val="FF0000"/>
            <w:sz w:val="24"/>
            <w:szCs w:val="20"/>
          </w:rPr>
          <w:t>art. 13</w:t>
        </w:r>
      </w:hyperlink>
      <w:r w:rsidRPr="00935F67">
        <w:rPr>
          <w:rFonts w:ascii="Times New Roman" w:eastAsia="Times New Roman" w:hAnsi="Times New Roman"/>
          <w:bCs/>
          <w:color w:val="FF0000"/>
          <w:sz w:val="24"/>
          <w:szCs w:val="20"/>
        </w:rPr>
        <w:t> ust. 3, oraz zajęcia edukacyjne, o których mowa w przepisach wydanych na podstawie</w:t>
      </w:r>
      <w:r w:rsidRPr="00935F67">
        <w:rPr>
          <w:rFonts w:ascii="Times New Roman" w:eastAsia="Times New Roman" w:hAnsi="Times New Roman"/>
          <w:color w:val="FF0000"/>
          <w:sz w:val="24"/>
          <w:szCs w:val="20"/>
        </w:rPr>
        <w:t> </w:t>
      </w:r>
      <w:hyperlink r:id="rId31" w:anchor="P153A6" w:tgtFrame="ostatnia" w:history="1">
        <w:r w:rsidRPr="00935F67">
          <w:rPr>
            <w:rFonts w:ascii="Times New Roman" w:eastAsia="Times New Roman" w:hAnsi="Times New Roman"/>
            <w:bCs/>
            <w:color w:val="FF0000"/>
            <w:sz w:val="24"/>
            <w:szCs w:val="20"/>
          </w:rPr>
          <w:t>art. 4</w:t>
        </w:r>
      </w:hyperlink>
      <w:r w:rsidRPr="00935F67">
        <w:rPr>
          <w:rFonts w:ascii="Times New Roman" w:eastAsia="Times New Roman" w:hAnsi="Times New Roman"/>
          <w:bCs/>
          <w:color w:val="FF0000"/>
          <w:sz w:val="24"/>
          <w:szCs w:val="20"/>
        </w:rPr>
        <w:t> ust. 3 ustawy z dnia 7 stycznia 1993 r. o planowaniu rodziny, ochronie płodu ludzkiego i warunkach dopuszczalności przerywania ciąży, organizowane w trybie określonym w tych przepisach.</w:t>
      </w:r>
    </w:p>
    <w:p w14:paraId="2347D320" w14:textId="77777777" w:rsidR="00935F67" w:rsidRPr="00935F67" w:rsidRDefault="00935F67" w:rsidP="00935F67">
      <w:pPr>
        <w:spacing w:before="100" w:beforeAutospacing="1" w:after="0" w:line="240" w:lineRule="auto"/>
        <w:rPr>
          <w:rFonts w:ascii="Times New Roman" w:eastAsia="Times New Roman" w:hAnsi="Times New Roman"/>
          <w:color w:val="FF0000"/>
          <w:sz w:val="24"/>
          <w:szCs w:val="20"/>
        </w:rPr>
      </w:pPr>
      <w:r w:rsidRPr="00935F67">
        <w:rPr>
          <w:rFonts w:ascii="Times New Roman" w:eastAsia="Times New Roman" w:hAnsi="Times New Roman"/>
          <w:bCs/>
          <w:color w:val="FF0000"/>
          <w:sz w:val="24"/>
          <w:szCs w:val="20"/>
        </w:rPr>
        <w:t>1b. Zajęcia edukacyjne, o których mowa w ust. 1 pkt 2, organizuje dyrektor</w:t>
      </w:r>
      <w:r w:rsidRPr="00935F67">
        <w:rPr>
          <w:rFonts w:ascii="Times New Roman" w:eastAsia="Times New Roman" w:hAnsi="Times New Roman"/>
          <w:color w:val="FF0000"/>
          <w:sz w:val="24"/>
          <w:szCs w:val="20"/>
        </w:rPr>
        <w:t> </w:t>
      </w:r>
      <w:hyperlink r:id="rId32" w:anchor="P1A6" w:tgtFrame="ostatnia" w:history="1">
        <w:r w:rsidRPr="00935F67">
          <w:rPr>
            <w:rFonts w:ascii="Times New Roman" w:eastAsia="Times New Roman" w:hAnsi="Times New Roman"/>
            <w:bCs/>
            <w:color w:val="FF0000"/>
            <w:sz w:val="24"/>
            <w:szCs w:val="20"/>
          </w:rPr>
          <w:t>szkoły</w:t>
        </w:r>
      </w:hyperlink>
      <w:r w:rsidRPr="00935F67">
        <w:rPr>
          <w:rFonts w:ascii="Times New Roman" w:eastAsia="Times New Roman" w:hAnsi="Times New Roman"/>
          <w:bCs/>
          <w:color w:val="FF0000"/>
          <w:sz w:val="24"/>
          <w:szCs w:val="20"/>
        </w:rPr>
        <w:t>, za zgodą</w:t>
      </w:r>
      <w:r w:rsidRPr="00935F67">
        <w:rPr>
          <w:rFonts w:ascii="Times New Roman" w:eastAsia="Times New Roman" w:hAnsi="Times New Roman"/>
          <w:color w:val="FF0000"/>
          <w:sz w:val="24"/>
          <w:szCs w:val="20"/>
        </w:rPr>
        <w:t> </w:t>
      </w:r>
      <w:hyperlink r:id="rId33" w:anchor="P1A6" w:tgtFrame="ostatnia" w:history="1">
        <w:r w:rsidRPr="00935F67">
          <w:rPr>
            <w:rFonts w:ascii="Times New Roman" w:eastAsia="Times New Roman" w:hAnsi="Times New Roman"/>
            <w:bCs/>
            <w:color w:val="FF0000"/>
            <w:sz w:val="24"/>
            <w:szCs w:val="20"/>
          </w:rPr>
          <w:t>organu prowadzącego</w:t>
        </w:r>
      </w:hyperlink>
      <w:r w:rsidRPr="00935F67">
        <w:rPr>
          <w:rFonts w:ascii="Times New Roman" w:eastAsia="Times New Roman" w:hAnsi="Times New Roman"/>
          <w:bCs/>
          <w:color w:val="FF0000"/>
          <w:sz w:val="24"/>
          <w:szCs w:val="20"/>
        </w:rPr>
        <w:t> szkołę i po zasięgnięciu opinii rady pedagogicznej i rady rodziców.</w:t>
      </w:r>
    </w:p>
    <w:p w14:paraId="157B317E" w14:textId="34D61C0C" w:rsidR="00935F67" w:rsidRPr="00935F67" w:rsidRDefault="00F91C1F" w:rsidP="00C3185F">
      <w:pPr>
        <w:pStyle w:val="Akapitzlist"/>
        <w:numPr>
          <w:ilvl w:val="3"/>
          <w:numId w:val="41"/>
        </w:numPr>
        <w:spacing w:before="100" w:beforeAutospacing="1" w:after="0" w:line="240" w:lineRule="auto"/>
        <w:rPr>
          <w:rFonts w:ascii="Times New Roman" w:eastAsia="Times New Roman" w:hAnsi="Times New Roman"/>
          <w:color w:val="FF0000"/>
          <w:sz w:val="24"/>
          <w:szCs w:val="20"/>
        </w:rPr>
      </w:pPr>
      <w:hyperlink r:id="rId34" w:anchor="P1A6" w:tgtFrame="ostatnia" w:history="1">
        <w:r w:rsidR="00935F67" w:rsidRPr="00935F67">
          <w:rPr>
            <w:rFonts w:ascii="Times New Roman" w:eastAsia="Times New Roman" w:hAnsi="Times New Roman"/>
            <w:color w:val="FF0000"/>
            <w:sz w:val="24"/>
            <w:szCs w:val="20"/>
          </w:rPr>
          <w:t>Szkoła</w:t>
        </w:r>
      </w:hyperlink>
      <w:r w:rsidR="00935F67" w:rsidRPr="00935F67">
        <w:rPr>
          <w:rFonts w:ascii="Times New Roman" w:eastAsia="Times New Roman" w:hAnsi="Times New Roman"/>
          <w:color w:val="FF0000"/>
          <w:sz w:val="24"/>
          <w:szCs w:val="20"/>
        </w:rPr>
        <w:t> może prowadzić również inne niż wymienione w ust. 1</w:t>
      </w:r>
      <w:r w:rsidR="00935F67" w:rsidRPr="00935F67">
        <w:rPr>
          <w:rFonts w:ascii="Times New Roman" w:eastAsia="Times New Roman" w:hAnsi="Times New Roman"/>
          <w:bCs/>
          <w:color w:val="FF0000"/>
          <w:sz w:val="24"/>
          <w:szCs w:val="20"/>
        </w:rPr>
        <w:t> i 1a</w:t>
      </w:r>
      <w:r w:rsidR="00935F67" w:rsidRPr="00935F67">
        <w:rPr>
          <w:rFonts w:ascii="Times New Roman" w:eastAsia="Times New Roman" w:hAnsi="Times New Roman"/>
          <w:color w:val="FF0000"/>
          <w:sz w:val="24"/>
          <w:szCs w:val="20"/>
        </w:rPr>
        <w:t> zajęcia edukacyjne.</w:t>
      </w:r>
    </w:p>
    <w:p w14:paraId="508D0F68" w14:textId="7303C3C4" w:rsidR="00935F67" w:rsidRPr="00935F67" w:rsidRDefault="00935F67" w:rsidP="00C3185F">
      <w:pPr>
        <w:pStyle w:val="Akapitzlist"/>
        <w:numPr>
          <w:ilvl w:val="3"/>
          <w:numId w:val="41"/>
        </w:numPr>
        <w:spacing w:before="100" w:beforeAutospacing="1" w:after="0" w:line="240" w:lineRule="auto"/>
        <w:rPr>
          <w:rFonts w:ascii="Times New Roman" w:eastAsia="Times New Roman" w:hAnsi="Times New Roman"/>
          <w:color w:val="FF0000"/>
          <w:sz w:val="24"/>
          <w:szCs w:val="20"/>
        </w:rPr>
      </w:pPr>
      <w:r w:rsidRPr="00935F67">
        <w:rPr>
          <w:rFonts w:ascii="Times New Roman" w:eastAsia="Times New Roman" w:hAnsi="Times New Roman"/>
          <w:color w:val="FF0000"/>
          <w:sz w:val="24"/>
          <w:szCs w:val="20"/>
        </w:rPr>
        <w:t>Zajęcia wymienione w ust. 1</w:t>
      </w:r>
      <w:r w:rsidRPr="00935F67">
        <w:rPr>
          <w:rFonts w:ascii="Times New Roman" w:eastAsia="Times New Roman" w:hAnsi="Times New Roman"/>
          <w:bCs/>
          <w:color w:val="FF0000"/>
          <w:sz w:val="24"/>
          <w:szCs w:val="20"/>
        </w:rPr>
        <w:t xml:space="preserve"> pkt 3, 5 i 6</w:t>
      </w:r>
      <w:r w:rsidRPr="00935F67">
        <w:rPr>
          <w:rFonts w:ascii="Times New Roman" w:eastAsia="Times New Roman" w:hAnsi="Times New Roman"/>
          <w:color w:val="FF0000"/>
          <w:sz w:val="24"/>
          <w:szCs w:val="20"/>
        </w:rPr>
        <w:t> mogą być prowadzone także z udziałem wolontariuszy.</w:t>
      </w:r>
    </w:p>
    <w:p w14:paraId="4FC1907A" w14:textId="77777777" w:rsidR="006C4376" w:rsidRPr="00935F67" w:rsidRDefault="006C4376" w:rsidP="00935F67">
      <w:pPr>
        <w:jc w:val="both"/>
        <w:rPr>
          <w:rFonts w:ascii="Times New Roman" w:hAnsi="Times New Roman"/>
          <w:color w:val="FF0000"/>
          <w:sz w:val="24"/>
          <w:szCs w:val="24"/>
          <w:lang w:eastAsia="pl-PL"/>
        </w:rPr>
      </w:pPr>
      <w:r w:rsidRPr="00935F67">
        <w:rPr>
          <w:rFonts w:ascii="Times New Roman" w:hAnsi="Times New Roman"/>
          <w:color w:val="FF0000"/>
          <w:sz w:val="24"/>
          <w:szCs w:val="24"/>
          <w:lang w:eastAsia="pl-PL"/>
        </w:rPr>
        <w:t> </w:t>
      </w:r>
    </w:p>
    <w:p w14:paraId="0A262467" w14:textId="77777777" w:rsidR="00935F67" w:rsidRPr="005F307F" w:rsidRDefault="00935F67" w:rsidP="00CA22C0">
      <w:pPr>
        <w:spacing w:after="0"/>
        <w:jc w:val="both"/>
        <w:rPr>
          <w:rFonts w:ascii="Times New Roman" w:hAnsi="Times New Roman"/>
          <w:sz w:val="24"/>
          <w:szCs w:val="24"/>
          <w:lang w:eastAsia="pl-PL"/>
        </w:rPr>
      </w:pPr>
    </w:p>
    <w:p w14:paraId="4FD0662C" w14:textId="77777777" w:rsidR="006C4376" w:rsidRPr="005F307F" w:rsidRDefault="006C4376" w:rsidP="00CA22C0">
      <w:pPr>
        <w:spacing w:after="0"/>
        <w:jc w:val="both"/>
        <w:outlineLvl w:val="0"/>
        <w:rPr>
          <w:rFonts w:ascii="Times New Roman" w:hAnsi="Times New Roman"/>
          <w:b/>
          <w:bCs/>
          <w:kern w:val="36"/>
          <w:sz w:val="24"/>
          <w:szCs w:val="24"/>
          <w:lang w:eastAsia="pl-PL"/>
        </w:rPr>
      </w:pPr>
      <w:bookmarkStart w:id="282" w:name="_Toc276555892"/>
      <w:bookmarkStart w:id="283" w:name="_Toc243639424"/>
      <w:bookmarkStart w:id="284" w:name="_Toc243638355"/>
      <w:bookmarkStart w:id="285" w:name="_Toc243327034"/>
      <w:bookmarkStart w:id="286" w:name="_Toc179343775"/>
      <w:bookmarkStart w:id="287" w:name="_Toc178559648"/>
      <w:bookmarkEnd w:id="282"/>
      <w:bookmarkEnd w:id="283"/>
      <w:bookmarkEnd w:id="284"/>
      <w:bookmarkEnd w:id="285"/>
      <w:bookmarkEnd w:id="286"/>
      <w:r w:rsidRPr="001C10ED">
        <w:rPr>
          <w:rFonts w:ascii="Times New Roman" w:hAnsi="Times New Roman"/>
          <w:b/>
          <w:bCs/>
          <w:kern w:val="36"/>
          <w:sz w:val="28"/>
          <w:szCs w:val="24"/>
          <w:lang w:eastAsia="pl-PL"/>
        </w:rPr>
        <w:t xml:space="preserve">§ 17.  UCZNIOWIE </w:t>
      </w:r>
      <w:bookmarkEnd w:id="287"/>
      <w:r w:rsidRPr="001C10ED">
        <w:rPr>
          <w:rFonts w:ascii="Times New Roman" w:hAnsi="Times New Roman"/>
          <w:b/>
          <w:bCs/>
          <w:kern w:val="36"/>
          <w:sz w:val="28"/>
          <w:szCs w:val="24"/>
          <w:lang w:eastAsia="pl-PL"/>
        </w:rPr>
        <w:t>SZKOŁY</w:t>
      </w:r>
    </w:p>
    <w:p w14:paraId="08EC7543" w14:textId="77777777" w:rsidR="006C4376" w:rsidRPr="005F307F" w:rsidRDefault="006C4376" w:rsidP="00CA22C0">
      <w:pPr>
        <w:spacing w:after="0"/>
        <w:jc w:val="both"/>
        <w:rPr>
          <w:rFonts w:ascii="Times New Roman" w:hAnsi="Times New Roman"/>
          <w:sz w:val="24"/>
          <w:szCs w:val="24"/>
          <w:lang w:eastAsia="pl-PL"/>
        </w:rPr>
      </w:pPr>
      <w:r w:rsidRPr="005F307F">
        <w:rPr>
          <w:rFonts w:ascii="Times New Roman" w:hAnsi="Times New Roman"/>
          <w:sz w:val="24"/>
          <w:szCs w:val="24"/>
          <w:lang w:eastAsia="pl-PL"/>
        </w:rPr>
        <w:t> </w:t>
      </w:r>
    </w:p>
    <w:p w14:paraId="725B458E" w14:textId="77777777" w:rsidR="00CD783C" w:rsidRPr="005F307F" w:rsidRDefault="006C4376" w:rsidP="00C3185F">
      <w:pPr>
        <w:pStyle w:val="Akapitzlist"/>
        <w:numPr>
          <w:ilvl w:val="3"/>
          <w:numId w:val="41"/>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Do Gimnazjum uczęszczają uczniowie którzy przystąpili do sprawdzianu przeprowadzanego przez Okręgową Komisję Egzaminacyjną. oraz otrzymali świadectwo ukończenia  Szkoły Podstawowej. Obowiązek nauki trwa do ukończenia Gimnazjum </w:t>
      </w:r>
      <w:r w:rsidRPr="005F307F">
        <w:rPr>
          <w:rFonts w:ascii="Times New Roman" w:hAnsi="Times New Roman"/>
          <w:sz w:val="24"/>
          <w:szCs w:val="24"/>
          <w:lang w:eastAsia="pl-PL"/>
        </w:rPr>
        <w:lastRenderedPageBreak/>
        <w:t>potwierdzonego przystąpieniem do zewnętrznego egzaminu przeprowadzanego przez OKE  oraz świadectwem ukończenia szkoły lub ukończeniem  18 roku życia.</w:t>
      </w:r>
    </w:p>
    <w:p w14:paraId="32885DF6" w14:textId="77777777" w:rsidR="006C4376" w:rsidRPr="005F307F" w:rsidRDefault="006C4376" w:rsidP="00C3185F">
      <w:pPr>
        <w:pStyle w:val="Akapitzlist"/>
        <w:numPr>
          <w:ilvl w:val="3"/>
          <w:numId w:val="41"/>
        </w:numPr>
        <w:spacing w:after="0"/>
        <w:jc w:val="both"/>
        <w:rPr>
          <w:rFonts w:ascii="Times New Roman" w:hAnsi="Times New Roman"/>
          <w:sz w:val="24"/>
          <w:szCs w:val="24"/>
          <w:lang w:eastAsia="pl-PL"/>
        </w:rPr>
      </w:pPr>
      <w:r w:rsidRPr="005F307F">
        <w:rPr>
          <w:rFonts w:ascii="Times New Roman" w:hAnsi="Times New Roman"/>
          <w:sz w:val="24"/>
          <w:szCs w:val="24"/>
          <w:lang w:eastAsia="pl-PL"/>
        </w:rPr>
        <w:t>W trakcie zajęć na terenie szkoły każdego ucznia  obowiązuj następujące zasady ubierania się na terenie szkoły:</w:t>
      </w:r>
    </w:p>
    <w:p w14:paraId="34896622" w14:textId="77777777" w:rsidR="006C4376" w:rsidRPr="005F307F" w:rsidRDefault="006C4376" w:rsidP="00C3185F">
      <w:pPr>
        <w:pStyle w:val="Akapitzlist"/>
        <w:numPr>
          <w:ilvl w:val="2"/>
          <w:numId w:val="59"/>
        </w:numPr>
        <w:spacing w:after="0"/>
        <w:jc w:val="both"/>
        <w:rPr>
          <w:rFonts w:ascii="Times New Roman" w:hAnsi="Times New Roman"/>
          <w:sz w:val="24"/>
          <w:szCs w:val="24"/>
          <w:lang w:eastAsia="pl-PL"/>
        </w:rPr>
      </w:pPr>
      <w:r w:rsidRPr="005F307F">
        <w:rPr>
          <w:rFonts w:ascii="Times New Roman" w:hAnsi="Times New Roman"/>
          <w:sz w:val="24"/>
          <w:szCs w:val="24"/>
          <w:lang w:eastAsia="pl-PL"/>
        </w:rPr>
        <w:t>Ubiór codzienny jest schludny, czysty, i estetyczny. Bez kontrowersyjnych emblematów, dwuznacznych czy nieprzyzwoitych napisów(szczególnie dotyczących poglądów religijnych oraz godności drugiego człowieka).</w:t>
      </w:r>
    </w:p>
    <w:p w14:paraId="161FEFEF" w14:textId="77777777" w:rsidR="00CD783C" w:rsidRPr="005F307F" w:rsidRDefault="006C4376" w:rsidP="00C3185F">
      <w:pPr>
        <w:pStyle w:val="Akapitzlist"/>
        <w:numPr>
          <w:ilvl w:val="2"/>
          <w:numId w:val="60"/>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Niedopuszczalny jest głęboki dekolt, odkryte plecy, i odsłonięty brzuch </w:t>
      </w:r>
      <w:r w:rsidRPr="005F307F">
        <w:rPr>
          <w:rFonts w:ascii="Times New Roman" w:hAnsi="Times New Roman"/>
          <w:sz w:val="24"/>
          <w:szCs w:val="24"/>
          <w:lang w:eastAsia="pl-PL"/>
        </w:rPr>
        <w:br/>
        <w:t xml:space="preserve">(w okresie letnim dopuszczalne szerokie ramiączka u </w:t>
      </w:r>
      <w:r w:rsidR="00CD783C" w:rsidRPr="005F307F">
        <w:rPr>
          <w:rFonts w:ascii="Times New Roman" w:hAnsi="Times New Roman"/>
          <w:sz w:val="24"/>
          <w:szCs w:val="24"/>
          <w:lang w:eastAsia="pl-PL"/>
        </w:rPr>
        <w:t>bluzek nie eksponujące dekoltu)</w:t>
      </w:r>
    </w:p>
    <w:p w14:paraId="62446589" w14:textId="77777777" w:rsidR="00CD783C" w:rsidRPr="005F307F" w:rsidRDefault="00CD783C" w:rsidP="00C3185F">
      <w:pPr>
        <w:pStyle w:val="Akapitzlist"/>
        <w:numPr>
          <w:ilvl w:val="2"/>
          <w:numId w:val="60"/>
        </w:numPr>
        <w:spacing w:after="0"/>
        <w:jc w:val="both"/>
        <w:rPr>
          <w:rFonts w:ascii="Times New Roman" w:hAnsi="Times New Roman"/>
          <w:sz w:val="24"/>
          <w:szCs w:val="24"/>
          <w:lang w:eastAsia="pl-PL"/>
        </w:rPr>
      </w:pPr>
      <w:r w:rsidRPr="005F307F">
        <w:rPr>
          <w:rFonts w:ascii="Times New Roman" w:hAnsi="Times New Roman"/>
          <w:sz w:val="24"/>
          <w:szCs w:val="24"/>
          <w:lang w:eastAsia="pl-PL"/>
        </w:rPr>
        <w:t>Spódniczki, sukienki i spodnie powinny być stosownej długości.</w:t>
      </w:r>
    </w:p>
    <w:p w14:paraId="74F81E12" w14:textId="77777777" w:rsidR="00CD783C" w:rsidRPr="005F307F" w:rsidRDefault="006C4376" w:rsidP="00C3185F">
      <w:pPr>
        <w:pStyle w:val="Akapitzlist"/>
        <w:numPr>
          <w:ilvl w:val="2"/>
          <w:numId w:val="60"/>
        </w:numPr>
        <w:spacing w:after="0"/>
        <w:jc w:val="both"/>
        <w:rPr>
          <w:rFonts w:ascii="Times New Roman" w:hAnsi="Times New Roman"/>
          <w:sz w:val="24"/>
          <w:szCs w:val="24"/>
          <w:lang w:eastAsia="pl-PL"/>
        </w:rPr>
      </w:pPr>
      <w:r w:rsidRPr="005F307F">
        <w:rPr>
          <w:rFonts w:ascii="Times New Roman" w:hAnsi="Times New Roman"/>
          <w:sz w:val="24"/>
          <w:szCs w:val="24"/>
          <w:lang w:eastAsia="pl-PL"/>
        </w:rPr>
        <w:t>Obuwie nie zagrażające zdrowiu, niedopuszczalne są wysokie obcasy,</w:t>
      </w:r>
    </w:p>
    <w:p w14:paraId="6DA6888E" w14:textId="77777777" w:rsidR="006C4376" w:rsidRPr="005F307F" w:rsidRDefault="006C4376" w:rsidP="00C3185F">
      <w:pPr>
        <w:pStyle w:val="Akapitzlist"/>
        <w:numPr>
          <w:ilvl w:val="2"/>
          <w:numId w:val="60"/>
        </w:numPr>
        <w:spacing w:after="0"/>
        <w:jc w:val="both"/>
        <w:rPr>
          <w:rFonts w:ascii="Times New Roman" w:hAnsi="Times New Roman"/>
          <w:sz w:val="24"/>
          <w:szCs w:val="24"/>
          <w:lang w:eastAsia="pl-PL"/>
        </w:rPr>
      </w:pPr>
      <w:r w:rsidRPr="005F307F">
        <w:rPr>
          <w:rFonts w:ascii="Times New Roman" w:hAnsi="Times New Roman"/>
          <w:sz w:val="24"/>
          <w:szCs w:val="24"/>
          <w:lang w:eastAsia="pl-PL"/>
        </w:rPr>
        <w:t>Bluzki zakrywają pasek od spodni lub spódnicy.</w:t>
      </w:r>
    </w:p>
    <w:p w14:paraId="28D19EB5" w14:textId="77777777" w:rsidR="00CD783C" w:rsidRPr="005F307F" w:rsidRDefault="006C4376" w:rsidP="00C3185F">
      <w:pPr>
        <w:pStyle w:val="Akapitzlist"/>
        <w:numPr>
          <w:ilvl w:val="2"/>
          <w:numId w:val="59"/>
        </w:numPr>
        <w:spacing w:after="0"/>
        <w:jc w:val="both"/>
        <w:rPr>
          <w:rFonts w:ascii="Times New Roman" w:hAnsi="Times New Roman"/>
          <w:sz w:val="24"/>
          <w:szCs w:val="24"/>
          <w:lang w:eastAsia="pl-PL"/>
        </w:rPr>
      </w:pPr>
      <w:r w:rsidRPr="005F307F">
        <w:rPr>
          <w:rFonts w:ascii="Times New Roman" w:hAnsi="Times New Roman"/>
          <w:sz w:val="24"/>
          <w:szCs w:val="24"/>
          <w:lang w:eastAsia="pl-PL"/>
        </w:rPr>
        <w:t>Na terenie budynku szkolnego  nie wolno chodzić w nakryciu głowy.</w:t>
      </w:r>
    </w:p>
    <w:p w14:paraId="0CC2479F" w14:textId="77777777" w:rsidR="00CD783C" w:rsidRPr="005F307F" w:rsidRDefault="00CD783C" w:rsidP="00C3185F">
      <w:pPr>
        <w:pStyle w:val="Akapitzlist"/>
        <w:numPr>
          <w:ilvl w:val="2"/>
          <w:numId w:val="59"/>
        </w:numPr>
        <w:spacing w:after="0"/>
        <w:jc w:val="both"/>
        <w:rPr>
          <w:rFonts w:ascii="Times New Roman" w:hAnsi="Times New Roman"/>
          <w:sz w:val="24"/>
          <w:szCs w:val="24"/>
          <w:lang w:eastAsia="pl-PL"/>
        </w:rPr>
      </w:pPr>
      <w:r w:rsidRPr="005F307F">
        <w:rPr>
          <w:rFonts w:ascii="Times New Roman" w:eastAsia="Times New Roman" w:hAnsi="Times New Roman"/>
          <w:sz w:val="24"/>
          <w:szCs w:val="24"/>
        </w:rPr>
        <w:t>Fryzura skromna, włosy zadbane w naturalnym kolorze. W przypadku zaleceń lekarskich dopuszcza się zmianę koloru włosów bez ekstrawagancji. W takim wypadku rodzic zobowiązany jest przedstawić stosowne zaświadczenie o leczeniu dziecka.</w:t>
      </w:r>
    </w:p>
    <w:p w14:paraId="14424547" w14:textId="77777777" w:rsidR="00CD783C" w:rsidRPr="005F307F" w:rsidRDefault="006C4376" w:rsidP="00C3185F">
      <w:pPr>
        <w:pStyle w:val="Akapitzlist"/>
        <w:numPr>
          <w:ilvl w:val="2"/>
          <w:numId w:val="59"/>
        </w:numPr>
        <w:spacing w:after="0"/>
        <w:jc w:val="both"/>
        <w:rPr>
          <w:rFonts w:ascii="Times New Roman" w:hAnsi="Times New Roman"/>
          <w:sz w:val="24"/>
          <w:szCs w:val="24"/>
          <w:lang w:eastAsia="pl-PL"/>
        </w:rPr>
      </w:pPr>
      <w:r w:rsidRPr="005F307F">
        <w:rPr>
          <w:rFonts w:ascii="Times New Roman" w:hAnsi="Times New Roman"/>
          <w:sz w:val="24"/>
          <w:szCs w:val="24"/>
          <w:lang w:eastAsia="pl-PL"/>
        </w:rPr>
        <w:t>Brak makijażu - dozwolony bezbarwny i pielęgnacyjny.</w:t>
      </w:r>
    </w:p>
    <w:p w14:paraId="4D687634" w14:textId="77777777" w:rsidR="00CD783C" w:rsidRPr="005F307F" w:rsidRDefault="006C4376" w:rsidP="00C3185F">
      <w:pPr>
        <w:pStyle w:val="Akapitzlist"/>
        <w:numPr>
          <w:ilvl w:val="2"/>
          <w:numId w:val="59"/>
        </w:numPr>
        <w:spacing w:after="0"/>
        <w:jc w:val="both"/>
        <w:rPr>
          <w:rFonts w:ascii="Times New Roman" w:hAnsi="Times New Roman"/>
          <w:sz w:val="24"/>
          <w:szCs w:val="24"/>
          <w:lang w:eastAsia="pl-PL"/>
        </w:rPr>
      </w:pPr>
      <w:r w:rsidRPr="005F307F">
        <w:rPr>
          <w:rFonts w:ascii="Times New Roman" w:hAnsi="Times New Roman"/>
          <w:sz w:val="24"/>
          <w:szCs w:val="24"/>
          <w:lang w:eastAsia="pl-PL"/>
        </w:rPr>
        <w:t>Biżuteria (kolczyki, pierścionki, bransoletki, naszyjniki) niewielkich rozmiarów, dyskretna, niezagrażająca bezpieczeństwu własnemu i innych.</w:t>
      </w:r>
    </w:p>
    <w:p w14:paraId="3B8B98AF" w14:textId="77777777" w:rsidR="006C4376" w:rsidRPr="005F307F" w:rsidRDefault="00CD783C" w:rsidP="00C3185F">
      <w:pPr>
        <w:pStyle w:val="Akapitzlist"/>
        <w:numPr>
          <w:ilvl w:val="2"/>
          <w:numId w:val="59"/>
        </w:numPr>
        <w:spacing w:after="0"/>
        <w:jc w:val="both"/>
        <w:rPr>
          <w:rFonts w:ascii="Times New Roman" w:hAnsi="Times New Roman"/>
          <w:sz w:val="24"/>
          <w:szCs w:val="24"/>
          <w:lang w:eastAsia="pl-PL"/>
        </w:rPr>
      </w:pPr>
      <w:r w:rsidRPr="005F307F">
        <w:rPr>
          <w:rFonts w:ascii="Times New Roman" w:eastAsia="Times New Roman" w:hAnsi="Times New Roman"/>
          <w:sz w:val="24"/>
          <w:szCs w:val="24"/>
        </w:rPr>
        <w:t>Paznokcie niezbyt długie, czyste, dopuszczalna jedynie bezbarwna odżywka lub bezbarwny lakier.</w:t>
      </w:r>
    </w:p>
    <w:p w14:paraId="756D4BB6" w14:textId="77777777" w:rsidR="006C4376" w:rsidRPr="005F307F" w:rsidRDefault="006C4376" w:rsidP="00C3185F">
      <w:pPr>
        <w:pStyle w:val="Akapitzlist"/>
        <w:numPr>
          <w:ilvl w:val="3"/>
          <w:numId w:val="41"/>
        </w:numPr>
        <w:spacing w:after="0"/>
        <w:jc w:val="both"/>
        <w:rPr>
          <w:rFonts w:ascii="Times New Roman" w:hAnsi="Times New Roman"/>
          <w:sz w:val="24"/>
          <w:szCs w:val="24"/>
          <w:lang w:eastAsia="pl-PL"/>
        </w:rPr>
      </w:pPr>
      <w:r w:rsidRPr="005F307F">
        <w:rPr>
          <w:rFonts w:ascii="Times New Roman" w:hAnsi="Times New Roman"/>
          <w:sz w:val="24"/>
          <w:szCs w:val="24"/>
          <w:lang w:eastAsia="pl-PL"/>
        </w:rPr>
        <w:t>W czasie uroczystości szkolnych i okolicznościowych uczniów Gimnazjum obowiązuje strój galowy:</w:t>
      </w:r>
    </w:p>
    <w:p w14:paraId="7CFE72A9" w14:textId="77777777" w:rsidR="00CD783C" w:rsidRPr="005F307F" w:rsidRDefault="00CD783C" w:rsidP="00C3185F">
      <w:pPr>
        <w:pStyle w:val="Akapitzlist"/>
        <w:numPr>
          <w:ilvl w:val="2"/>
          <w:numId w:val="61"/>
        </w:numPr>
        <w:spacing w:after="0"/>
        <w:jc w:val="both"/>
        <w:rPr>
          <w:rFonts w:ascii="Times New Roman" w:hAnsi="Times New Roman"/>
          <w:color w:val="00B050"/>
          <w:sz w:val="24"/>
          <w:szCs w:val="24"/>
          <w:lang w:eastAsia="pl-PL"/>
        </w:rPr>
      </w:pPr>
      <w:r w:rsidRPr="005F307F">
        <w:rPr>
          <w:rFonts w:ascii="Times New Roman" w:eastAsia="Times New Roman" w:hAnsi="Times New Roman"/>
          <w:sz w:val="24"/>
          <w:szCs w:val="24"/>
        </w:rPr>
        <w:t>Dziewczęta- czarna lub granatowa spódniczka lub spodnie /nie dżinsowe/ i biała bluzka lub koszula.</w:t>
      </w:r>
    </w:p>
    <w:p w14:paraId="4881ACD0" w14:textId="77777777" w:rsidR="006C4376" w:rsidRPr="005F307F" w:rsidRDefault="006C4376" w:rsidP="00C3185F">
      <w:pPr>
        <w:pStyle w:val="Akapitzlist"/>
        <w:numPr>
          <w:ilvl w:val="2"/>
          <w:numId w:val="61"/>
        </w:numPr>
        <w:spacing w:after="0"/>
        <w:jc w:val="both"/>
        <w:rPr>
          <w:rFonts w:ascii="Times New Roman" w:hAnsi="Times New Roman"/>
          <w:color w:val="00B050"/>
          <w:sz w:val="24"/>
          <w:szCs w:val="24"/>
          <w:lang w:eastAsia="pl-PL"/>
        </w:rPr>
      </w:pPr>
      <w:r w:rsidRPr="005F307F">
        <w:rPr>
          <w:rFonts w:ascii="Times New Roman" w:hAnsi="Times New Roman"/>
          <w:sz w:val="24"/>
          <w:szCs w:val="24"/>
          <w:lang w:eastAsia="pl-PL"/>
        </w:rPr>
        <w:t>chłopców - czarne lub granatowe spodnie / nie dżinsowe/ i biała koszula.</w:t>
      </w:r>
    </w:p>
    <w:p w14:paraId="31CF854D" w14:textId="77777777" w:rsidR="00CD783C" w:rsidRPr="005F307F" w:rsidRDefault="006C4376" w:rsidP="00C3185F">
      <w:pPr>
        <w:pStyle w:val="Akapitzlist"/>
        <w:numPr>
          <w:ilvl w:val="3"/>
          <w:numId w:val="41"/>
        </w:numPr>
        <w:spacing w:after="0"/>
        <w:jc w:val="both"/>
        <w:rPr>
          <w:rFonts w:ascii="Times New Roman" w:hAnsi="Times New Roman"/>
          <w:sz w:val="24"/>
          <w:szCs w:val="24"/>
          <w:lang w:eastAsia="pl-PL"/>
        </w:rPr>
      </w:pPr>
      <w:r w:rsidRPr="005F307F">
        <w:rPr>
          <w:rFonts w:ascii="Times New Roman" w:hAnsi="Times New Roman"/>
          <w:sz w:val="24"/>
          <w:szCs w:val="24"/>
          <w:lang w:eastAsia="pl-PL"/>
        </w:rPr>
        <w:t>Na zakończenie roku szkolnego szczególnie uczniów klas trzecich obowiązuje marynarka</w:t>
      </w:r>
    </w:p>
    <w:p w14:paraId="0139975E" w14:textId="77777777" w:rsidR="006C4376" w:rsidRPr="005F307F" w:rsidRDefault="006C4376" w:rsidP="00C3185F">
      <w:pPr>
        <w:pStyle w:val="Akapitzlist"/>
        <w:numPr>
          <w:ilvl w:val="3"/>
          <w:numId w:val="41"/>
        </w:numPr>
        <w:spacing w:after="0"/>
        <w:jc w:val="both"/>
        <w:rPr>
          <w:rFonts w:ascii="Times New Roman" w:hAnsi="Times New Roman"/>
          <w:sz w:val="24"/>
          <w:szCs w:val="24"/>
          <w:lang w:eastAsia="pl-PL"/>
        </w:rPr>
      </w:pPr>
      <w:r w:rsidRPr="005F307F">
        <w:rPr>
          <w:rFonts w:ascii="Times New Roman" w:hAnsi="Times New Roman"/>
          <w:sz w:val="24"/>
          <w:szCs w:val="24"/>
          <w:lang w:eastAsia="pl-PL"/>
        </w:rPr>
        <w:t>W czasie balu klas trzecich:</w:t>
      </w:r>
    </w:p>
    <w:p w14:paraId="1970B410" w14:textId="77777777" w:rsidR="00317971" w:rsidRPr="005F307F" w:rsidRDefault="006C4376" w:rsidP="00C3185F">
      <w:pPr>
        <w:pStyle w:val="Akapitzlist"/>
        <w:numPr>
          <w:ilvl w:val="2"/>
          <w:numId w:val="62"/>
        </w:numPr>
        <w:spacing w:after="0"/>
        <w:jc w:val="both"/>
        <w:rPr>
          <w:rFonts w:ascii="Times New Roman" w:hAnsi="Times New Roman"/>
          <w:sz w:val="24"/>
          <w:szCs w:val="24"/>
          <w:lang w:eastAsia="pl-PL"/>
        </w:rPr>
      </w:pPr>
      <w:r w:rsidRPr="005F307F">
        <w:rPr>
          <w:rFonts w:ascii="Times New Roman" w:hAnsi="Times New Roman"/>
          <w:sz w:val="24"/>
          <w:szCs w:val="24"/>
          <w:lang w:eastAsia="pl-PL"/>
        </w:rPr>
        <w:t>Dziewczynki</w:t>
      </w:r>
      <w:r w:rsidR="00317971" w:rsidRPr="005F307F">
        <w:rPr>
          <w:rFonts w:ascii="Times New Roman" w:hAnsi="Times New Roman"/>
          <w:sz w:val="24"/>
          <w:szCs w:val="24"/>
          <w:lang w:eastAsia="pl-PL"/>
        </w:rPr>
        <w:t>:</w:t>
      </w:r>
    </w:p>
    <w:p w14:paraId="13B88529" w14:textId="77777777" w:rsidR="006C4376" w:rsidRPr="005F307F" w:rsidRDefault="006C4376" w:rsidP="00C3185F">
      <w:pPr>
        <w:pStyle w:val="Akapitzlist"/>
        <w:numPr>
          <w:ilvl w:val="0"/>
          <w:numId w:val="63"/>
        </w:numPr>
        <w:spacing w:after="0"/>
        <w:jc w:val="both"/>
        <w:rPr>
          <w:rFonts w:ascii="Times New Roman" w:hAnsi="Times New Roman"/>
          <w:sz w:val="24"/>
          <w:szCs w:val="24"/>
          <w:lang w:eastAsia="pl-PL"/>
        </w:rPr>
      </w:pPr>
      <w:r w:rsidRPr="005F307F">
        <w:rPr>
          <w:rFonts w:ascii="Times New Roman" w:hAnsi="Times New Roman"/>
          <w:sz w:val="24"/>
          <w:szCs w:val="24"/>
          <w:lang w:eastAsia="pl-PL"/>
        </w:rPr>
        <w:t>sukienka z zakrytymi plecami, niewielki dekolt</w:t>
      </w:r>
    </w:p>
    <w:p w14:paraId="28D92F7B" w14:textId="77777777" w:rsidR="00CD783C" w:rsidRPr="005F307F" w:rsidRDefault="006C4376" w:rsidP="00C3185F">
      <w:pPr>
        <w:pStyle w:val="Akapitzlist"/>
        <w:numPr>
          <w:ilvl w:val="0"/>
          <w:numId w:val="63"/>
        </w:numPr>
        <w:spacing w:after="0"/>
        <w:jc w:val="both"/>
        <w:rPr>
          <w:rFonts w:ascii="Times New Roman" w:hAnsi="Times New Roman"/>
          <w:sz w:val="24"/>
          <w:szCs w:val="24"/>
          <w:lang w:eastAsia="pl-PL"/>
        </w:rPr>
      </w:pPr>
      <w:r w:rsidRPr="005F307F">
        <w:rPr>
          <w:rFonts w:ascii="Times New Roman" w:hAnsi="Times New Roman"/>
          <w:sz w:val="24"/>
          <w:szCs w:val="24"/>
          <w:lang w:eastAsia="pl-PL"/>
        </w:rPr>
        <w:t>s</w:t>
      </w:r>
      <w:r w:rsidR="00CD783C" w:rsidRPr="005F307F">
        <w:rPr>
          <w:rFonts w:ascii="Times New Roman" w:hAnsi="Times New Roman"/>
          <w:sz w:val="24"/>
          <w:szCs w:val="24"/>
          <w:lang w:eastAsia="pl-PL"/>
        </w:rPr>
        <w:t>pódnica  co  najmniej do kolan.</w:t>
      </w:r>
    </w:p>
    <w:p w14:paraId="2EFF38A5" w14:textId="77777777" w:rsidR="006C4376" w:rsidRPr="005F307F" w:rsidRDefault="006C4376" w:rsidP="00C3185F">
      <w:pPr>
        <w:pStyle w:val="Akapitzlist"/>
        <w:numPr>
          <w:ilvl w:val="0"/>
          <w:numId w:val="62"/>
        </w:numPr>
        <w:spacing w:after="0"/>
        <w:jc w:val="both"/>
        <w:rPr>
          <w:rFonts w:ascii="Times New Roman" w:hAnsi="Times New Roman"/>
          <w:sz w:val="24"/>
          <w:szCs w:val="24"/>
          <w:lang w:eastAsia="pl-PL"/>
        </w:rPr>
      </w:pPr>
      <w:r w:rsidRPr="005F307F">
        <w:rPr>
          <w:rFonts w:ascii="Times New Roman" w:hAnsi="Times New Roman"/>
          <w:sz w:val="24"/>
          <w:szCs w:val="24"/>
          <w:lang w:eastAsia="pl-PL"/>
        </w:rPr>
        <w:t>Chłopcy - garnitur.</w:t>
      </w:r>
    </w:p>
    <w:p w14:paraId="102CE18E" w14:textId="77777777" w:rsidR="00283B9D" w:rsidRPr="005F307F" w:rsidRDefault="006C4376" w:rsidP="00C3185F">
      <w:pPr>
        <w:pStyle w:val="Akapitzlist"/>
        <w:numPr>
          <w:ilvl w:val="3"/>
          <w:numId w:val="41"/>
        </w:numPr>
        <w:spacing w:after="0"/>
        <w:jc w:val="both"/>
        <w:rPr>
          <w:rFonts w:ascii="Times New Roman" w:hAnsi="Times New Roman"/>
          <w:sz w:val="24"/>
          <w:szCs w:val="24"/>
          <w:lang w:eastAsia="pl-PL"/>
        </w:rPr>
      </w:pPr>
      <w:r w:rsidRPr="005F307F">
        <w:rPr>
          <w:rFonts w:ascii="Times New Roman" w:hAnsi="Times New Roman"/>
          <w:sz w:val="24"/>
          <w:szCs w:val="24"/>
          <w:lang w:eastAsia="pl-PL"/>
        </w:rPr>
        <w:t>W czasie balu lub zabawy organizowanej przez szkołę  dopuszcza się delikatny makijaż oraz zmienioną delikatnie fryzurę.</w:t>
      </w:r>
    </w:p>
    <w:p w14:paraId="24D5CAFC" w14:textId="77777777" w:rsidR="006C4376" w:rsidRPr="005F307F" w:rsidRDefault="006C4376" w:rsidP="00C3185F">
      <w:pPr>
        <w:pStyle w:val="Akapitzlist"/>
        <w:numPr>
          <w:ilvl w:val="3"/>
          <w:numId w:val="41"/>
        </w:numPr>
        <w:spacing w:after="0"/>
        <w:jc w:val="both"/>
        <w:rPr>
          <w:rFonts w:ascii="Times New Roman" w:hAnsi="Times New Roman"/>
          <w:sz w:val="24"/>
          <w:szCs w:val="24"/>
          <w:lang w:eastAsia="pl-PL"/>
        </w:rPr>
      </w:pPr>
      <w:r w:rsidRPr="005F307F">
        <w:rPr>
          <w:rFonts w:ascii="Times New Roman" w:hAnsi="Times New Roman"/>
          <w:sz w:val="24"/>
          <w:szCs w:val="24"/>
          <w:lang w:eastAsia="pl-PL"/>
        </w:rPr>
        <w:t>W uzasadnionych przypadkach, na wniosek samorządu uczniowskiego, rady pedagogicznej lub rady rodziców dyrektor może ustalić na określony dzień inny strój niż obowiązujący w takcie zajęć.</w:t>
      </w:r>
    </w:p>
    <w:p w14:paraId="38D8DED5" w14:textId="77777777" w:rsidR="007D2BF6" w:rsidRPr="005F307F" w:rsidRDefault="007D2BF6" w:rsidP="00CA22C0">
      <w:pPr>
        <w:spacing w:after="0"/>
        <w:jc w:val="both"/>
        <w:rPr>
          <w:rFonts w:ascii="Times New Roman" w:hAnsi="Times New Roman"/>
          <w:sz w:val="24"/>
          <w:szCs w:val="24"/>
          <w:lang w:eastAsia="pl-PL"/>
        </w:rPr>
      </w:pPr>
    </w:p>
    <w:p w14:paraId="72E952D3" w14:textId="77777777" w:rsidR="006C4376" w:rsidRPr="005F307F" w:rsidRDefault="006C4376" w:rsidP="00CA22C0">
      <w:pPr>
        <w:spacing w:after="0"/>
        <w:jc w:val="both"/>
        <w:rPr>
          <w:rFonts w:ascii="Times New Roman" w:hAnsi="Times New Roman"/>
          <w:sz w:val="24"/>
          <w:szCs w:val="24"/>
          <w:lang w:eastAsia="pl-PL"/>
        </w:rPr>
      </w:pPr>
    </w:p>
    <w:p w14:paraId="7C1B6F12" w14:textId="77777777" w:rsidR="006C4376" w:rsidRPr="007D2BF6" w:rsidRDefault="006C4376" w:rsidP="00CA22C0">
      <w:pPr>
        <w:spacing w:after="0"/>
        <w:jc w:val="both"/>
        <w:outlineLvl w:val="0"/>
        <w:rPr>
          <w:rFonts w:ascii="Times New Roman" w:hAnsi="Times New Roman"/>
          <w:b/>
          <w:bCs/>
          <w:kern w:val="36"/>
          <w:sz w:val="28"/>
          <w:szCs w:val="24"/>
          <w:lang w:eastAsia="pl-PL"/>
        </w:rPr>
      </w:pPr>
      <w:bookmarkStart w:id="288" w:name="_Toc276555893"/>
      <w:bookmarkStart w:id="289" w:name="_Toc243639425"/>
      <w:bookmarkStart w:id="290" w:name="_Toc243638356"/>
      <w:bookmarkStart w:id="291" w:name="_Toc243327035"/>
      <w:bookmarkStart w:id="292" w:name="_Toc179343776"/>
      <w:bookmarkStart w:id="293" w:name="_Toc178559649"/>
      <w:bookmarkEnd w:id="288"/>
      <w:bookmarkEnd w:id="289"/>
      <w:bookmarkEnd w:id="290"/>
      <w:bookmarkEnd w:id="291"/>
      <w:bookmarkEnd w:id="292"/>
      <w:r w:rsidRPr="007D2BF6">
        <w:rPr>
          <w:rFonts w:ascii="Times New Roman" w:hAnsi="Times New Roman"/>
          <w:b/>
          <w:bCs/>
          <w:kern w:val="36"/>
          <w:sz w:val="28"/>
          <w:szCs w:val="24"/>
          <w:lang w:eastAsia="pl-PL"/>
        </w:rPr>
        <w:t>§ 18.  PRAWA I OBOWIĄZKI UCZNIA</w:t>
      </w:r>
      <w:bookmarkEnd w:id="293"/>
    </w:p>
    <w:p w14:paraId="438100A5" w14:textId="77777777" w:rsidR="007D2BF6" w:rsidRDefault="007D2BF6" w:rsidP="00CA22C0">
      <w:pPr>
        <w:pStyle w:val="Akapitzlist"/>
        <w:spacing w:after="0"/>
        <w:ind w:left="340"/>
        <w:jc w:val="both"/>
        <w:outlineLvl w:val="1"/>
        <w:rPr>
          <w:rFonts w:ascii="Times New Roman" w:hAnsi="Times New Roman"/>
          <w:b/>
          <w:bCs/>
          <w:sz w:val="24"/>
          <w:szCs w:val="24"/>
          <w:lang w:eastAsia="pl-PL"/>
        </w:rPr>
      </w:pPr>
      <w:bookmarkStart w:id="294" w:name="_Toc276555894"/>
      <w:bookmarkStart w:id="295" w:name="_Toc243639426"/>
      <w:bookmarkStart w:id="296" w:name="_Toc243638357"/>
      <w:bookmarkStart w:id="297" w:name="_Toc243327036"/>
      <w:bookmarkStart w:id="298" w:name="_Toc179343777"/>
      <w:bookmarkStart w:id="299" w:name="_Toc178559650"/>
      <w:bookmarkEnd w:id="294"/>
      <w:bookmarkEnd w:id="295"/>
      <w:bookmarkEnd w:id="296"/>
      <w:bookmarkEnd w:id="297"/>
      <w:bookmarkEnd w:id="298"/>
    </w:p>
    <w:p w14:paraId="4702A490" w14:textId="77777777" w:rsidR="006C4376" w:rsidRPr="005F307F" w:rsidRDefault="006C4376" w:rsidP="00C3185F">
      <w:pPr>
        <w:pStyle w:val="Akapitzlist"/>
        <w:numPr>
          <w:ilvl w:val="0"/>
          <w:numId w:val="64"/>
        </w:numPr>
        <w:spacing w:after="0"/>
        <w:jc w:val="both"/>
        <w:outlineLvl w:val="1"/>
        <w:rPr>
          <w:rFonts w:ascii="Times New Roman" w:hAnsi="Times New Roman"/>
          <w:b/>
          <w:bCs/>
          <w:sz w:val="24"/>
          <w:szCs w:val="24"/>
          <w:lang w:eastAsia="pl-PL"/>
        </w:rPr>
      </w:pPr>
      <w:r w:rsidRPr="005F307F">
        <w:rPr>
          <w:rFonts w:ascii="Times New Roman" w:hAnsi="Times New Roman"/>
          <w:b/>
          <w:bCs/>
          <w:sz w:val="24"/>
          <w:szCs w:val="24"/>
          <w:lang w:eastAsia="pl-PL"/>
        </w:rPr>
        <w:lastRenderedPageBreak/>
        <w:t>Uczeń szkoły  ma prawo do:</w:t>
      </w:r>
      <w:bookmarkEnd w:id="299"/>
    </w:p>
    <w:p w14:paraId="4B70145C" w14:textId="77777777" w:rsidR="006C4376" w:rsidRPr="005F307F" w:rsidRDefault="006C4376" w:rsidP="00C3185F">
      <w:pPr>
        <w:pStyle w:val="Akapitzlist"/>
        <w:numPr>
          <w:ilvl w:val="0"/>
          <w:numId w:val="65"/>
        </w:numPr>
        <w:spacing w:after="0"/>
        <w:jc w:val="both"/>
        <w:rPr>
          <w:rFonts w:ascii="Times New Roman" w:hAnsi="Times New Roman"/>
          <w:sz w:val="24"/>
          <w:szCs w:val="24"/>
          <w:lang w:eastAsia="pl-PL"/>
        </w:rPr>
      </w:pPr>
      <w:r w:rsidRPr="005F307F">
        <w:rPr>
          <w:rFonts w:ascii="Times New Roman" w:hAnsi="Times New Roman"/>
          <w:b/>
          <w:bCs/>
          <w:sz w:val="24"/>
          <w:szCs w:val="24"/>
          <w:lang w:eastAsia="pl-PL"/>
        </w:rPr>
        <w:t>W sferze informacji:</w:t>
      </w:r>
    </w:p>
    <w:p w14:paraId="25C9E46A" w14:textId="77777777" w:rsidR="006C4376" w:rsidRPr="005F307F" w:rsidRDefault="006C4376" w:rsidP="00C3185F">
      <w:pPr>
        <w:pStyle w:val="Akapitzlist"/>
        <w:numPr>
          <w:ilvl w:val="2"/>
          <w:numId w:val="66"/>
        </w:numPr>
        <w:spacing w:after="0"/>
        <w:jc w:val="both"/>
        <w:rPr>
          <w:rFonts w:ascii="Times New Roman" w:hAnsi="Times New Roman"/>
          <w:sz w:val="24"/>
          <w:szCs w:val="24"/>
          <w:lang w:eastAsia="pl-PL"/>
        </w:rPr>
      </w:pPr>
      <w:r w:rsidRPr="005F307F">
        <w:rPr>
          <w:rFonts w:ascii="Times New Roman" w:hAnsi="Times New Roman"/>
          <w:sz w:val="24"/>
          <w:szCs w:val="24"/>
          <w:lang w:eastAsia="pl-PL"/>
        </w:rPr>
        <w:t>Zapoznania się ze statutem, szkolnym systemem oceniania oraz przedmiotowymi systemami oceniania.</w:t>
      </w:r>
    </w:p>
    <w:p w14:paraId="4D4C8BED" w14:textId="77777777" w:rsidR="006C4376" w:rsidRPr="005F307F" w:rsidRDefault="006C4376" w:rsidP="00C3185F">
      <w:pPr>
        <w:pStyle w:val="Akapitzlist"/>
        <w:numPr>
          <w:ilvl w:val="2"/>
          <w:numId w:val="66"/>
        </w:numPr>
        <w:spacing w:after="0"/>
        <w:jc w:val="both"/>
        <w:rPr>
          <w:rFonts w:ascii="Times New Roman" w:hAnsi="Times New Roman"/>
          <w:sz w:val="24"/>
          <w:szCs w:val="24"/>
          <w:lang w:eastAsia="pl-PL"/>
        </w:rPr>
      </w:pPr>
      <w:r w:rsidRPr="005F307F">
        <w:rPr>
          <w:rFonts w:ascii="Times New Roman" w:hAnsi="Times New Roman"/>
          <w:sz w:val="24"/>
          <w:szCs w:val="24"/>
          <w:lang w:eastAsia="pl-PL"/>
        </w:rPr>
        <w:t>Zapoznania się z programami nauczania na dany rok do poszczególnych przedmiotów.</w:t>
      </w:r>
    </w:p>
    <w:p w14:paraId="0CA0DFA3" w14:textId="77777777" w:rsidR="006C4376" w:rsidRPr="005F307F" w:rsidRDefault="006C4376" w:rsidP="00C3185F">
      <w:pPr>
        <w:pStyle w:val="Akapitzlist"/>
        <w:numPr>
          <w:ilvl w:val="2"/>
          <w:numId w:val="66"/>
        </w:numPr>
        <w:spacing w:after="0"/>
        <w:jc w:val="both"/>
        <w:rPr>
          <w:rFonts w:ascii="Times New Roman" w:hAnsi="Times New Roman"/>
          <w:sz w:val="24"/>
          <w:szCs w:val="24"/>
          <w:lang w:eastAsia="pl-PL"/>
        </w:rPr>
      </w:pPr>
      <w:r w:rsidRPr="005F307F">
        <w:rPr>
          <w:rFonts w:ascii="Times New Roman" w:hAnsi="Times New Roman"/>
          <w:sz w:val="24"/>
          <w:szCs w:val="24"/>
          <w:lang w:eastAsia="pl-PL"/>
        </w:rPr>
        <w:t>Zapoznania się z kryteriami oceniania zachowania.</w:t>
      </w:r>
    </w:p>
    <w:p w14:paraId="12B03035" w14:textId="77777777" w:rsidR="006C4376" w:rsidRPr="005F307F" w:rsidRDefault="006C4376" w:rsidP="00C3185F">
      <w:pPr>
        <w:pStyle w:val="Akapitzlist"/>
        <w:numPr>
          <w:ilvl w:val="2"/>
          <w:numId w:val="66"/>
        </w:numPr>
        <w:spacing w:after="0"/>
        <w:jc w:val="both"/>
        <w:rPr>
          <w:rFonts w:ascii="Times New Roman" w:hAnsi="Times New Roman"/>
          <w:sz w:val="24"/>
          <w:szCs w:val="24"/>
          <w:lang w:eastAsia="pl-PL"/>
        </w:rPr>
      </w:pPr>
      <w:r w:rsidRPr="005F307F">
        <w:rPr>
          <w:rFonts w:ascii="Times New Roman" w:hAnsi="Times New Roman"/>
          <w:sz w:val="24"/>
          <w:szCs w:val="24"/>
          <w:lang w:eastAsia="pl-PL"/>
        </w:rPr>
        <w:t>Znajomości, na bieżąco, ocen z poszczególnych przedmiotów.</w:t>
      </w:r>
    </w:p>
    <w:p w14:paraId="0C361961" w14:textId="77777777" w:rsidR="006C4376" w:rsidRPr="005F307F" w:rsidRDefault="006C4376" w:rsidP="00C3185F">
      <w:pPr>
        <w:pStyle w:val="Akapitzlist"/>
        <w:numPr>
          <w:ilvl w:val="2"/>
          <w:numId w:val="66"/>
        </w:numPr>
        <w:spacing w:after="0"/>
        <w:jc w:val="both"/>
        <w:rPr>
          <w:rFonts w:ascii="Times New Roman" w:hAnsi="Times New Roman"/>
          <w:sz w:val="24"/>
          <w:szCs w:val="24"/>
          <w:lang w:eastAsia="pl-PL"/>
        </w:rPr>
      </w:pPr>
      <w:r w:rsidRPr="005F307F">
        <w:rPr>
          <w:rFonts w:ascii="Times New Roman" w:hAnsi="Times New Roman"/>
          <w:sz w:val="24"/>
          <w:szCs w:val="24"/>
          <w:lang w:eastAsia="pl-PL"/>
        </w:rPr>
        <w:t>Umotywowania oceny śródrocznej i końcowo rocznej; w przypadku otrzymania oceny niezgodnej-</w:t>
      </w:r>
      <w:r w:rsidR="00334AD7" w:rsidRPr="005F307F">
        <w:rPr>
          <w:rFonts w:ascii="Times New Roman" w:hAnsi="Times New Roman"/>
          <w:sz w:val="24"/>
          <w:szCs w:val="24"/>
          <w:lang w:eastAsia="pl-PL"/>
        </w:rPr>
        <w:t xml:space="preserve"> </w:t>
      </w:r>
      <w:r w:rsidRPr="005F307F">
        <w:rPr>
          <w:rFonts w:ascii="Times New Roman" w:hAnsi="Times New Roman"/>
          <w:sz w:val="24"/>
          <w:szCs w:val="24"/>
          <w:lang w:eastAsia="pl-PL"/>
        </w:rPr>
        <w:t>zdaniem ucznia- z osiągnięciami, o możliwości odwołania się za pośrednictwem wychowawcy lub przedstawicieli samorządu uczniowskiego do dyrektora szkoły.</w:t>
      </w:r>
    </w:p>
    <w:p w14:paraId="12785397" w14:textId="77777777" w:rsidR="006C4376" w:rsidRPr="005F307F" w:rsidRDefault="006C4376" w:rsidP="00C3185F">
      <w:pPr>
        <w:pStyle w:val="Akapitzlist"/>
        <w:numPr>
          <w:ilvl w:val="2"/>
          <w:numId w:val="6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Znajomości z co najmniej tygodniowym wyprzedzeniem terminu pisemnych prac klasowych - sprawdzianów, praca klasowa może być tylko jedna w ciągu dnia, </w:t>
      </w:r>
      <w:r w:rsidR="004D0845">
        <w:rPr>
          <w:rFonts w:ascii="Times New Roman" w:hAnsi="Times New Roman"/>
          <w:sz w:val="24"/>
          <w:szCs w:val="24"/>
          <w:lang w:eastAsia="pl-PL"/>
        </w:rPr>
        <w:br/>
      </w:r>
      <w:r w:rsidRPr="005F307F">
        <w:rPr>
          <w:rFonts w:ascii="Times New Roman" w:hAnsi="Times New Roman"/>
          <w:sz w:val="24"/>
          <w:szCs w:val="24"/>
          <w:lang w:eastAsia="pl-PL"/>
        </w:rPr>
        <w:t>a trzy tygodniowo.</w:t>
      </w:r>
    </w:p>
    <w:p w14:paraId="2D2B87EC" w14:textId="7AC68364" w:rsidR="006C4376" w:rsidRPr="005F307F" w:rsidRDefault="006C4376" w:rsidP="00C3185F">
      <w:pPr>
        <w:pStyle w:val="Akapitzlist"/>
        <w:numPr>
          <w:ilvl w:val="2"/>
          <w:numId w:val="6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Korzystania z komórki bez używania  funkcji nagrywania </w:t>
      </w:r>
      <w:r w:rsidRPr="005F307F">
        <w:rPr>
          <w:rFonts w:ascii="Times New Roman" w:hAnsi="Times New Roman"/>
          <w:sz w:val="24"/>
          <w:szCs w:val="24"/>
          <w:lang w:eastAsia="pl-PL"/>
        </w:rPr>
        <w:br/>
        <w:t>i fotografowania  tylko i wyłącznie w sprawach ważnych  w czasie przerw</w:t>
      </w:r>
      <w:r w:rsidR="00A715D2">
        <w:rPr>
          <w:rFonts w:ascii="Times New Roman" w:hAnsi="Times New Roman"/>
          <w:sz w:val="24"/>
          <w:szCs w:val="24"/>
          <w:lang w:eastAsia="pl-PL"/>
        </w:rPr>
        <w:t xml:space="preserve"> </w:t>
      </w:r>
      <w:r w:rsidR="00A715D2">
        <w:rPr>
          <w:rStyle w:val="FontStyle84"/>
          <w:rFonts w:eastAsia="Times New Roman"/>
          <w:color w:val="6666FF"/>
          <w:sz w:val="24"/>
          <w:szCs w:val="24"/>
        </w:rPr>
        <w:t>po uzyskaniu zgody nauczyciela dyżurującego.</w:t>
      </w:r>
      <w:r w:rsidRPr="005F307F">
        <w:rPr>
          <w:rFonts w:ascii="Times New Roman" w:hAnsi="Times New Roman"/>
          <w:sz w:val="24"/>
          <w:szCs w:val="24"/>
          <w:lang w:eastAsia="pl-PL"/>
        </w:rPr>
        <w:t>.</w:t>
      </w:r>
    </w:p>
    <w:p w14:paraId="7A0A27D2" w14:textId="77777777" w:rsidR="006C4376" w:rsidRPr="005F307F" w:rsidRDefault="006C4376" w:rsidP="00C3185F">
      <w:pPr>
        <w:pStyle w:val="Akapitzlist"/>
        <w:numPr>
          <w:ilvl w:val="0"/>
          <w:numId w:val="65"/>
        </w:numPr>
        <w:spacing w:after="0"/>
        <w:jc w:val="both"/>
        <w:rPr>
          <w:rFonts w:ascii="Times New Roman" w:hAnsi="Times New Roman"/>
          <w:sz w:val="24"/>
          <w:szCs w:val="24"/>
          <w:lang w:eastAsia="pl-PL"/>
        </w:rPr>
      </w:pPr>
      <w:r w:rsidRPr="005F307F">
        <w:rPr>
          <w:rFonts w:ascii="Times New Roman" w:hAnsi="Times New Roman"/>
          <w:b/>
          <w:bCs/>
          <w:sz w:val="24"/>
          <w:szCs w:val="24"/>
          <w:lang w:eastAsia="pl-PL"/>
        </w:rPr>
        <w:t>W sferze nauki:</w:t>
      </w:r>
    </w:p>
    <w:p w14:paraId="72A6A13E" w14:textId="77777777"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Swobodnego dostępu do lekcji- zakazane jest wyproszenie ucznia z klasy lub nie wpuszczenie do sali lekcyjnej.</w:t>
      </w:r>
    </w:p>
    <w:p w14:paraId="7D84AE66" w14:textId="77777777"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Uzyskania pomocy w nauce np. poprzez uczestnictwo w zajęciach wyrównawczych jeśli w szkole są prowadzone.</w:t>
      </w:r>
    </w:p>
    <w:p w14:paraId="66236807" w14:textId="6B297DAE"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Przedstawiania wychowawcy klasy, dyrektorowi szkoły, pedagogowi</w:t>
      </w:r>
      <w:r w:rsidR="00A715D2">
        <w:rPr>
          <w:rStyle w:val="FontStyle84"/>
          <w:rFonts w:eastAsia="Times New Roman"/>
          <w:color w:val="6666FF"/>
          <w:sz w:val="24"/>
          <w:szCs w:val="24"/>
        </w:rPr>
        <w:t>, psychologowi</w:t>
      </w:r>
      <w:r w:rsidRPr="005F307F">
        <w:rPr>
          <w:rFonts w:ascii="Times New Roman" w:hAnsi="Times New Roman"/>
          <w:sz w:val="24"/>
          <w:szCs w:val="24"/>
          <w:lang w:eastAsia="pl-PL"/>
        </w:rPr>
        <w:t xml:space="preserve"> oraz przedstawicielom samorządu uczniowskiego swoich problemów oraz uzyskania od nich pomocy, odpowiedzi i wyjaśnień.</w:t>
      </w:r>
    </w:p>
    <w:p w14:paraId="775AC0D0" w14:textId="77777777"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Dokonywania wyboru zajęć pozalekcyjnych oraz zapisywania się do organizacji działających na terenie szkoły.</w:t>
      </w:r>
    </w:p>
    <w:p w14:paraId="6FA3D775" w14:textId="77777777"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Reprezentowania szkoły  w konkursach, przeglądach, zawodach oraz innych imprezach, zgodnie ze swoimi możliwościami i umiejętnościami.</w:t>
      </w:r>
    </w:p>
    <w:p w14:paraId="7B8D92EB" w14:textId="77777777"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Organizowania i uczestniczenia w działalności kulturalnej, oświatowej,  sportowej oraz rozrywkowej na terenie szkoły oraz innych instytucji kulturalno-oświatowych.</w:t>
      </w:r>
    </w:p>
    <w:p w14:paraId="014A4579" w14:textId="77777777"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Brania udziału w imprezach pozaszkolnych dostępnych dla określonych grup wiekowych.</w:t>
      </w:r>
    </w:p>
    <w:p w14:paraId="1957EF6D" w14:textId="77777777" w:rsidR="006C4376" w:rsidRPr="005F307F" w:rsidRDefault="006C4376" w:rsidP="00C3185F">
      <w:pPr>
        <w:pStyle w:val="Akapitzlist"/>
        <w:numPr>
          <w:ilvl w:val="2"/>
          <w:numId w:val="67"/>
        </w:numPr>
        <w:spacing w:after="0"/>
        <w:jc w:val="both"/>
        <w:rPr>
          <w:rFonts w:ascii="Times New Roman" w:hAnsi="Times New Roman"/>
          <w:sz w:val="24"/>
          <w:szCs w:val="24"/>
          <w:lang w:eastAsia="pl-PL"/>
        </w:rPr>
      </w:pPr>
      <w:r w:rsidRPr="005F307F">
        <w:rPr>
          <w:rFonts w:ascii="Times New Roman" w:hAnsi="Times New Roman"/>
          <w:sz w:val="24"/>
          <w:szCs w:val="24"/>
          <w:lang w:eastAsia="pl-PL"/>
        </w:rPr>
        <w:t>Jednego dnia w miesiącu ( ustalonego przez samorząd uczniowski) wolnego od odpytywania.</w:t>
      </w:r>
    </w:p>
    <w:p w14:paraId="5D88F27A" w14:textId="77777777" w:rsidR="006C4376" w:rsidRPr="003249C5" w:rsidRDefault="006C4376" w:rsidP="00C3185F">
      <w:pPr>
        <w:pStyle w:val="Akapitzlist"/>
        <w:numPr>
          <w:ilvl w:val="0"/>
          <w:numId w:val="65"/>
        </w:numPr>
        <w:spacing w:after="0"/>
        <w:jc w:val="both"/>
        <w:rPr>
          <w:rFonts w:ascii="Times New Roman" w:hAnsi="Times New Roman"/>
          <w:sz w:val="24"/>
          <w:szCs w:val="24"/>
          <w:lang w:eastAsia="pl-PL"/>
        </w:rPr>
      </w:pPr>
      <w:r w:rsidRPr="003249C5">
        <w:rPr>
          <w:rFonts w:ascii="Times New Roman" w:hAnsi="Times New Roman"/>
          <w:b/>
          <w:bCs/>
          <w:sz w:val="24"/>
          <w:szCs w:val="24"/>
          <w:lang w:eastAsia="pl-PL"/>
        </w:rPr>
        <w:t>W sferze wolności religii i przekonań:</w:t>
      </w:r>
    </w:p>
    <w:p w14:paraId="69CB1B68" w14:textId="77777777" w:rsidR="006C4376" w:rsidRPr="003249C5" w:rsidRDefault="006C4376" w:rsidP="00C3185F">
      <w:pPr>
        <w:pStyle w:val="Akapitzlist"/>
        <w:numPr>
          <w:ilvl w:val="2"/>
          <w:numId w:val="68"/>
        </w:numPr>
        <w:spacing w:after="0"/>
        <w:jc w:val="both"/>
        <w:rPr>
          <w:rFonts w:ascii="Times New Roman" w:hAnsi="Times New Roman"/>
          <w:sz w:val="24"/>
          <w:szCs w:val="24"/>
          <w:lang w:eastAsia="pl-PL"/>
        </w:rPr>
      </w:pPr>
      <w:r w:rsidRPr="003249C5">
        <w:rPr>
          <w:rFonts w:ascii="Times New Roman" w:hAnsi="Times New Roman"/>
          <w:sz w:val="24"/>
          <w:szCs w:val="24"/>
          <w:lang w:eastAsia="pl-PL"/>
        </w:rPr>
        <w:t>Uczestniczenia  w lekcjach religii</w:t>
      </w:r>
      <w:r w:rsidR="000017F6" w:rsidRPr="003249C5">
        <w:rPr>
          <w:rFonts w:ascii="Times New Roman" w:hAnsi="Times New Roman"/>
          <w:sz w:val="24"/>
          <w:szCs w:val="24"/>
          <w:lang w:eastAsia="pl-PL"/>
        </w:rPr>
        <w:t xml:space="preserve"> lub/i etyki</w:t>
      </w:r>
      <w:r w:rsidRPr="003249C5">
        <w:rPr>
          <w:rFonts w:ascii="Times New Roman" w:hAnsi="Times New Roman"/>
          <w:sz w:val="24"/>
          <w:szCs w:val="24"/>
          <w:lang w:eastAsia="pl-PL"/>
        </w:rPr>
        <w:t>.</w:t>
      </w:r>
    </w:p>
    <w:p w14:paraId="2FE7484A" w14:textId="77777777" w:rsidR="006C4376" w:rsidRPr="005F307F" w:rsidRDefault="006C4376" w:rsidP="00C3185F">
      <w:pPr>
        <w:pStyle w:val="Akapitzlist"/>
        <w:numPr>
          <w:ilvl w:val="2"/>
          <w:numId w:val="68"/>
        </w:numPr>
        <w:spacing w:after="0"/>
        <w:jc w:val="both"/>
        <w:rPr>
          <w:rFonts w:ascii="Times New Roman" w:hAnsi="Times New Roman"/>
          <w:sz w:val="24"/>
          <w:szCs w:val="24"/>
          <w:lang w:eastAsia="pl-PL"/>
        </w:rPr>
      </w:pPr>
      <w:r w:rsidRPr="005F307F">
        <w:rPr>
          <w:rFonts w:ascii="Times New Roman" w:hAnsi="Times New Roman"/>
          <w:sz w:val="24"/>
          <w:szCs w:val="24"/>
          <w:lang w:eastAsia="pl-PL"/>
        </w:rPr>
        <w:t>Wolności  przekonań, np. za to, że jesteś innej wiary nie  możesz być dyskryminowanym przez kogokolwiek.</w:t>
      </w:r>
    </w:p>
    <w:p w14:paraId="56CCFAC0" w14:textId="77777777" w:rsidR="005F3273" w:rsidRPr="005F3273" w:rsidRDefault="006C4376" w:rsidP="00C3185F">
      <w:pPr>
        <w:pStyle w:val="Akapitzlist"/>
        <w:numPr>
          <w:ilvl w:val="0"/>
          <w:numId w:val="65"/>
        </w:numPr>
        <w:spacing w:after="0"/>
        <w:jc w:val="both"/>
        <w:rPr>
          <w:rFonts w:ascii="Times New Roman" w:hAnsi="Times New Roman"/>
          <w:sz w:val="24"/>
          <w:szCs w:val="24"/>
          <w:lang w:eastAsia="pl-PL"/>
        </w:rPr>
      </w:pPr>
      <w:r w:rsidRPr="005F307F">
        <w:rPr>
          <w:rFonts w:ascii="Times New Roman" w:hAnsi="Times New Roman"/>
          <w:b/>
          <w:bCs/>
          <w:sz w:val="24"/>
          <w:szCs w:val="24"/>
          <w:lang w:eastAsia="pl-PL"/>
        </w:rPr>
        <w:t>W sferze wolności wypowiedzi i opinii:</w:t>
      </w:r>
    </w:p>
    <w:p w14:paraId="10BC769D" w14:textId="77777777" w:rsidR="005F3273" w:rsidRPr="005F3273" w:rsidRDefault="006C4376" w:rsidP="00C3185F">
      <w:pPr>
        <w:pStyle w:val="Akapitzlist"/>
        <w:numPr>
          <w:ilvl w:val="0"/>
          <w:numId w:val="69"/>
        </w:numPr>
        <w:spacing w:after="0"/>
        <w:jc w:val="both"/>
        <w:rPr>
          <w:rFonts w:ascii="Times New Roman" w:hAnsi="Times New Roman"/>
          <w:sz w:val="24"/>
          <w:szCs w:val="24"/>
          <w:lang w:eastAsia="pl-PL"/>
        </w:rPr>
      </w:pPr>
      <w:r w:rsidRPr="005F3273">
        <w:rPr>
          <w:rFonts w:ascii="Times New Roman" w:hAnsi="Times New Roman"/>
          <w:sz w:val="24"/>
          <w:szCs w:val="24"/>
          <w:lang w:eastAsia="pl-PL"/>
        </w:rPr>
        <w:t>Wypowiadania opinii o programach i metodach nauczania oraz dotyczących życia szkoły; nie może to jednak  uwłaczać niczyjej godności osobistej.</w:t>
      </w:r>
    </w:p>
    <w:p w14:paraId="291F16DD" w14:textId="77777777" w:rsidR="005F3273" w:rsidRPr="005F3273" w:rsidRDefault="006C4376" w:rsidP="00C3185F">
      <w:pPr>
        <w:pStyle w:val="Akapitzlist"/>
        <w:numPr>
          <w:ilvl w:val="0"/>
          <w:numId w:val="69"/>
        </w:numPr>
        <w:spacing w:after="0"/>
        <w:jc w:val="both"/>
        <w:rPr>
          <w:rFonts w:ascii="Times New Roman" w:hAnsi="Times New Roman"/>
          <w:sz w:val="24"/>
          <w:szCs w:val="24"/>
          <w:lang w:eastAsia="pl-PL"/>
        </w:rPr>
      </w:pPr>
      <w:r w:rsidRPr="005F3273">
        <w:rPr>
          <w:rFonts w:ascii="Times New Roman" w:hAnsi="Times New Roman"/>
          <w:sz w:val="24"/>
          <w:szCs w:val="24"/>
          <w:lang w:eastAsia="pl-PL"/>
        </w:rPr>
        <w:lastRenderedPageBreak/>
        <w:t>Wyrażania opinii i przedstawiania stanowiska we własnej sprawie np. konflikt  lub w sprawie dotyczącej kolegi.</w:t>
      </w:r>
    </w:p>
    <w:p w14:paraId="28BCEE1C" w14:textId="77777777" w:rsidR="005F3273" w:rsidRPr="005F3273" w:rsidRDefault="006C4376" w:rsidP="00C3185F">
      <w:pPr>
        <w:pStyle w:val="Akapitzlist"/>
        <w:numPr>
          <w:ilvl w:val="0"/>
          <w:numId w:val="69"/>
        </w:numPr>
        <w:spacing w:after="0"/>
        <w:jc w:val="both"/>
        <w:rPr>
          <w:rFonts w:ascii="Times New Roman" w:hAnsi="Times New Roman"/>
          <w:sz w:val="24"/>
          <w:szCs w:val="24"/>
          <w:lang w:eastAsia="pl-PL"/>
        </w:rPr>
      </w:pPr>
      <w:r w:rsidRPr="005F3273">
        <w:rPr>
          <w:rFonts w:ascii="Times New Roman" w:hAnsi="Times New Roman"/>
          <w:sz w:val="24"/>
          <w:szCs w:val="24"/>
          <w:lang w:eastAsia="pl-PL"/>
        </w:rPr>
        <w:t xml:space="preserve">Przedstawiania samorządowi, radzie pedagogicznej oraz dyrektorowi wniosków </w:t>
      </w:r>
      <w:r w:rsidR="004D0845" w:rsidRPr="005F3273">
        <w:rPr>
          <w:rFonts w:ascii="Times New Roman" w:hAnsi="Times New Roman"/>
          <w:sz w:val="24"/>
          <w:szCs w:val="24"/>
          <w:lang w:eastAsia="pl-PL"/>
        </w:rPr>
        <w:br/>
      </w:r>
      <w:r w:rsidRPr="005F3273">
        <w:rPr>
          <w:rFonts w:ascii="Times New Roman" w:hAnsi="Times New Roman"/>
          <w:sz w:val="24"/>
          <w:szCs w:val="24"/>
          <w:lang w:eastAsia="pl-PL"/>
        </w:rPr>
        <w:t>i opinii we wszystkich sprawach szkoły, także tych dotyczących praw uczniów.</w:t>
      </w:r>
    </w:p>
    <w:p w14:paraId="73076922" w14:textId="77777777" w:rsidR="005F3273" w:rsidRPr="005F3273" w:rsidRDefault="006C4376" w:rsidP="00C3185F">
      <w:pPr>
        <w:pStyle w:val="Akapitzlist"/>
        <w:numPr>
          <w:ilvl w:val="0"/>
          <w:numId w:val="69"/>
        </w:numPr>
        <w:spacing w:after="0"/>
        <w:jc w:val="both"/>
        <w:rPr>
          <w:rFonts w:ascii="Times New Roman" w:hAnsi="Times New Roman"/>
          <w:sz w:val="24"/>
          <w:szCs w:val="24"/>
          <w:lang w:eastAsia="pl-PL"/>
        </w:rPr>
      </w:pPr>
      <w:r w:rsidRPr="005F3273">
        <w:rPr>
          <w:rFonts w:ascii="Times New Roman" w:hAnsi="Times New Roman"/>
          <w:sz w:val="24"/>
          <w:szCs w:val="24"/>
          <w:lang w:eastAsia="pl-PL"/>
        </w:rPr>
        <w:t>Wyboru nauczyciela pełniącego rolę opiekuna samorządu uczniowskiego.</w:t>
      </w:r>
    </w:p>
    <w:p w14:paraId="7E5929B2" w14:textId="77777777" w:rsidR="006C4376" w:rsidRPr="005F3273" w:rsidRDefault="006C4376" w:rsidP="00C3185F">
      <w:pPr>
        <w:pStyle w:val="Akapitzlist"/>
        <w:numPr>
          <w:ilvl w:val="0"/>
          <w:numId w:val="69"/>
        </w:numPr>
        <w:spacing w:after="0"/>
        <w:jc w:val="both"/>
        <w:rPr>
          <w:rFonts w:ascii="Times New Roman" w:hAnsi="Times New Roman"/>
          <w:sz w:val="24"/>
          <w:szCs w:val="24"/>
          <w:lang w:eastAsia="pl-PL"/>
        </w:rPr>
      </w:pPr>
      <w:r w:rsidRPr="005F3273">
        <w:rPr>
          <w:rFonts w:ascii="Times New Roman" w:hAnsi="Times New Roman"/>
          <w:sz w:val="24"/>
          <w:szCs w:val="24"/>
          <w:lang w:eastAsia="pl-PL"/>
        </w:rPr>
        <w:t>Wyboru swoich przedstawicieli do samorządu uczniowskiego.</w:t>
      </w:r>
    </w:p>
    <w:p w14:paraId="3DA184AE" w14:textId="77777777" w:rsidR="006C4376" w:rsidRPr="005F307F" w:rsidRDefault="006C4376" w:rsidP="00C3185F">
      <w:pPr>
        <w:pStyle w:val="Akapitzlist"/>
        <w:numPr>
          <w:ilvl w:val="0"/>
          <w:numId w:val="65"/>
        </w:numPr>
        <w:spacing w:after="0"/>
        <w:jc w:val="both"/>
        <w:rPr>
          <w:rFonts w:ascii="Times New Roman" w:hAnsi="Times New Roman"/>
          <w:sz w:val="24"/>
          <w:szCs w:val="24"/>
          <w:lang w:eastAsia="pl-PL"/>
        </w:rPr>
      </w:pPr>
      <w:r w:rsidRPr="005F307F">
        <w:rPr>
          <w:rFonts w:ascii="Times New Roman" w:hAnsi="Times New Roman"/>
          <w:b/>
          <w:bCs/>
          <w:sz w:val="24"/>
          <w:szCs w:val="24"/>
          <w:lang w:eastAsia="pl-PL"/>
        </w:rPr>
        <w:t>W sferze wolności od przemocy fizycznej:</w:t>
      </w:r>
    </w:p>
    <w:p w14:paraId="786BDA27" w14:textId="77777777" w:rsidR="006C4376" w:rsidRPr="005F307F" w:rsidRDefault="006C4376" w:rsidP="00CA22C0">
      <w:pPr>
        <w:pStyle w:val="literay"/>
        <w:spacing w:line="276" w:lineRule="auto"/>
        <w:rPr>
          <w:szCs w:val="24"/>
        </w:rPr>
      </w:pPr>
      <w:r w:rsidRPr="005F307F">
        <w:rPr>
          <w:szCs w:val="24"/>
        </w:rPr>
        <w:t>Ochrony przez szkołę przed wszelkimi formami przemocy fizycznej bądź psychicznej.</w:t>
      </w:r>
    </w:p>
    <w:p w14:paraId="5C9D0D4B" w14:textId="77777777" w:rsidR="006C4376" w:rsidRPr="005F307F" w:rsidRDefault="006C4376" w:rsidP="00CA22C0">
      <w:pPr>
        <w:pStyle w:val="literay"/>
        <w:spacing w:line="276" w:lineRule="auto"/>
        <w:rPr>
          <w:szCs w:val="24"/>
        </w:rPr>
      </w:pPr>
      <w:r w:rsidRPr="005F307F">
        <w:rPr>
          <w:szCs w:val="24"/>
        </w:rPr>
        <w:t>Zwracania się do ucznia w sposób nie obrażający jego osoby.</w:t>
      </w:r>
    </w:p>
    <w:p w14:paraId="1013CB4B" w14:textId="77777777" w:rsidR="006C4376" w:rsidRPr="005F307F" w:rsidRDefault="006C4376" w:rsidP="00CA22C0">
      <w:pPr>
        <w:pStyle w:val="literay"/>
        <w:spacing w:line="276" w:lineRule="auto"/>
        <w:rPr>
          <w:szCs w:val="24"/>
        </w:rPr>
      </w:pPr>
      <w:r w:rsidRPr="005F307F">
        <w:rPr>
          <w:szCs w:val="24"/>
        </w:rPr>
        <w:t xml:space="preserve">Stosowania Wobec ucznia tylko takich kar, które są zapisane w statucie szkoły </w:t>
      </w:r>
      <w:r w:rsidR="004D0845">
        <w:rPr>
          <w:szCs w:val="24"/>
        </w:rPr>
        <w:br/>
      </w:r>
      <w:r w:rsidRPr="005F307F">
        <w:rPr>
          <w:szCs w:val="24"/>
        </w:rPr>
        <w:t>i nie naruszają jego nietykalności oraz godności osobistej.</w:t>
      </w:r>
    </w:p>
    <w:p w14:paraId="626AB5F0" w14:textId="77777777" w:rsidR="006C4376" w:rsidRPr="005F307F" w:rsidRDefault="006C4376" w:rsidP="00CA22C0">
      <w:pPr>
        <w:pStyle w:val="literay"/>
        <w:spacing w:line="276" w:lineRule="auto"/>
        <w:rPr>
          <w:szCs w:val="24"/>
        </w:rPr>
      </w:pPr>
      <w:r w:rsidRPr="005F307F">
        <w:rPr>
          <w:szCs w:val="24"/>
        </w:rPr>
        <w:t>Jednakowego oceniania i traktowania bez względu na wygląd czy status rodzinny.</w:t>
      </w:r>
    </w:p>
    <w:p w14:paraId="32D2B325" w14:textId="77777777" w:rsidR="006C4376" w:rsidRPr="005F307F" w:rsidRDefault="006C4376" w:rsidP="00C3185F">
      <w:pPr>
        <w:pStyle w:val="Akapitzlist"/>
        <w:numPr>
          <w:ilvl w:val="0"/>
          <w:numId w:val="65"/>
        </w:numPr>
        <w:spacing w:after="0"/>
        <w:jc w:val="both"/>
        <w:rPr>
          <w:rFonts w:ascii="Times New Roman" w:hAnsi="Times New Roman"/>
          <w:sz w:val="24"/>
          <w:szCs w:val="24"/>
          <w:lang w:eastAsia="pl-PL"/>
        </w:rPr>
      </w:pPr>
      <w:r w:rsidRPr="005F307F">
        <w:rPr>
          <w:rFonts w:ascii="Times New Roman" w:hAnsi="Times New Roman"/>
          <w:b/>
          <w:bCs/>
          <w:sz w:val="24"/>
          <w:szCs w:val="24"/>
          <w:lang w:eastAsia="pl-PL"/>
        </w:rPr>
        <w:t>W sferze ochrony zdrowia:</w:t>
      </w:r>
    </w:p>
    <w:p w14:paraId="582F6F0D" w14:textId="77777777" w:rsidR="006C4376" w:rsidRPr="005F307F" w:rsidRDefault="006C4376" w:rsidP="00C3185F">
      <w:pPr>
        <w:pStyle w:val="Nagwek4"/>
        <w:numPr>
          <w:ilvl w:val="0"/>
          <w:numId w:val="70"/>
        </w:numPr>
        <w:spacing w:line="276" w:lineRule="auto"/>
        <w:rPr>
          <w:rFonts w:cs="Times New Roman"/>
          <w:szCs w:val="24"/>
          <w:lang w:eastAsia="pl-PL"/>
        </w:rPr>
      </w:pPr>
      <w:r w:rsidRPr="005F307F">
        <w:rPr>
          <w:rFonts w:cs="Times New Roman"/>
          <w:szCs w:val="24"/>
          <w:lang w:eastAsia="pl-PL"/>
        </w:rPr>
        <w:t>Korzystania z pomocy medycznej- pielęgniarki szkolnej.</w:t>
      </w:r>
    </w:p>
    <w:p w14:paraId="2EC4330B" w14:textId="77777777" w:rsidR="006C4376" w:rsidRPr="005F307F" w:rsidRDefault="006C4376" w:rsidP="00CA22C0">
      <w:pPr>
        <w:pStyle w:val="literay"/>
        <w:spacing w:line="276" w:lineRule="auto"/>
        <w:rPr>
          <w:szCs w:val="24"/>
        </w:rPr>
      </w:pPr>
      <w:r w:rsidRPr="005F307F">
        <w:rPr>
          <w:szCs w:val="24"/>
        </w:rPr>
        <w:t xml:space="preserve">Ułożenia planu lekcji tak, aby uwzględniał równomierne rozłożenie zajęć </w:t>
      </w:r>
      <w:r w:rsidRPr="005F307F">
        <w:rPr>
          <w:szCs w:val="24"/>
        </w:rPr>
        <w:br/>
        <w:t>w tygodniu, różnorodność zajęć w każdym dniu.</w:t>
      </w:r>
    </w:p>
    <w:p w14:paraId="37E7075C" w14:textId="77777777" w:rsidR="006C4376" w:rsidRPr="005F307F" w:rsidRDefault="006C4376" w:rsidP="00C3185F">
      <w:pPr>
        <w:pStyle w:val="Akapitzlist"/>
        <w:numPr>
          <w:ilvl w:val="0"/>
          <w:numId w:val="65"/>
        </w:numPr>
        <w:spacing w:after="0"/>
        <w:jc w:val="both"/>
        <w:rPr>
          <w:rFonts w:ascii="Times New Roman" w:hAnsi="Times New Roman"/>
          <w:sz w:val="24"/>
          <w:szCs w:val="24"/>
          <w:lang w:eastAsia="pl-PL"/>
        </w:rPr>
      </w:pPr>
      <w:r w:rsidRPr="005F307F">
        <w:rPr>
          <w:rFonts w:ascii="Times New Roman" w:hAnsi="Times New Roman"/>
          <w:b/>
          <w:bCs/>
          <w:sz w:val="24"/>
          <w:szCs w:val="24"/>
          <w:lang w:eastAsia="pl-PL"/>
        </w:rPr>
        <w:t>W sferze odpowiedniego standardu życia:</w:t>
      </w:r>
    </w:p>
    <w:p w14:paraId="35123082" w14:textId="77777777" w:rsidR="006C4376" w:rsidRPr="005F307F" w:rsidRDefault="006C4376" w:rsidP="00CA22C0">
      <w:pPr>
        <w:spacing w:after="0"/>
        <w:ind w:left="680"/>
        <w:jc w:val="both"/>
        <w:rPr>
          <w:rFonts w:ascii="Times New Roman" w:hAnsi="Times New Roman"/>
          <w:sz w:val="24"/>
          <w:szCs w:val="24"/>
          <w:lang w:eastAsia="pl-PL"/>
        </w:rPr>
      </w:pPr>
      <w:r w:rsidRPr="005F307F">
        <w:rPr>
          <w:rFonts w:ascii="Times New Roman" w:hAnsi="Times New Roman"/>
          <w:sz w:val="24"/>
          <w:szCs w:val="24"/>
          <w:lang w:eastAsia="pl-PL"/>
        </w:rPr>
        <w:t xml:space="preserve">Korzystania zgodnie z przyjętymi kryteriami ze wszystkich form pomocy materialnej </w:t>
      </w:r>
      <w:r w:rsidRPr="005F307F">
        <w:rPr>
          <w:rFonts w:ascii="Times New Roman" w:hAnsi="Times New Roman"/>
          <w:sz w:val="24"/>
          <w:szCs w:val="24"/>
          <w:lang w:eastAsia="pl-PL"/>
        </w:rPr>
        <w:br/>
        <w:t>i świadczeń socjalnych, jakimi dysponuje szkoła.</w:t>
      </w:r>
    </w:p>
    <w:p w14:paraId="15DBCE23" w14:textId="77777777" w:rsidR="004D0845" w:rsidRDefault="006C4376" w:rsidP="00C3185F">
      <w:pPr>
        <w:pStyle w:val="Akapitzlist"/>
        <w:numPr>
          <w:ilvl w:val="0"/>
          <w:numId w:val="64"/>
        </w:numPr>
        <w:spacing w:after="0"/>
        <w:jc w:val="both"/>
        <w:outlineLvl w:val="1"/>
        <w:rPr>
          <w:rFonts w:ascii="Times New Roman" w:hAnsi="Times New Roman"/>
          <w:b/>
          <w:bCs/>
          <w:sz w:val="24"/>
          <w:szCs w:val="24"/>
          <w:lang w:eastAsia="pl-PL"/>
        </w:rPr>
      </w:pPr>
      <w:bookmarkStart w:id="300" w:name="_Toc276555895"/>
      <w:bookmarkStart w:id="301" w:name="_Toc243639427"/>
      <w:bookmarkStart w:id="302" w:name="_Toc243638358"/>
      <w:bookmarkStart w:id="303" w:name="_Toc243327037"/>
      <w:bookmarkStart w:id="304" w:name="_Toc179343778"/>
      <w:bookmarkStart w:id="305" w:name="_Toc178559651"/>
      <w:bookmarkEnd w:id="300"/>
      <w:bookmarkEnd w:id="301"/>
      <w:bookmarkEnd w:id="302"/>
      <w:bookmarkEnd w:id="303"/>
      <w:bookmarkEnd w:id="304"/>
      <w:r w:rsidRPr="005F307F">
        <w:rPr>
          <w:rFonts w:ascii="Times New Roman" w:hAnsi="Times New Roman"/>
          <w:b/>
          <w:bCs/>
          <w:sz w:val="24"/>
          <w:szCs w:val="24"/>
          <w:lang w:eastAsia="pl-PL"/>
        </w:rPr>
        <w:t xml:space="preserve">Uczeń ma obowiązek przestrzegania postanowień zawartych w statucie, </w:t>
      </w:r>
      <w:r w:rsidRPr="005F307F">
        <w:rPr>
          <w:rFonts w:ascii="Times New Roman" w:hAnsi="Times New Roman"/>
          <w:b/>
          <w:bCs/>
          <w:sz w:val="24"/>
          <w:szCs w:val="24"/>
          <w:lang w:eastAsia="pl-PL"/>
        </w:rPr>
        <w:br/>
        <w:t>a zwłaszcza:</w:t>
      </w:r>
      <w:bookmarkEnd w:id="305"/>
    </w:p>
    <w:p w14:paraId="2C7FBF33" w14:textId="77777777" w:rsidR="004D0845" w:rsidRPr="004D0845" w:rsidRDefault="006C4376" w:rsidP="00C3185F">
      <w:pPr>
        <w:pStyle w:val="Akapitzlist"/>
        <w:numPr>
          <w:ilvl w:val="0"/>
          <w:numId w:val="225"/>
        </w:numPr>
        <w:spacing w:after="0"/>
        <w:jc w:val="both"/>
        <w:outlineLvl w:val="1"/>
        <w:rPr>
          <w:rFonts w:ascii="Times New Roman" w:hAnsi="Times New Roman"/>
          <w:b/>
          <w:bCs/>
          <w:sz w:val="28"/>
          <w:szCs w:val="24"/>
          <w:lang w:eastAsia="pl-PL"/>
        </w:rPr>
      </w:pPr>
      <w:r w:rsidRPr="004D0845">
        <w:rPr>
          <w:rFonts w:ascii="Times New Roman" w:hAnsi="Times New Roman"/>
          <w:sz w:val="24"/>
          <w:szCs w:val="24"/>
          <w:lang w:eastAsia="pl-PL"/>
        </w:rPr>
        <w:t xml:space="preserve">systematycznej nauki, </w:t>
      </w:r>
      <w:r w:rsidR="004D0845" w:rsidRPr="004D0845">
        <w:rPr>
          <w:rFonts w:ascii="Times New Roman" w:hAnsi="Times New Roman"/>
          <w:sz w:val="24"/>
          <w:szCs w:val="24"/>
          <w:lang w:eastAsia="pl-PL"/>
        </w:rPr>
        <w:t>zgodnie ze swoimi możliwościami.</w:t>
      </w:r>
    </w:p>
    <w:p w14:paraId="3BD6E0FE" w14:textId="77777777" w:rsidR="004D0845" w:rsidRPr="004D0845" w:rsidRDefault="006C4376" w:rsidP="00C3185F">
      <w:pPr>
        <w:pStyle w:val="Akapitzlist"/>
        <w:numPr>
          <w:ilvl w:val="0"/>
          <w:numId w:val="225"/>
        </w:numPr>
        <w:spacing w:after="0"/>
        <w:jc w:val="both"/>
        <w:outlineLvl w:val="1"/>
        <w:rPr>
          <w:rFonts w:ascii="Times New Roman" w:hAnsi="Times New Roman"/>
          <w:b/>
          <w:bCs/>
          <w:sz w:val="28"/>
          <w:szCs w:val="24"/>
          <w:lang w:eastAsia="pl-PL"/>
        </w:rPr>
      </w:pPr>
      <w:r w:rsidRPr="004D0845">
        <w:rPr>
          <w:rFonts w:ascii="Times New Roman" w:hAnsi="Times New Roman"/>
          <w:sz w:val="24"/>
          <w:szCs w:val="24"/>
          <w:lang w:eastAsia="pl-PL"/>
        </w:rPr>
        <w:t>uczęszczania do szkoły na wszystkie zajęcia przewidziane w planie lekcji.</w:t>
      </w:r>
    </w:p>
    <w:p w14:paraId="3D824578" w14:textId="77777777" w:rsidR="004D0845" w:rsidRPr="004D0845" w:rsidRDefault="006C4376" w:rsidP="00C3185F">
      <w:pPr>
        <w:pStyle w:val="Akapitzlist"/>
        <w:numPr>
          <w:ilvl w:val="0"/>
          <w:numId w:val="225"/>
        </w:numPr>
        <w:spacing w:after="0"/>
        <w:jc w:val="both"/>
        <w:outlineLvl w:val="1"/>
        <w:rPr>
          <w:rFonts w:ascii="Times New Roman" w:hAnsi="Times New Roman"/>
          <w:b/>
          <w:bCs/>
          <w:sz w:val="28"/>
          <w:szCs w:val="24"/>
          <w:lang w:eastAsia="pl-PL"/>
        </w:rPr>
      </w:pPr>
      <w:r w:rsidRPr="004D0845">
        <w:rPr>
          <w:rFonts w:ascii="Times New Roman" w:hAnsi="Times New Roman"/>
          <w:sz w:val="24"/>
          <w:szCs w:val="24"/>
          <w:lang w:eastAsia="pl-PL"/>
        </w:rPr>
        <w:t>aktywnie uczestniczyć w zajęciach i życiu szkoły.</w:t>
      </w:r>
    </w:p>
    <w:p w14:paraId="49AFD43A" w14:textId="77777777" w:rsidR="00C542D4" w:rsidRPr="00C542D4" w:rsidRDefault="006C4376" w:rsidP="00C3185F">
      <w:pPr>
        <w:pStyle w:val="Akapitzlist"/>
        <w:numPr>
          <w:ilvl w:val="0"/>
          <w:numId w:val="225"/>
        </w:numPr>
        <w:spacing w:after="0"/>
        <w:jc w:val="both"/>
        <w:outlineLvl w:val="1"/>
        <w:rPr>
          <w:rFonts w:ascii="Times New Roman" w:hAnsi="Times New Roman"/>
          <w:b/>
          <w:bCs/>
          <w:sz w:val="28"/>
          <w:szCs w:val="24"/>
          <w:lang w:eastAsia="pl-PL"/>
        </w:rPr>
      </w:pPr>
      <w:r w:rsidRPr="004D0845">
        <w:rPr>
          <w:rFonts w:ascii="Times New Roman" w:hAnsi="Times New Roman"/>
          <w:sz w:val="24"/>
          <w:szCs w:val="24"/>
          <w:lang w:eastAsia="pl-PL"/>
        </w:rPr>
        <w:t>nie stwarzać sytuacji zagrażających życiu lub zdrowiu innych.</w:t>
      </w:r>
    </w:p>
    <w:p w14:paraId="796D816B" w14:textId="77777777" w:rsidR="004D0845" w:rsidRPr="004D0845" w:rsidRDefault="006C4376" w:rsidP="00C3185F">
      <w:pPr>
        <w:pStyle w:val="Akapitzlist"/>
        <w:numPr>
          <w:ilvl w:val="0"/>
          <w:numId w:val="225"/>
        </w:numPr>
        <w:spacing w:after="0"/>
        <w:jc w:val="both"/>
        <w:outlineLvl w:val="1"/>
        <w:rPr>
          <w:rFonts w:ascii="Times New Roman" w:hAnsi="Times New Roman"/>
          <w:b/>
          <w:bCs/>
          <w:sz w:val="28"/>
          <w:szCs w:val="24"/>
          <w:lang w:eastAsia="pl-PL"/>
        </w:rPr>
      </w:pPr>
      <w:r w:rsidRPr="004D0845">
        <w:rPr>
          <w:rFonts w:ascii="Times New Roman" w:hAnsi="Times New Roman"/>
          <w:sz w:val="24"/>
          <w:szCs w:val="24"/>
          <w:lang w:eastAsia="pl-PL"/>
        </w:rPr>
        <w:t>przestrzegać regulaminów pracowni przedmiotowych, sali gimnastycznej, świetlicy, biblioteki i stołówki szkolnej,</w:t>
      </w:r>
    </w:p>
    <w:p w14:paraId="790AE998" w14:textId="77777777" w:rsidR="004D0845" w:rsidRPr="004D0845" w:rsidRDefault="006C4376" w:rsidP="00C3185F">
      <w:pPr>
        <w:pStyle w:val="Akapitzlist"/>
        <w:numPr>
          <w:ilvl w:val="0"/>
          <w:numId w:val="225"/>
        </w:numPr>
        <w:spacing w:after="0"/>
        <w:jc w:val="both"/>
        <w:outlineLvl w:val="1"/>
        <w:rPr>
          <w:rFonts w:ascii="Times New Roman" w:hAnsi="Times New Roman"/>
          <w:b/>
          <w:bCs/>
          <w:sz w:val="28"/>
          <w:szCs w:val="24"/>
          <w:lang w:eastAsia="pl-PL"/>
        </w:rPr>
      </w:pPr>
      <w:r w:rsidRPr="004D0845">
        <w:rPr>
          <w:rFonts w:ascii="Times New Roman" w:hAnsi="Times New Roman"/>
          <w:sz w:val="24"/>
          <w:szCs w:val="24"/>
          <w:lang w:eastAsia="pl-PL"/>
        </w:rPr>
        <w:t>przestrzegać ustalonych zasad zachowania się w czasie przerw międzylekcyjnych.</w:t>
      </w:r>
    </w:p>
    <w:p w14:paraId="32B052A6" w14:textId="77777777" w:rsidR="006209F1" w:rsidRPr="006209F1" w:rsidRDefault="006C4376" w:rsidP="00C3185F">
      <w:pPr>
        <w:pStyle w:val="Akapitzlist"/>
        <w:numPr>
          <w:ilvl w:val="0"/>
          <w:numId w:val="24"/>
        </w:numPr>
        <w:spacing w:after="0"/>
        <w:jc w:val="both"/>
        <w:outlineLvl w:val="1"/>
        <w:rPr>
          <w:szCs w:val="24"/>
          <w:lang w:eastAsia="pl-PL"/>
        </w:rPr>
      </w:pPr>
      <w:r w:rsidRPr="006209F1">
        <w:rPr>
          <w:rFonts w:ascii="Times New Roman" w:hAnsi="Times New Roman"/>
          <w:sz w:val="24"/>
          <w:szCs w:val="24"/>
          <w:lang w:eastAsia="pl-PL"/>
        </w:rPr>
        <w:t>usprawiedliwiania nieobecności w szkole w ciągu  tygodnia, w formie pisemnej lub ustnej przez  rodzica.</w:t>
      </w:r>
    </w:p>
    <w:p w14:paraId="315F6978" w14:textId="77777777" w:rsidR="006209F1" w:rsidRPr="006209F1" w:rsidRDefault="006C4376" w:rsidP="00C3185F">
      <w:pPr>
        <w:pStyle w:val="Akapitzlist"/>
        <w:numPr>
          <w:ilvl w:val="0"/>
          <w:numId w:val="24"/>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w przypadku samowolnego opuszczenia szkoły w trakcie zajęć - uczeń traci prawo do ich usprawiedliwienia.</w:t>
      </w:r>
    </w:p>
    <w:p w14:paraId="345DFF27" w14:textId="77777777" w:rsidR="006209F1" w:rsidRPr="006209F1" w:rsidRDefault="006C4376" w:rsidP="00C3185F">
      <w:pPr>
        <w:pStyle w:val="Akapitzlist"/>
        <w:numPr>
          <w:ilvl w:val="0"/>
          <w:numId w:val="24"/>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 xml:space="preserve">przez niespełnianie obowiązku szkolnego lub obowiązku nauki należy rozumieć nieusprawiedliwioną nieobecność w okresie jednego miesiąca na co najmniej 50% </w:t>
      </w:r>
      <w:r w:rsidRPr="006209F1">
        <w:rPr>
          <w:rFonts w:ascii="Times New Roman" w:hAnsi="Times New Roman"/>
          <w:sz w:val="24"/>
          <w:szCs w:val="24"/>
          <w:lang w:eastAsia="pl-PL"/>
        </w:rPr>
        <w:br/>
        <w:t>o</w:t>
      </w:r>
      <w:r w:rsidR="006209F1" w:rsidRPr="006209F1">
        <w:rPr>
          <w:rFonts w:ascii="Times New Roman" w:hAnsi="Times New Roman"/>
          <w:sz w:val="24"/>
          <w:szCs w:val="24"/>
          <w:lang w:eastAsia="pl-PL"/>
        </w:rPr>
        <w:t>bowiązkowych zajęć edukacyjnych.</w:t>
      </w:r>
    </w:p>
    <w:p w14:paraId="15125DDA" w14:textId="77777777" w:rsidR="006C4376" w:rsidRPr="006209F1" w:rsidRDefault="006C4376" w:rsidP="00C3185F">
      <w:pPr>
        <w:pStyle w:val="Akapitzlist"/>
        <w:numPr>
          <w:ilvl w:val="0"/>
          <w:numId w:val="24"/>
        </w:numPr>
        <w:spacing w:after="0"/>
        <w:jc w:val="both"/>
        <w:outlineLvl w:val="1"/>
        <w:rPr>
          <w:rFonts w:ascii="Times New Roman" w:hAnsi="Times New Roman"/>
          <w:sz w:val="24"/>
          <w:szCs w:val="24"/>
          <w:lang w:eastAsia="pl-PL"/>
        </w:rPr>
      </w:pPr>
      <w:r w:rsidRPr="006209F1">
        <w:rPr>
          <w:rFonts w:ascii="Times New Roman" w:hAnsi="Times New Roman"/>
          <w:sz w:val="24"/>
          <w:szCs w:val="24"/>
          <w:lang w:eastAsia="pl-PL"/>
        </w:rPr>
        <w:t xml:space="preserve">godnego, kulturalnego i odpowiedzialnego zachowania się w szkole i poza nią, </w:t>
      </w:r>
      <w:r w:rsidR="00C542D4" w:rsidRPr="006209F1">
        <w:rPr>
          <w:rFonts w:ascii="Times New Roman" w:hAnsi="Times New Roman"/>
          <w:sz w:val="24"/>
          <w:szCs w:val="24"/>
          <w:lang w:eastAsia="pl-PL"/>
        </w:rPr>
        <w:br/>
      </w:r>
      <w:r w:rsidRPr="006209F1">
        <w:rPr>
          <w:rFonts w:ascii="Times New Roman" w:hAnsi="Times New Roman"/>
          <w:sz w:val="24"/>
          <w:szCs w:val="24"/>
          <w:lang w:eastAsia="pl-PL"/>
        </w:rPr>
        <w:t>a w szczególności:</w:t>
      </w:r>
    </w:p>
    <w:p w14:paraId="7CA73022" w14:textId="77777777" w:rsidR="006C4376" w:rsidRPr="005F307F" w:rsidRDefault="006C4376" w:rsidP="00C3185F">
      <w:pPr>
        <w:pStyle w:val="literay"/>
        <w:numPr>
          <w:ilvl w:val="0"/>
          <w:numId w:val="118"/>
        </w:numPr>
        <w:spacing w:line="276" w:lineRule="auto"/>
      </w:pPr>
      <w:r w:rsidRPr="005F307F">
        <w:t>okazywania szacunku dorosłym i  kolegom,</w:t>
      </w:r>
    </w:p>
    <w:p w14:paraId="34EE948B" w14:textId="77777777" w:rsidR="006C4376" w:rsidRPr="005F307F" w:rsidRDefault="006C4376" w:rsidP="00CA22C0">
      <w:pPr>
        <w:pStyle w:val="literay"/>
        <w:spacing w:line="276" w:lineRule="auto"/>
        <w:rPr>
          <w:szCs w:val="24"/>
        </w:rPr>
      </w:pPr>
      <w:r w:rsidRPr="005F307F">
        <w:rPr>
          <w:szCs w:val="24"/>
        </w:rPr>
        <w:t>przeciwdziałania się wszelkim przejawom brutalności i przemocy,</w:t>
      </w:r>
    </w:p>
    <w:p w14:paraId="3FC56CA4" w14:textId="77777777" w:rsidR="006C4376" w:rsidRPr="005F307F" w:rsidRDefault="006C4376" w:rsidP="00CA22C0">
      <w:pPr>
        <w:pStyle w:val="literay"/>
        <w:spacing w:line="276" w:lineRule="auto"/>
        <w:rPr>
          <w:szCs w:val="24"/>
        </w:rPr>
      </w:pPr>
      <w:r w:rsidRPr="005F307F">
        <w:rPr>
          <w:szCs w:val="24"/>
        </w:rPr>
        <w:t>dbania o piękno mowy ojczystej,</w:t>
      </w:r>
    </w:p>
    <w:p w14:paraId="13E5A8BF" w14:textId="77777777" w:rsidR="006C4376" w:rsidRPr="005F307F" w:rsidRDefault="006C4376" w:rsidP="00CA22C0">
      <w:pPr>
        <w:pStyle w:val="literay"/>
        <w:spacing w:line="276" w:lineRule="auto"/>
        <w:rPr>
          <w:szCs w:val="24"/>
        </w:rPr>
      </w:pPr>
      <w:r w:rsidRPr="005F307F">
        <w:rPr>
          <w:szCs w:val="24"/>
        </w:rPr>
        <w:t>zapobiegania  przejawom plotkarstwa, lizusostwa i zarozumialstwa,</w:t>
      </w:r>
    </w:p>
    <w:p w14:paraId="6C8760B4" w14:textId="77777777" w:rsidR="006C4376" w:rsidRPr="005F307F" w:rsidRDefault="006C4376" w:rsidP="00CA22C0">
      <w:pPr>
        <w:pStyle w:val="literay"/>
        <w:spacing w:line="276" w:lineRule="auto"/>
        <w:rPr>
          <w:szCs w:val="24"/>
        </w:rPr>
      </w:pPr>
      <w:r w:rsidRPr="005F307F">
        <w:rPr>
          <w:szCs w:val="24"/>
        </w:rPr>
        <w:t>szanowania poglądów i przekonań innych ludzi,</w:t>
      </w:r>
    </w:p>
    <w:p w14:paraId="2095D7DF" w14:textId="77777777" w:rsidR="006C4376" w:rsidRPr="005F307F" w:rsidRDefault="006C4376" w:rsidP="00CA22C0">
      <w:pPr>
        <w:pStyle w:val="literay"/>
        <w:spacing w:line="276" w:lineRule="auto"/>
        <w:rPr>
          <w:szCs w:val="24"/>
        </w:rPr>
      </w:pPr>
      <w:r w:rsidRPr="005F307F">
        <w:rPr>
          <w:szCs w:val="24"/>
        </w:rPr>
        <w:t>poszanowania wolności i godności osobistej drugiego człowieka,</w:t>
      </w:r>
    </w:p>
    <w:p w14:paraId="2F8750DE" w14:textId="77777777" w:rsidR="006C4376" w:rsidRPr="005F307F" w:rsidRDefault="006C4376" w:rsidP="00CA22C0">
      <w:pPr>
        <w:pStyle w:val="literay"/>
        <w:spacing w:line="276" w:lineRule="auto"/>
        <w:rPr>
          <w:szCs w:val="24"/>
        </w:rPr>
      </w:pPr>
      <w:r w:rsidRPr="005F307F">
        <w:rPr>
          <w:szCs w:val="24"/>
        </w:rPr>
        <w:lastRenderedPageBreak/>
        <w:t>poszanowania cudzej własności,</w:t>
      </w:r>
    </w:p>
    <w:p w14:paraId="753619BB" w14:textId="77777777" w:rsidR="006C4376" w:rsidRPr="005F307F" w:rsidRDefault="006C4376" w:rsidP="00CA22C0">
      <w:pPr>
        <w:pStyle w:val="literay"/>
        <w:spacing w:line="276" w:lineRule="auto"/>
        <w:rPr>
          <w:szCs w:val="24"/>
        </w:rPr>
      </w:pPr>
      <w:r w:rsidRPr="005F307F">
        <w:rPr>
          <w:szCs w:val="24"/>
        </w:rPr>
        <w:t>stwarzania atmosfery wzajemnej życzliwości.</w:t>
      </w:r>
    </w:p>
    <w:p w14:paraId="378606E8" w14:textId="77777777" w:rsidR="006C4376" w:rsidRPr="005F307F" w:rsidRDefault="006C4376" w:rsidP="00CA22C0">
      <w:pPr>
        <w:pStyle w:val="literay"/>
        <w:spacing w:line="276" w:lineRule="auto"/>
        <w:rPr>
          <w:szCs w:val="24"/>
        </w:rPr>
      </w:pPr>
      <w:r w:rsidRPr="005F307F">
        <w:rPr>
          <w:szCs w:val="24"/>
        </w:rPr>
        <w:t xml:space="preserve">podporządkowania się zaleceniom i zarządzeniom dyrektora szkoły, rady </w:t>
      </w:r>
      <w:r w:rsidR="007B6D9E" w:rsidRPr="005F307F">
        <w:rPr>
          <w:szCs w:val="24"/>
        </w:rPr>
        <w:t>pe</w:t>
      </w:r>
      <w:r w:rsidRPr="005F307F">
        <w:rPr>
          <w:szCs w:val="24"/>
        </w:rPr>
        <w:t>dagogicznej, nauczycieli i wychowawców oraz innych pracowników szkoły.</w:t>
      </w:r>
    </w:p>
    <w:p w14:paraId="2BC3C262" w14:textId="77777777" w:rsidR="006C4376" w:rsidRPr="003249C5" w:rsidRDefault="006C4376" w:rsidP="00CA22C0">
      <w:pPr>
        <w:pStyle w:val="literay"/>
        <w:spacing w:line="276" w:lineRule="auto"/>
        <w:rPr>
          <w:szCs w:val="24"/>
        </w:rPr>
      </w:pPr>
      <w:r w:rsidRPr="003249C5">
        <w:rPr>
          <w:szCs w:val="24"/>
        </w:rPr>
        <w:t>respektowania ustaleń samorządu klasowego oraz samorządu szkolnego.</w:t>
      </w:r>
    </w:p>
    <w:p w14:paraId="1004E3C0" w14:textId="77777777" w:rsidR="006C4376" w:rsidRPr="003249C5" w:rsidRDefault="006C4376" w:rsidP="00C3185F">
      <w:pPr>
        <w:pStyle w:val="Akapitzlist"/>
        <w:numPr>
          <w:ilvl w:val="0"/>
          <w:numId w:val="24"/>
        </w:numPr>
        <w:spacing w:after="0"/>
        <w:jc w:val="both"/>
        <w:rPr>
          <w:rFonts w:ascii="Times New Roman" w:hAnsi="Times New Roman"/>
          <w:sz w:val="24"/>
          <w:szCs w:val="24"/>
          <w:lang w:eastAsia="pl-PL"/>
        </w:rPr>
      </w:pPr>
      <w:r w:rsidRPr="003249C5">
        <w:rPr>
          <w:rFonts w:ascii="Times New Roman" w:hAnsi="Times New Roman"/>
          <w:sz w:val="24"/>
          <w:szCs w:val="24"/>
          <w:lang w:eastAsia="pl-PL"/>
        </w:rPr>
        <w:t>Dbania o własne zdrowie, wygląd zewnętrzny i bezpieczeństwo:</w:t>
      </w:r>
    </w:p>
    <w:p w14:paraId="26A1EE6E" w14:textId="77777777" w:rsidR="006C4376" w:rsidRPr="003249C5" w:rsidRDefault="006C4376" w:rsidP="00C3185F">
      <w:pPr>
        <w:pStyle w:val="Nagwek4"/>
        <w:numPr>
          <w:ilvl w:val="0"/>
          <w:numId w:val="71"/>
        </w:numPr>
        <w:spacing w:line="276" w:lineRule="auto"/>
        <w:rPr>
          <w:rFonts w:cs="Times New Roman"/>
          <w:szCs w:val="24"/>
          <w:lang w:eastAsia="pl-PL"/>
        </w:rPr>
      </w:pPr>
      <w:r w:rsidRPr="003249C5">
        <w:rPr>
          <w:rFonts w:cs="Times New Roman"/>
          <w:szCs w:val="24"/>
          <w:lang w:eastAsia="pl-PL"/>
        </w:rPr>
        <w:t>nie palić papierosów</w:t>
      </w:r>
      <w:r w:rsidR="00D36DE8" w:rsidRPr="003249C5">
        <w:rPr>
          <w:rFonts w:cs="Times New Roman"/>
          <w:szCs w:val="24"/>
          <w:lang w:eastAsia="pl-PL"/>
        </w:rPr>
        <w:t xml:space="preserve"> </w:t>
      </w:r>
      <w:r w:rsidR="000017F6" w:rsidRPr="003249C5">
        <w:rPr>
          <w:rFonts w:cs="Times New Roman"/>
          <w:szCs w:val="24"/>
          <w:lang w:eastAsia="pl-PL"/>
        </w:rPr>
        <w:t>(dotyczy również papierosów elektronicznych)</w:t>
      </w:r>
      <w:r w:rsidRPr="003249C5">
        <w:rPr>
          <w:rFonts w:cs="Times New Roman"/>
          <w:szCs w:val="24"/>
          <w:lang w:eastAsia="pl-PL"/>
        </w:rPr>
        <w:t>,</w:t>
      </w:r>
    </w:p>
    <w:p w14:paraId="2D44B5D9" w14:textId="77777777" w:rsidR="006C4376" w:rsidRPr="005F307F" w:rsidRDefault="006C4376" w:rsidP="00CA22C0">
      <w:pPr>
        <w:pStyle w:val="literay"/>
        <w:spacing w:line="276" w:lineRule="auto"/>
        <w:rPr>
          <w:szCs w:val="24"/>
        </w:rPr>
      </w:pPr>
      <w:r w:rsidRPr="003249C5">
        <w:rPr>
          <w:szCs w:val="24"/>
        </w:rPr>
        <w:t>nie pić alkoholu,</w:t>
      </w:r>
    </w:p>
    <w:p w14:paraId="40010F0A" w14:textId="77777777" w:rsidR="006C4376" w:rsidRPr="005F307F" w:rsidRDefault="006C4376" w:rsidP="00CA22C0">
      <w:pPr>
        <w:pStyle w:val="literay"/>
        <w:spacing w:line="276" w:lineRule="auto"/>
        <w:rPr>
          <w:szCs w:val="24"/>
        </w:rPr>
      </w:pPr>
      <w:r w:rsidRPr="005F307F">
        <w:rPr>
          <w:szCs w:val="24"/>
        </w:rPr>
        <w:t>nie używać narkotyków i innych środków odurzających,</w:t>
      </w:r>
    </w:p>
    <w:p w14:paraId="03AAB7DF" w14:textId="77777777" w:rsidR="006C4376" w:rsidRPr="005F307F" w:rsidRDefault="006C4376" w:rsidP="00CA22C0">
      <w:pPr>
        <w:pStyle w:val="literay"/>
        <w:spacing w:line="276" w:lineRule="auto"/>
        <w:rPr>
          <w:szCs w:val="24"/>
        </w:rPr>
      </w:pPr>
      <w:r w:rsidRPr="005F307F">
        <w:rPr>
          <w:szCs w:val="24"/>
        </w:rPr>
        <w:t>być czystym i schludnym.</w:t>
      </w:r>
    </w:p>
    <w:p w14:paraId="475C9332" w14:textId="77777777" w:rsidR="006C4376" w:rsidRPr="005F307F" w:rsidRDefault="006C4376" w:rsidP="00C3185F">
      <w:pPr>
        <w:pStyle w:val="Nagwek4"/>
        <w:numPr>
          <w:ilvl w:val="0"/>
          <w:numId w:val="24"/>
        </w:numPr>
        <w:spacing w:line="276" w:lineRule="auto"/>
        <w:rPr>
          <w:rFonts w:cs="Times New Roman"/>
          <w:szCs w:val="24"/>
          <w:lang w:eastAsia="pl-PL"/>
        </w:rPr>
      </w:pPr>
      <w:r w:rsidRPr="005F307F">
        <w:rPr>
          <w:rFonts w:cs="Times New Roman"/>
          <w:szCs w:val="24"/>
          <w:lang w:eastAsia="pl-PL"/>
        </w:rPr>
        <w:t xml:space="preserve">Troszczenia się o mienie szkoły, jej estetyczny wygląd, starania się </w:t>
      </w:r>
      <w:r w:rsidRPr="005F307F">
        <w:rPr>
          <w:rFonts w:cs="Times New Roman"/>
          <w:szCs w:val="24"/>
          <w:lang w:eastAsia="pl-PL"/>
        </w:rPr>
        <w:br/>
        <w:t>o utrzymanie czystości i porządku na terenie szkoły.</w:t>
      </w:r>
    </w:p>
    <w:p w14:paraId="4587ACF2" w14:textId="77777777" w:rsidR="006C4376" w:rsidRPr="005F307F" w:rsidRDefault="006C4376" w:rsidP="00C3185F">
      <w:pPr>
        <w:pStyle w:val="literay"/>
        <w:numPr>
          <w:ilvl w:val="0"/>
          <w:numId w:val="119"/>
        </w:numPr>
        <w:spacing w:line="276" w:lineRule="auto"/>
      </w:pPr>
      <w:r w:rsidRPr="005F307F">
        <w:t>szanować sprzęt, odzież i obuwie innych (za wyrządzone szkody sprawcy ponoszą odpowiedzialność),</w:t>
      </w:r>
    </w:p>
    <w:p w14:paraId="01029A35" w14:textId="77777777" w:rsidR="006C4376" w:rsidRPr="005F307F" w:rsidRDefault="006C4376" w:rsidP="00CA22C0">
      <w:pPr>
        <w:pStyle w:val="literay"/>
        <w:spacing w:line="276" w:lineRule="auto"/>
        <w:rPr>
          <w:szCs w:val="24"/>
        </w:rPr>
      </w:pPr>
      <w:r w:rsidRPr="005F307F">
        <w:rPr>
          <w:szCs w:val="24"/>
        </w:rPr>
        <w:t>dostosować ubiór szkolny  do  norm określonych w statucie</w:t>
      </w:r>
    </w:p>
    <w:p w14:paraId="5BE29202" w14:textId="77777777" w:rsidR="006C4376" w:rsidRPr="005F307F" w:rsidRDefault="006C4376" w:rsidP="00CA22C0">
      <w:pPr>
        <w:pStyle w:val="literay"/>
        <w:spacing w:line="276" w:lineRule="auto"/>
        <w:rPr>
          <w:szCs w:val="24"/>
        </w:rPr>
      </w:pPr>
      <w:r w:rsidRPr="005F307F">
        <w:rPr>
          <w:szCs w:val="24"/>
        </w:rPr>
        <w:t>podkreślać odświętnym strojem święta i uroczystości szkolne,</w:t>
      </w:r>
    </w:p>
    <w:p w14:paraId="1E083DC2"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Za wyrządzone szkody sprawcy wspólnie z rodzicami lub prawnymi opiekunami ponoszą materialną odpowiedzialność.</w:t>
      </w:r>
    </w:p>
    <w:p w14:paraId="3D35F10D"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Korzystania z sza</w:t>
      </w:r>
      <w:r w:rsidR="00D70CAD" w:rsidRPr="005F307F">
        <w:rPr>
          <w:rFonts w:ascii="Times New Roman" w:hAnsi="Times New Roman"/>
          <w:sz w:val="24"/>
          <w:szCs w:val="24"/>
          <w:lang w:eastAsia="pl-PL"/>
        </w:rPr>
        <w:t>tni szkolnej w okresie jesienno-zimowo-</w:t>
      </w:r>
      <w:r w:rsidRPr="005F307F">
        <w:rPr>
          <w:rFonts w:ascii="Times New Roman" w:hAnsi="Times New Roman"/>
          <w:sz w:val="24"/>
          <w:szCs w:val="24"/>
          <w:lang w:eastAsia="pl-PL"/>
        </w:rPr>
        <w:t>wiosennym.</w:t>
      </w:r>
    </w:p>
    <w:p w14:paraId="0E6FF311" w14:textId="77777777" w:rsidR="00A715D2" w:rsidRDefault="006C4376" w:rsidP="00A715D2">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Pomagania w nauce kolegom, którzy mają trudności w przyswajaniu wiedzy </w:t>
      </w:r>
      <w:r w:rsidRPr="005F307F">
        <w:rPr>
          <w:rFonts w:ascii="Times New Roman" w:hAnsi="Times New Roman"/>
          <w:sz w:val="24"/>
          <w:szCs w:val="24"/>
          <w:lang w:eastAsia="pl-PL"/>
        </w:rPr>
        <w:br/>
        <w:t>z przyczyn od siebie niezależnych.</w:t>
      </w:r>
    </w:p>
    <w:p w14:paraId="0289EB91" w14:textId="77CC7C29" w:rsidR="00A715D2" w:rsidRPr="00A715D2" w:rsidRDefault="00A715D2" w:rsidP="00A715D2">
      <w:pPr>
        <w:pStyle w:val="Akapitzlist"/>
        <w:numPr>
          <w:ilvl w:val="0"/>
          <w:numId w:val="24"/>
        </w:numPr>
        <w:spacing w:after="0"/>
        <w:jc w:val="both"/>
        <w:rPr>
          <w:rFonts w:ascii="Times New Roman" w:hAnsi="Times New Roman"/>
          <w:sz w:val="24"/>
          <w:szCs w:val="24"/>
          <w:lang w:eastAsia="pl-PL"/>
        </w:rPr>
      </w:pPr>
      <w:r w:rsidRPr="00A715D2">
        <w:rPr>
          <w:rStyle w:val="FontStyle84"/>
          <w:rFonts w:eastAsia="Times New Roman"/>
          <w:color w:val="6666FF"/>
          <w:sz w:val="24"/>
          <w:szCs w:val="24"/>
        </w:rPr>
        <w:t>Uczeń ma obowiązek wyłączania telefonu komórkowego i innych urządzeń multimedialnych na terenie szkoły i podczas uroczystości szkolnych. Uczeń może skorzystać z telefonu komórkowego wyłącznie w sprawach ważnych w czasie przerw po uzyskaniu zgody nauczyciela dyżurującego.</w:t>
      </w:r>
    </w:p>
    <w:p w14:paraId="6A5E4C0A"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Za zgodą nauczyciela prowadzącego zajęcia uczeń może w czasie lekcji korzystać </w:t>
      </w:r>
      <w:r w:rsidR="00C542D4">
        <w:rPr>
          <w:rFonts w:ascii="Times New Roman" w:hAnsi="Times New Roman"/>
          <w:sz w:val="24"/>
          <w:szCs w:val="24"/>
          <w:lang w:eastAsia="pl-PL"/>
        </w:rPr>
        <w:br/>
      </w:r>
      <w:r w:rsidRPr="005F307F">
        <w:rPr>
          <w:rFonts w:ascii="Times New Roman" w:hAnsi="Times New Roman"/>
          <w:sz w:val="24"/>
          <w:szCs w:val="24"/>
          <w:lang w:eastAsia="pl-PL"/>
        </w:rPr>
        <w:t>z funkcji kalkulatora znajdującej się w komórce,</w:t>
      </w:r>
    </w:p>
    <w:p w14:paraId="3E981E3C"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Zachowywać się w sposób kulturalny,</w:t>
      </w:r>
    </w:p>
    <w:p w14:paraId="6CCCAE46" w14:textId="77777777" w:rsidR="006C4376" w:rsidRPr="005F307F" w:rsidRDefault="006C4376" w:rsidP="00C3185F">
      <w:pPr>
        <w:pStyle w:val="Akapitzlist"/>
        <w:numPr>
          <w:ilvl w:val="0"/>
          <w:numId w:val="24"/>
        </w:numPr>
        <w:spacing w:after="0"/>
        <w:jc w:val="both"/>
        <w:rPr>
          <w:rFonts w:ascii="Times New Roman" w:hAnsi="Times New Roman"/>
          <w:sz w:val="24"/>
          <w:szCs w:val="24"/>
          <w:lang w:eastAsia="pl-PL"/>
        </w:rPr>
      </w:pPr>
      <w:r w:rsidRPr="005F307F">
        <w:rPr>
          <w:rFonts w:ascii="Times New Roman" w:hAnsi="Times New Roman"/>
          <w:sz w:val="24"/>
          <w:szCs w:val="24"/>
          <w:lang w:eastAsia="pl-PL"/>
        </w:rPr>
        <w:t>Przestrzegać ogólnie przyjętych norm postępowania.</w:t>
      </w:r>
    </w:p>
    <w:p w14:paraId="0346A267" w14:textId="77777777" w:rsidR="006C4376" w:rsidRPr="005F307F" w:rsidRDefault="006C4376" w:rsidP="00C3185F">
      <w:pPr>
        <w:pStyle w:val="Akapitzlist"/>
        <w:numPr>
          <w:ilvl w:val="0"/>
          <w:numId w:val="64"/>
        </w:numPr>
        <w:spacing w:after="0"/>
        <w:jc w:val="both"/>
        <w:outlineLvl w:val="1"/>
        <w:rPr>
          <w:rFonts w:ascii="Times New Roman" w:hAnsi="Times New Roman"/>
          <w:b/>
          <w:bCs/>
          <w:sz w:val="24"/>
          <w:szCs w:val="24"/>
          <w:lang w:eastAsia="pl-PL"/>
        </w:rPr>
      </w:pPr>
      <w:bookmarkStart w:id="306" w:name="_Toc276555896"/>
      <w:bookmarkStart w:id="307" w:name="_Toc243639428"/>
      <w:bookmarkStart w:id="308" w:name="_Toc243638359"/>
      <w:bookmarkStart w:id="309" w:name="_Toc243327038"/>
      <w:bookmarkStart w:id="310" w:name="_Toc179343779"/>
      <w:bookmarkStart w:id="311" w:name="_Toc178559652"/>
      <w:bookmarkEnd w:id="306"/>
      <w:bookmarkEnd w:id="307"/>
      <w:bookmarkEnd w:id="308"/>
      <w:bookmarkEnd w:id="309"/>
      <w:bookmarkEnd w:id="310"/>
      <w:r w:rsidRPr="005F307F">
        <w:rPr>
          <w:rFonts w:ascii="Times New Roman" w:hAnsi="Times New Roman"/>
          <w:b/>
          <w:bCs/>
          <w:sz w:val="24"/>
          <w:szCs w:val="24"/>
          <w:lang w:eastAsia="pl-PL"/>
        </w:rPr>
        <w:t>Zasady zachowania się na terenie szkoły</w:t>
      </w:r>
      <w:bookmarkEnd w:id="311"/>
    </w:p>
    <w:p w14:paraId="47D0FD58" w14:textId="77777777" w:rsidR="006C4376" w:rsidRPr="005F307F" w:rsidRDefault="006C4376" w:rsidP="00C3185F">
      <w:pPr>
        <w:pStyle w:val="Akapitzlist"/>
        <w:numPr>
          <w:ilvl w:val="0"/>
          <w:numId w:val="72"/>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Uczniów obowiązuje zakaz:</w:t>
      </w:r>
    </w:p>
    <w:p w14:paraId="3793EE17" w14:textId="77777777" w:rsidR="006C4376" w:rsidRPr="005F307F" w:rsidRDefault="006C4376" w:rsidP="00C3185F">
      <w:pPr>
        <w:pStyle w:val="literay"/>
        <w:numPr>
          <w:ilvl w:val="0"/>
          <w:numId w:val="120"/>
        </w:numPr>
        <w:spacing w:line="276" w:lineRule="auto"/>
      </w:pPr>
      <w:r w:rsidRPr="005F307F">
        <w:t>biegania i zabaw zagrażających bezpieczeństwu,</w:t>
      </w:r>
    </w:p>
    <w:p w14:paraId="4121C006" w14:textId="77777777" w:rsidR="006C4376" w:rsidRPr="005F307F" w:rsidRDefault="006C4376" w:rsidP="00CA22C0">
      <w:pPr>
        <w:pStyle w:val="literay"/>
        <w:spacing w:line="276" w:lineRule="auto"/>
        <w:rPr>
          <w:szCs w:val="24"/>
        </w:rPr>
      </w:pPr>
      <w:r w:rsidRPr="005F307F">
        <w:rPr>
          <w:szCs w:val="24"/>
        </w:rPr>
        <w:t xml:space="preserve">wnoszenia na teren szkoły przedmiotów zagrażających bezpieczeństwu </w:t>
      </w:r>
      <w:r w:rsidRPr="005F307F">
        <w:rPr>
          <w:szCs w:val="24"/>
        </w:rPr>
        <w:br/>
        <w:t>i życiu,</w:t>
      </w:r>
    </w:p>
    <w:p w14:paraId="46D06D96" w14:textId="77777777" w:rsidR="006C4376" w:rsidRPr="005F307F" w:rsidRDefault="006C4376" w:rsidP="00CA22C0">
      <w:pPr>
        <w:pStyle w:val="literay"/>
        <w:spacing w:line="276" w:lineRule="auto"/>
        <w:rPr>
          <w:szCs w:val="24"/>
        </w:rPr>
      </w:pPr>
      <w:r w:rsidRPr="005F307F">
        <w:rPr>
          <w:szCs w:val="24"/>
        </w:rPr>
        <w:t>opuszczania terenu szkoły w trakcie przerw międzylekcyjnych,</w:t>
      </w:r>
    </w:p>
    <w:p w14:paraId="4508F14D" w14:textId="77777777" w:rsidR="006C4376" w:rsidRPr="005F307F" w:rsidRDefault="006C4376" w:rsidP="00CA22C0">
      <w:pPr>
        <w:pStyle w:val="literay"/>
        <w:spacing w:line="276" w:lineRule="auto"/>
        <w:rPr>
          <w:szCs w:val="24"/>
        </w:rPr>
      </w:pPr>
      <w:r w:rsidRPr="005F307F">
        <w:rPr>
          <w:szCs w:val="24"/>
        </w:rPr>
        <w:t>wychylania się przez okno,</w:t>
      </w:r>
    </w:p>
    <w:p w14:paraId="031E00B3" w14:textId="77777777" w:rsidR="006C4376" w:rsidRPr="005F307F" w:rsidRDefault="006C4376" w:rsidP="00CA22C0">
      <w:pPr>
        <w:pStyle w:val="literay"/>
        <w:spacing w:line="276" w:lineRule="auto"/>
        <w:rPr>
          <w:szCs w:val="24"/>
        </w:rPr>
      </w:pPr>
      <w:r w:rsidRPr="005F307F">
        <w:rPr>
          <w:szCs w:val="24"/>
        </w:rPr>
        <w:t>siadania na parapetach i schodach.</w:t>
      </w:r>
    </w:p>
    <w:p w14:paraId="14005BCF" w14:textId="77777777" w:rsidR="00A715D2" w:rsidRDefault="006C4376" w:rsidP="00A715D2">
      <w:pPr>
        <w:pStyle w:val="Akapitzlist"/>
        <w:numPr>
          <w:ilvl w:val="0"/>
          <w:numId w:val="72"/>
        </w:numPr>
        <w:spacing w:after="0"/>
        <w:jc w:val="both"/>
        <w:rPr>
          <w:rFonts w:ascii="Times New Roman" w:hAnsi="Times New Roman"/>
          <w:sz w:val="24"/>
          <w:szCs w:val="24"/>
          <w:lang w:eastAsia="pl-PL"/>
        </w:rPr>
      </w:pPr>
      <w:r w:rsidRPr="005F307F">
        <w:rPr>
          <w:rFonts w:ascii="Times New Roman" w:hAnsi="Times New Roman"/>
          <w:sz w:val="24"/>
          <w:szCs w:val="24"/>
          <w:lang w:eastAsia="pl-PL"/>
        </w:rPr>
        <w:t>W czasie trwania przerw międzylekcyjnych uczniowie powinni  przebywać na tym piętrze, na którym odbywać się będą kolejne zajęcia, niedopuszczalne jest spędzanie wolnego czasu na schodach szkolnych.</w:t>
      </w:r>
    </w:p>
    <w:p w14:paraId="709FE102" w14:textId="32DB3F65" w:rsidR="006C4376" w:rsidRPr="00A715D2" w:rsidRDefault="006C4376" w:rsidP="003E7A6E">
      <w:pPr>
        <w:pStyle w:val="Akapitzlist"/>
        <w:numPr>
          <w:ilvl w:val="0"/>
          <w:numId w:val="72"/>
        </w:numPr>
        <w:spacing w:after="0"/>
        <w:jc w:val="both"/>
        <w:rPr>
          <w:rFonts w:ascii="Times New Roman" w:hAnsi="Times New Roman"/>
          <w:sz w:val="24"/>
          <w:szCs w:val="24"/>
          <w:lang w:eastAsia="pl-PL"/>
        </w:rPr>
      </w:pPr>
      <w:r w:rsidRPr="00A715D2">
        <w:rPr>
          <w:rFonts w:ascii="Times New Roman" w:hAnsi="Times New Roman"/>
          <w:sz w:val="24"/>
          <w:szCs w:val="24"/>
          <w:lang w:eastAsia="pl-PL"/>
        </w:rPr>
        <w:t>Uczniowie w czasie przerwy mogą dokonywać zakupów</w:t>
      </w:r>
      <w:r w:rsidR="00A715D2" w:rsidRPr="00A715D2">
        <w:rPr>
          <w:rFonts w:ascii="Times New Roman" w:hAnsi="Times New Roman"/>
          <w:sz w:val="24"/>
          <w:szCs w:val="24"/>
          <w:lang w:eastAsia="pl-PL"/>
        </w:rPr>
        <w:t xml:space="preserve"> </w:t>
      </w:r>
      <w:r w:rsidR="00A715D2" w:rsidRPr="00A715D2">
        <w:rPr>
          <w:rStyle w:val="FontStyle84"/>
          <w:rFonts w:eastAsia="Times New Roman"/>
          <w:color w:val="6666FF"/>
          <w:sz w:val="24"/>
          <w:szCs w:val="24"/>
        </w:rPr>
        <w:t>wykorzystując automaty z żywnością i napojami ulokowane w świetlicy szkolnej.</w:t>
      </w:r>
    </w:p>
    <w:p w14:paraId="4087F1A7" w14:textId="77777777" w:rsidR="006C4376" w:rsidRPr="005F307F" w:rsidRDefault="006C4376" w:rsidP="00C3185F">
      <w:pPr>
        <w:pStyle w:val="Akapitzlist"/>
        <w:numPr>
          <w:ilvl w:val="0"/>
          <w:numId w:val="7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czasie odpowiedniej pogody uczniowie mogą w czasie przerw przebywać </w:t>
      </w:r>
      <w:r w:rsidRPr="005F307F">
        <w:rPr>
          <w:rFonts w:ascii="Times New Roman" w:hAnsi="Times New Roman"/>
          <w:sz w:val="24"/>
          <w:szCs w:val="24"/>
          <w:lang w:eastAsia="pl-PL"/>
        </w:rPr>
        <w:br/>
        <w:t>w miejscu wyznaczonym  przed szkołą.</w:t>
      </w:r>
    </w:p>
    <w:p w14:paraId="3A4E6B1C" w14:textId="77777777" w:rsidR="006C4376" w:rsidRPr="005F307F" w:rsidRDefault="006C4376" w:rsidP="00C3185F">
      <w:pPr>
        <w:pStyle w:val="Akapitzlist"/>
        <w:numPr>
          <w:ilvl w:val="0"/>
          <w:numId w:val="72"/>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W czasie przerwy uczniowie powinni pamiętać, aby:</w:t>
      </w:r>
    </w:p>
    <w:p w14:paraId="6D6FEA09" w14:textId="77777777" w:rsidR="006C4376" w:rsidRPr="005F307F" w:rsidRDefault="006C4376" w:rsidP="00C3185F">
      <w:pPr>
        <w:pStyle w:val="literay"/>
        <w:numPr>
          <w:ilvl w:val="0"/>
          <w:numId w:val="121"/>
        </w:numPr>
        <w:spacing w:line="276" w:lineRule="auto"/>
      </w:pPr>
      <w:r w:rsidRPr="005F307F">
        <w:t>nie krzyczeć,</w:t>
      </w:r>
    </w:p>
    <w:p w14:paraId="79724571" w14:textId="77777777" w:rsidR="006C4376" w:rsidRPr="005F307F" w:rsidRDefault="006C4376" w:rsidP="00CA22C0">
      <w:pPr>
        <w:pStyle w:val="literay"/>
        <w:spacing w:line="276" w:lineRule="auto"/>
        <w:rPr>
          <w:szCs w:val="24"/>
        </w:rPr>
      </w:pPr>
      <w:r w:rsidRPr="005F307F">
        <w:rPr>
          <w:szCs w:val="24"/>
        </w:rPr>
        <w:t>nie przebywać niepotrzebnie w toalecie,</w:t>
      </w:r>
    </w:p>
    <w:p w14:paraId="2FDEE8BA" w14:textId="77777777" w:rsidR="006C4376" w:rsidRDefault="006C4376" w:rsidP="00CA22C0">
      <w:pPr>
        <w:pStyle w:val="literay"/>
        <w:spacing w:line="276" w:lineRule="auto"/>
        <w:rPr>
          <w:szCs w:val="24"/>
        </w:rPr>
      </w:pPr>
      <w:r w:rsidRPr="005F307F">
        <w:rPr>
          <w:szCs w:val="24"/>
        </w:rPr>
        <w:t>postępować zgodnie z normami prz</w:t>
      </w:r>
      <w:r w:rsidR="00B23B0D">
        <w:rPr>
          <w:szCs w:val="24"/>
        </w:rPr>
        <w:t>yjętymi w szkolnej społeczności,</w:t>
      </w:r>
    </w:p>
    <w:p w14:paraId="1592F7F9" w14:textId="77777777" w:rsidR="00B23B0D" w:rsidRPr="005F307F" w:rsidRDefault="00B23B0D" w:rsidP="00CA22C0">
      <w:pPr>
        <w:pStyle w:val="literay"/>
        <w:spacing w:line="276" w:lineRule="auto"/>
        <w:rPr>
          <w:szCs w:val="24"/>
        </w:rPr>
      </w:pPr>
      <w:r w:rsidRPr="00BB1F3C">
        <w:rPr>
          <w:bCs/>
        </w:rPr>
        <w:t>nie odtwarzać muzyki i innych nagrań bez użycia zestawu słuchawkowego</w:t>
      </w:r>
      <w:r>
        <w:rPr>
          <w:bCs/>
        </w:rPr>
        <w:t>.</w:t>
      </w:r>
    </w:p>
    <w:p w14:paraId="423FBB1D" w14:textId="77777777" w:rsidR="006C4376" w:rsidRPr="005F307F" w:rsidRDefault="006C4376" w:rsidP="00C3185F">
      <w:pPr>
        <w:pStyle w:val="Akapitzlist"/>
        <w:numPr>
          <w:ilvl w:val="0"/>
          <w:numId w:val="7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razie problemu uczeń powinien podejść do nauczyciela dyżurującego </w:t>
      </w:r>
      <w:r w:rsidRPr="005F307F">
        <w:rPr>
          <w:rFonts w:ascii="Times New Roman" w:hAnsi="Times New Roman"/>
          <w:sz w:val="24"/>
          <w:szCs w:val="24"/>
          <w:lang w:eastAsia="pl-PL"/>
        </w:rPr>
        <w:br/>
        <w:t>i poprosić go o pomoc.</w:t>
      </w:r>
    </w:p>
    <w:p w14:paraId="21FA0F18" w14:textId="77777777" w:rsidR="006C4376" w:rsidRPr="005F307F" w:rsidRDefault="006C4376" w:rsidP="00C3185F">
      <w:pPr>
        <w:pStyle w:val="Akapitzlist"/>
        <w:numPr>
          <w:ilvl w:val="0"/>
          <w:numId w:val="7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 usłyszeniu dzwonka uczniowie powinni ustawić się przy swojej sali </w:t>
      </w:r>
      <w:r w:rsidRPr="005F307F">
        <w:rPr>
          <w:rFonts w:ascii="Times New Roman" w:hAnsi="Times New Roman"/>
          <w:sz w:val="24"/>
          <w:szCs w:val="24"/>
          <w:lang w:eastAsia="pl-PL"/>
        </w:rPr>
        <w:br/>
        <w:t>i oczekiwać na nauczyciela.</w:t>
      </w:r>
    </w:p>
    <w:p w14:paraId="1121D11B" w14:textId="77777777" w:rsidR="006C4376" w:rsidRPr="005F307F" w:rsidRDefault="006C4376" w:rsidP="00C3185F">
      <w:pPr>
        <w:pStyle w:val="Akapitzlist"/>
        <w:numPr>
          <w:ilvl w:val="0"/>
          <w:numId w:val="7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przypadku, gdy nauczyciel nie przychodzi na lekcję, przewodniczący klasy lub jego zastępca zgłasza ten fakt wicedyrektorowi szkoły lub w szkolnym sekretariacie, </w:t>
      </w:r>
      <w:r w:rsidRPr="005F307F">
        <w:rPr>
          <w:rFonts w:ascii="Times New Roman" w:hAnsi="Times New Roman"/>
          <w:sz w:val="24"/>
          <w:szCs w:val="24"/>
          <w:lang w:eastAsia="pl-PL"/>
        </w:rPr>
        <w:br/>
        <w:t>a pozostali uczniowie oczekują  w tym czasie w ciszy przed salą lekcyjną.</w:t>
      </w:r>
    </w:p>
    <w:p w14:paraId="595FB3ED" w14:textId="77777777" w:rsidR="006C4376" w:rsidRPr="005F307F" w:rsidRDefault="006C4376" w:rsidP="00C3185F">
      <w:pPr>
        <w:pStyle w:val="Akapitzlist"/>
        <w:numPr>
          <w:ilvl w:val="0"/>
          <w:numId w:val="64"/>
        </w:numPr>
        <w:spacing w:after="0"/>
        <w:jc w:val="both"/>
        <w:outlineLvl w:val="1"/>
        <w:rPr>
          <w:rFonts w:ascii="Times New Roman" w:hAnsi="Times New Roman"/>
          <w:b/>
          <w:bCs/>
          <w:sz w:val="24"/>
          <w:szCs w:val="24"/>
          <w:lang w:eastAsia="pl-PL"/>
        </w:rPr>
      </w:pPr>
      <w:bookmarkStart w:id="312" w:name="_Toc276555897"/>
      <w:bookmarkStart w:id="313" w:name="_Toc243639429"/>
      <w:bookmarkStart w:id="314" w:name="_Toc243638360"/>
      <w:bookmarkStart w:id="315" w:name="_Toc243327039"/>
      <w:bookmarkStart w:id="316" w:name="_Toc179343780"/>
      <w:bookmarkStart w:id="317" w:name="_Toc178559653"/>
      <w:bookmarkEnd w:id="312"/>
      <w:bookmarkEnd w:id="313"/>
      <w:bookmarkEnd w:id="314"/>
      <w:bookmarkEnd w:id="315"/>
      <w:bookmarkEnd w:id="316"/>
      <w:r w:rsidRPr="005F307F">
        <w:rPr>
          <w:rFonts w:ascii="Times New Roman" w:hAnsi="Times New Roman"/>
          <w:b/>
          <w:bCs/>
          <w:sz w:val="24"/>
          <w:szCs w:val="24"/>
          <w:lang w:eastAsia="pl-PL"/>
        </w:rPr>
        <w:t>Zasady zachowania się w stołówce szkolnej.</w:t>
      </w:r>
      <w:bookmarkEnd w:id="317"/>
    </w:p>
    <w:p w14:paraId="47867100" w14:textId="77777777" w:rsidR="006C4376" w:rsidRPr="005F307F" w:rsidRDefault="006C4376" w:rsidP="00C3185F">
      <w:pPr>
        <w:pStyle w:val="Akapitzlist"/>
        <w:numPr>
          <w:ilvl w:val="2"/>
          <w:numId w:val="73"/>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Uczniowie</w:t>
      </w:r>
    </w:p>
    <w:p w14:paraId="0BA9E80B" w14:textId="77777777" w:rsidR="006C4376" w:rsidRPr="005F307F" w:rsidRDefault="006C4376" w:rsidP="00C3185F">
      <w:pPr>
        <w:pStyle w:val="literay"/>
        <w:numPr>
          <w:ilvl w:val="0"/>
          <w:numId w:val="122"/>
        </w:numPr>
        <w:spacing w:line="276" w:lineRule="auto"/>
      </w:pPr>
      <w:r w:rsidRPr="005F307F">
        <w:t>j</w:t>
      </w:r>
      <w:r w:rsidR="00C616E2" w:rsidRPr="005F307F">
        <w:t>e</w:t>
      </w:r>
      <w:r w:rsidRPr="005F307F">
        <w:t>dzą obiad o ustalonej porze,</w:t>
      </w:r>
    </w:p>
    <w:p w14:paraId="103795B6" w14:textId="77777777" w:rsidR="006C4376" w:rsidRPr="005F307F" w:rsidRDefault="006C4376" w:rsidP="00CA22C0">
      <w:pPr>
        <w:pStyle w:val="literay"/>
        <w:spacing w:line="276" w:lineRule="auto"/>
        <w:rPr>
          <w:szCs w:val="24"/>
        </w:rPr>
      </w:pPr>
      <w:r w:rsidRPr="005F307F">
        <w:rPr>
          <w:szCs w:val="24"/>
        </w:rPr>
        <w:t>poruszają się spokojnie, a z kolegami rozmawiają po cichu,</w:t>
      </w:r>
    </w:p>
    <w:p w14:paraId="3F7724EF" w14:textId="77777777" w:rsidR="006C4376" w:rsidRPr="005F307F" w:rsidRDefault="006C4376" w:rsidP="00CA22C0">
      <w:pPr>
        <w:pStyle w:val="literay"/>
        <w:spacing w:line="276" w:lineRule="auto"/>
        <w:rPr>
          <w:szCs w:val="24"/>
        </w:rPr>
      </w:pPr>
      <w:r w:rsidRPr="005F307F">
        <w:rPr>
          <w:szCs w:val="24"/>
        </w:rPr>
        <w:t>ustawiają się na końcu kolejki,</w:t>
      </w:r>
    </w:p>
    <w:p w14:paraId="58D0B90B" w14:textId="77777777" w:rsidR="006C4376" w:rsidRPr="005F307F" w:rsidRDefault="006C4376" w:rsidP="00CA22C0">
      <w:pPr>
        <w:pStyle w:val="literay"/>
        <w:spacing w:line="276" w:lineRule="auto"/>
        <w:rPr>
          <w:szCs w:val="24"/>
        </w:rPr>
      </w:pPr>
      <w:r w:rsidRPr="005F307F">
        <w:rPr>
          <w:szCs w:val="24"/>
        </w:rPr>
        <w:t>spokojnie czekają na wydanie posiłku i kulturalnie go spożywają,</w:t>
      </w:r>
    </w:p>
    <w:p w14:paraId="5A57BB21" w14:textId="77777777" w:rsidR="006C4376" w:rsidRPr="005F307F" w:rsidRDefault="006C4376" w:rsidP="00CA22C0">
      <w:pPr>
        <w:pStyle w:val="literay"/>
        <w:spacing w:line="276" w:lineRule="auto"/>
        <w:rPr>
          <w:szCs w:val="24"/>
        </w:rPr>
      </w:pPr>
      <w:r w:rsidRPr="005F307F">
        <w:rPr>
          <w:szCs w:val="24"/>
        </w:rPr>
        <w:t>kulturalnie zachowują się wobec rówieśników i pracowników szkoły,</w:t>
      </w:r>
    </w:p>
    <w:p w14:paraId="72B2BC8C" w14:textId="77777777" w:rsidR="006C4376" w:rsidRPr="005F307F" w:rsidRDefault="006C4376" w:rsidP="00CA22C0">
      <w:pPr>
        <w:pStyle w:val="literay"/>
        <w:spacing w:line="276" w:lineRule="auto"/>
        <w:rPr>
          <w:szCs w:val="24"/>
        </w:rPr>
      </w:pPr>
      <w:r w:rsidRPr="005F307F">
        <w:rPr>
          <w:szCs w:val="24"/>
        </w:rPr>
        <w:t>pozostawiają po sobie porządek.</w:t>
      </w:r>
    </w:p>
    <w:p w14:paraId="4DF845B6" w14:textId="77777777" w:rsidR="006C4376" w:rsidRPr="005F307F" w:rsidRDefault="006C4376" w:rsidP="00C3185F">
      <w:pPr>
        <w:pStyle w:val="Akapitzlist"/>
        <w:numPr>
          <w:ilvl w:val="2"/>
          <w:numId w:val="73"/>
        </w:numPr>
        <w:spacing w:after="0"/>
        <w:jc w:val="both"/>
        <w:rPr>
          <w:rFonts w:ascii="Times New Roman" w:hAnsi="Times New Roman"/>
          <w:sz w:val="24"/>
          <w:szCs w:val="24"/>
          <w:lang w:eastAsia="pl-PL"/>
        </w:rPr>
      </w:pPr>
      <w:r w:rsidRPr="005F307F">
        <w:rPr>
          <w:rFonts w:ascii="Times New Roman" w:hAnsi="Times New Roman"/>
          <w:sz w:val="24"/>
          <w:szCs w:val="24"/>
          <w:lang w:eastAsia="pl-PL"/>
        </w:rPr>
        <w:t>Konsekwencje nieprzestrzegania zasad :</w:t>
      </w:r>
    </w:p>
    <w:p w14:paraId="489744E3" w14:textId="77777777" w:rsidR="006C4376" w:rsidRPr="005F307F" w:rsidRDefault="006C4376" w:rsidP="00C3185F">
      <w:pPr>
        <w:pStyle w:val="literay"/>
        <w:numPr>
          <w:ilvl w:val="0"/>
          <w:numId w:val="123"/>
        </w:numPr>
        <w:spacing w:line="276" w:lineRule="auto"/>
      </w:pPr>
      <w:r w:rsidRPr="005F307F">
        <w:t>zjedzenie obiadu na następnej przerwie,</w:t>
      </w:r>
    </w:p>
    <w:p w14:paraId="6E3A9646" w14:textId="77777777" w:rsidR="006C4376" w:rsidRPr="005F307F" w:rsidRDefault="006C4376" w:rsidP="00CA22C0">
      <w:pPr>
        <w:pStyle w:val="literay"/>
        <w:spacing w:line="276" w:lineRule="auto"/>
        <w:rPr>
          <w:szCs w:val="24"/>
        </w:rPr>
      </w:pPr>
      <w:r w:rsidRPr="005F307F">
        <w:rPr>
          <w:szCs w:val="24"/>
        </w:rPr>
        <w:t>odnotowanie nieodpowiedniego zachowania w zeszycie uwag,</w:t>
      </w:r>
    </w:p>
    <w:p w14:paraId="58A3E527" w14:textId="77777777" w:rsidR="006C4376" w:rsidRPr="005F307F" w:rsidRDefault="006C4376" w:rsidP="00CA22C0">
      <w:pPr>
        <w:pStyle w:val="literay"/>
        <w:spacing w:line="276" w:lineRule="auto"/>
        <w:rPr>
          <w:szCs w:val="24"/>
        </w:rPr>
      </w:pPr>
      <w:r w:rsidRPr="005F307F">
        <w:rPr>
          <w:szCs w:val="24"/>
        </w:rPr>
        <w:t>3 wpisy - uwaga w dzienniczku oraz poinformowanie wychowawcy,</w:t>
      </w:r>
    </w:p>
    <w:p w14:paraId="229AEE66" w14:textId="77777777" w:rsidR="006C4376" w:rsidRPr="005F307F" w:rsidRDefault="006C4376" w:rsidP="00CA22C0">
      <w:pPr>
        <w:pStyle w:val="literay"/>
        <w:spacing w:line="276" w:lineRule="auto"/>
        <w:rPr>
          <w:szCs w:val="24"/>
        </w:rPr>
      </w:pPr>
      <w:r w:rsidRPr="005F307F">
        <w:rPr>
          <w:szCs w:val="24"/>
        </w:rPr>
        <w:t xml:space="preserve">6 wpisów - poinformowanie rodziców i wychowawcy o możliwości wykluczenia </w:t>
      </w:r>
      <w:r w:rsidR="00863641" w:rsidRPr="005F307F">
        <w:rPr>
          <w:szCs w:val="24"/>
        </w:rPr>
        <w:br/>
      </w:r>
      <w:r w:rsidRPr="005F307F">
        <w:rPr>
          <w:szCs w:val="24"/>
        </w:rPr>
        <w:t>z obiadów,</w:t>
      </w:r>
    </w:p>
    <w:p w14:paraId="2CB881BE" w14:textId="77777777" w:rsidR="006C4376" w:rsidRPr="005F307F" w:rsidRDefault="006C4376" w:rsidP="00CA22C0">
      <w:pPr>
        <w:pStyle w:val="literay"/>
        <w:spacing w:line="276" w:lineRule="auto"/>
        <w:rPr>
          <w:szCs w:val="24"/>
        </w:rPr>
      </w:pPr>
      <w:r w:rsidRPr="005F307F">
        <w:rPr>
          <w:szCs w:val="24"/>
        </w:rPr>
        <w:t>9 wpisów - wykluczenie z jedzenia obiadów na jeden miesiąc.</w:t>
      </w:r>
    </w:p>
    <w:p w14:paraId="3D5622D3" w14:textId="77777777" w:rsidR="006C4376" w:rsidRDefault="006C4376" w:rsidP="00CA22C0">
      <w:pPr>
        <w:spacing w:after="0"/>
        <w:jc w:val="both"/>
        <w:outlineLvl w:val="0"/>
        <w:rPr>
          <w:rFonts w:ascii="Times New Roman" w:hAnsi="Times New Roman"/>
          <w:b/>
          <w:bCs/>
          <w:kern w:val="36"/>
          <w:sz w:val="24"/>
          <w:szCs w:val="24"/>
          <w:lang w:eastAsia="pl-PL"/>
        </w:rPr>
      </w:pPr>
      <w:bookmarkStart w:id="318" w:name="_Toc276555898"/>
      <w:bookmarkStart w:id="319" w:name="_Toc243639430"/>
      <w:bookmarkStart w:id="320" w:name="_Toc243638361"/>
      <w:bookmarkStart w:id="321" w:name="_Toc243327040"/>
      <w:bookmarkStart w:id="322" w:name="_Toc179343781"/>
      <w:bookmarkStart w:id="323" w:name="_Toc178559654"/>
      <w:bookmarkEnd w:id="318"/>
      <w:bookmarkEnd w:id="319"/>
      <w:bookmarkEnd w:id="320"/>
      <w:bookmarkEnd w:id="321"/>
      <w:bookmarkEnd w:id="322"/>
    </w:p>
    <w:p w14:paraId="2C82D976" w14:textId="77777777" w:rsidR="006C4376" w:rsidRPr="005F307F" w:rsidRDefault="006C4376" w:rsidP="00CA22C0">
      <w:pPr>
        <w:spacing w:after="0"/>
        <w:jc w:val="both"/>
        <w:outlineLvl w:val="0"/>
        <w:rPr>
          <w:rFonts w:ascii="Times New Roman" w:hAnsi="Times New Roman"/>
          <w:b/>
          <w:bCs/>
          <w:kern w:val="36"/>
          <w:sz w:val="24"/>
          <w:szCs w:val="24"/>
          <w:lang w:eastAsia="pl-PL"/>
        </w:rPr>
      </w:pPr>
    </w:p>
    <w:p w14:paraId="32DD516B" w14:textId="77777777" w:rsidR="006C4376" w:rsidRPr="007D2BF6" w:rsidRDefault="006C4376" w:rsidP="00CA22C0">
      <w:pPr>
        <w:spacing w:after="0"/>
        <w:jc w:val="both"/>
        <w:outlineLvl w:val="0"/>
        <w:rPr>
          <w:rFonts w:ascii="Times New Roman" w:hAnsi="Times New Roman"/>
          <w:b/>
          <w:bCs/>
          <w:kern w:val="36"/>
          <w:sz w:val="28"/>
          <w:szCs w:val="24"/>
          <w:lang w:eastAsia="pl-PL"/>
        </w:rPr>
      </w:pPr>
      <w:r w:rsidRPr="007D2BF6">
        <w:rPr>
          <w:rFonts w:ascii="Times New Roman" w:hAnsi="Times New Roman"/>
          <w:b/>
          <w:bCs/>
          <w:kern w:val="36"/>
          <w:sz w:val="28"/>
          <w:szCs w:val="24"/>
          <w:lang w:eastAsia="pl-PL"/>
        </w:rPr>
        <w:t>§ 19.  SYSTEM NAGRÓD I KAR</w:t>
      </w:r>
      <w:bookmarkEnd w:id="323"/>
    </w:p>
    <w:p w14:paraId="6F894FA2" w14:textId="77777777" w:rsidR="006C4376" w:rsidRPr="005F307F" w:rsidRDefault="006C4376" w:rsidP="00CA22C0">
      <w:pPr>
        <w:spacing w:after="0"/>
        <w:jc w:val="both"/>
        <w:outlineLvl w:val="0"/>
        <w:rPr>
          <w:rFonts w:ascii="Times New Roman" w:hAnsi="Times New Roman"/>
          <w:b/>
          <w:bCs/>
          <w:kern w:val="36"/>
          <w:sz w:val="24"/>
          <w:szCs w:val="24"/>
          <w:lang w:eastAsia="pl-PL"/>
        </w:rPr>
      </w:pPr>
    </w:p>
    <w:p w14:paraId="01C0EAEC" w14:textId="77777777" w:rsidR="006C4376" w:rsidRPr="005F307F" w:rsidRDefault="006C4376" w:rsidP="00C3185F">
      <w:pPr>
        <w:pStyle w:val="Akapitzlist"/>
        <w:numPr>
          <w:ilvl w:val="0"/>
          <w:numId w:val="74"/>
        </w:numPr>
        <w:spacing w:after="0"/>
        <w:jc w:val="both"/>
        <w:outlineLvl w:val="1"/>
        <w:rPr>
          <w:rFonts w:ascii="Times New Roman" w:hAnsi="Times New Roman"/>
          <w:b/>
          <w:bCs/>
          <w:sz w:val="24"/>
          <w:szCs w:val="24"/>
          <w:lang w:eastAsia="pl-PL"/>
        </w:rPr>
      </w:pPr>
      <w:bookmarkStart w:id="324" w:name="_Toc276555899"/>
      <w:bookmarkStart w:id="325" w:name="_Toc243639431"/>
      <w:bookmarkStart w:id="326" w:name="_Toc243638362"/>
      <w:bookmarkStart w:id="327" w:name="_Toc243327041"/>
      <w:bookmarkStart w:id="328" w:name="_Toc179343782"/>
      <w:bookmarkStart w:id="329" w:name="_Toc178559655"/>
      <w:bookmarkEnd w:id="324"/>
      <w:bookmarkEnd w:id="325"/>
      <w:bookmarkEnd w:id="326"/>
      <w:bookmarkEnd w:id="327"/>
      <w:bookmarkEnd w:id="328"/>
      <w:r w:rsidRPr="005F307F">
        <w:rPr>
          <w:rFonts w:ascii="Times New Roman" w:hAnsi="Times New Roman"/>
          <w:b/>
          <w:bCs/>
          <w:sz w:val="24"/>
          <w:szCs w:val="24"/>
          <w:lang w:eastAsia="pl-PL"/>
        </w:rPr>
        <w:t>Nagrody</w:t>
      </w:r>
      <w:bookmarkEnd w:id="329"/>
    </w:p>
    <w:p w14:paraId="610116F4" w14:textId="77777777" w:rsidR="006C4376" w:rsidRPr="005F307F" w:rsidRDefault="006C4376" w:rsidP="00C3185F">
      <w:pPr>
        <w:pStyle w:val="Akapitzlist"/>
        <w:numPr>
          <w:ilvl w:val="2"/>
          <w:numId w:val="75"/>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Uczeń może być nagradzany za:</w:t>
      </w:r>
    </w:p>
    <w:p w14:paraId="01DA89D4" w14:textId="77777777" w:rsidR="006C4376" w:rsidRPr="005F307F" w:rsidRDefault="006C4376" w:rsidP="00C3185F">
      <w:pPr>
        <w:pStyle w:val="literay"/>
        <w:numPr>
          <w:ilvl w:val="0"/>
          <w:numId w:val="124"/>
        </w:numPr>
        <w:spacing w:line="276" w:lineRule="auto"/>
      </w:pPr>
      <w:r w:rsidRPr="005F307F">
        <w:t>wzorowe zachowanie podczas zajęć szkolnych, przerw, imprez szkolnych,</w:t>
      </w:r>
    </w:p>
    <w:p w14:paraId="37E645CF" w14:textId="77777777" w:rsidR="006C4376" w:rsidRPr="005F307F" w:rsidRDefault="006C4376" w:rsidP="00CA22C0">
      <w:pPr>
        <w:pStyle w:val="literay"/>
        <w:spacing w:line="276" w:lineRule="auto"/>
        <w:rPr>
          <w:szCs w:val="24"/>
        </w:rPr>
      </w:pPr>
      <w:r w:rsidRPr="005F307F">
        <w:rPr>
          <w:szCs w:val="24"/>
        </w:rPr>
        <w:t>bardzo dobre wyniki w nauce,</w:t>
      </w:r>
    </w:p>
    <w:p w14:paraId="1810EE18" w14:textId="77777777" w:rsidR="006C4376" w:rsidRPr="005F307F" w:rsidRDefault="00863641" w:rsidP="00CA22C0">
      <w:pPr>
        <w:pStyle w:val="literay"/>
        <w:spacing w:line="276" w:lineRule="auto"/>
        <w:rPr>
          <w:szCs w:val="24"/>
        </w:rPr>
      </w:pPr>
      <w:r w:rsidRPr="005F307F">
        <w:rPr>
          <w:szCs w:val="24"/>
        </w:rPr>
        <w:t>1</w:t>
      </w:r>
      <w:r w:rsidR="006C4376" w:rsidRPr="005F307F">
        <w:rPr>
          <w:szCs w:val="24"/>
        </w:rPr>
        <w:t>00% frekwencji,</w:t>
      </w:r>
    </w:p>
    <w:p w14:paraId="5C8ADBAB" w14:textId="77777777" w:rsidR="006C4376" w:rsidRPr="005F307F" w:rsidRDefault="006C4376" w:rsidP="00CA22C0">
      <w:pPr>
        <w:pStyle w:val="literay"/>
        <w:spacing w:line="276" w:lineRule="auto"/>
        <w:rPr>
          <w:szCs w:val="24"/>
        </w:rPr>
      </w:pPr>
      <w:r w:rsidRPr="005F307F">
        <w:rPr>
          <w:szCs w:val="24"/>
        </w:rPr>
        <w:t>wysokie osiągnięcia w konkursach,</w:t>
      </w:r>
    </w:p>
    <w:p w14:paraId="561A1DDD" w14:textId="77777777" w:rsidR="006C4376" w:rsidRPr="005F307F" w:rsidRDefault="006C4376" w:rsidP="00CA22C0">
      <w:pPr>
        <w:pStyle w:val="literay"/>
        <w:spacing w:line="276" w:lineRule="auto"/>
        <w:rPr>
          <w:szCs w:val="24"/>
        </w:rPr>
      </w:pPr>
      <w:r w:rsidRPr="005F307F">
        <w:rPr>
          <w:szCs w:val="24"/>
        </w:rPr>
        <w:t>inicjatywę w różnorodnej działalności, np. organizowanie imprez, apeli, akcji społecznych, pracy w bibliotece szkolnej, samorządzie uczniowskim,</w:t>
      </w:r>
    </w:p>
    <w:p w14:paraId="42F892F5" w14:textId="77777777" w:rsidR="006C4376" w:rsidRPr="005F307F" w:rsidRDefault="006C4376" w:rsidP="00CA22C0">
      <w:pPr>
        <w:pStyle w:val="literay"/>
        <w:spacing w:line="276" w:lineRule="auto"/>
        <w:rPr>
          <w:szCs w:val="24"/>
        </w:rPr>
      </w:pPr>
      <w:r w:rsidRPr="005F307F">
        <w:rPr>
          <w:szCs w:val="24"/>
        </w:rPr>
        <w:t>wysoką kulturę osobistą,</w:t>
      </w:r>
    </w:p>
    <w:p w14:paraId="552A9B84" w14:textId="77777777" w:rsidR="006C4376" w:rsidRPr="005F307F" w:rsidRDefault="006C4376" w:rsidP="00CA22C0">
      <w:pPr>
        <w:pStyle w:val="literay"/>
        <w:spacing w:line="276" w:lineRule="auto"/>
        <w:rPr>
          <w:szCs w:val="24"/>
        </w:rPr>
      </w:pPr>
      <w:r w:rsidRPr="005F307F">
        <w:rPr>
          <w:szCs w:val="24"/>
        </w:rPr>
        <w:t>stałą pomoc udzielaną innym.</w:t>
      </w:r>
    </w:p>
    <w:p w14:paraId="5E9D00FA" w14:textId="77777777" w:rsidR="006C4376" w:rsidRPr="005F307F" w:rsidRDefault="006C4376" w:rsidP="00C3185F">
      <w:pPr>
        <w:pStyle w:val="Akapitzlist"/>
        <w:numPr>
          <w:ilvl w:val="2"/>
          <w:numId w:val="75"/>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Uczeń może otrzymywać następujące pochwały, wyróżnienia i nagrody:</w:t>
      </w:r>
    </w:p>
    <w:p w14:paraId="483B517C" w14:textId="77777777" w:rsidR="006C4376" w:rsidRPr="005F307F" w:rsidRDefault="006C4376" w:rsidP="00C3185F">
      <w:pPr>
        <w:pStyle w:val="literay"/>
        <w:numPr>
          <w:ilvl w:val="0"/>
          <w:numId w:val="125"/>
        </w:numPr>
        <w:spacing w:line="276" w:lineRule="auto"/>
      </w:pPr>
      <w:r w:rsidRPr="005F307F">
        <w:t>pochwała wychowawcy wobec klasy,</w:t>
      </w:r>
    </w:p>
    <w:p w14:paraId="26B1D3A5" w14:textId="77777777" w:rsidR="006C4376" w:rsidRPr="005F307F" w:rsidRDefault="006C4376" w:rsidP="00CA22C0">
      <w:pPr>
        <w:pStyle w:val="literay"/>
        <w:spacing w:line="276" w:lineRule="auto"/>
        <w:rPr>
          <w:szCs w:val="24"/>
        </w:rPr>
      </w:pPr>
      <w:r w:rsidRPr="005F307F">
        <w:rPr>
          <w:szCs w:val="24"/>
        </w:rPr>
        <w:t>pochwała dyrektora wobec klasy,</w:t>
      </w:r>
    </w:p>
    <w:p w14:paraId="0F11335E" w14:textId="77777777" w:rsidR="006C4376" w:rsidRPr="005F307F" w:rsidRDefault="006C4376" w:rsidP="00CA22C0">
      <w:pPr>
        <w:pStyle w:val="literay"/>
        <w:spacing w:line="276" w:lineRule="auto"/>
        <w:rPr>
          <w:szCs w:val="24"/>
        </w:rPr>
      </w:pPr>
      <w:r w:rsidRPr="005F307F">
        <w:rPr>
          <w:szCs w:val="24"/>
        </w:rPr>
        <w:lastRenderedPageBreak/>
        <w:t>pochwała dyrektora wobec uczniów całej szkoły,</w:t>
      </w:r>
    </w:p>
    <w:p w14:paraId="21EC4922" w14:textId="77777777" w:rsidR="006C4376" w:rsidRPr="005F307F" w:rsidRDefault="006C4376" w:rsidP="00CA22C0">
      <w:pPr>
        <w:pStyle w:val="literay"/>
        <w:spacing w:line="276" w:lineRule="auto"/>
        <w:rPr>
          <w:szCs w:val="24"/>
        </w:rPr>
      </w:pPr>
      <w:r w:rsidRPr="005F307F">
        <w:rPr>
          <w:szCs w:val="24"/>
        </w:rPr>
        <w:t>wręczenie dyplomu,</w:t>
      </w:r>
    </w:p>
    <w:p w14:paraId="00BE68BC" w14:textId="77777777" w:rsidR="006C4376" w:rsidRPr="005F307F" w:rsidRDefault="006C4376" w:rsidP="00CA22C0">
      <w:pPr>
        <w:pStyle w:val="literay"/>
        <w:spacing w:line="276" w:lineRule="auto"/>
        <w:rPr>
          <w:szCs w:val="24"/>
        </w:rPr>
      </w:pPr>
      <w:r w:rsidRPr="005F307F">
        <w:rPr>
          <w:szCs w:val="24"/>
        </w:rPr>
        <w:t>wpis do Złotej Księgi,</w:t>
      </w:r>
    </w:p>
    <w:p w14:paraId="23C49D6F" w14:textId="77777777" w:rsidR="006C4376" w:rsidRPr="005F307F" w:rsidRDefault="006C4376" w:rsidP="00CA22C0">
      <w:pPr>
        <w:pStyle w:val="literay"/>
        <w:spacing w:line="276" w:lineRule="auto"/>
        <w:rPr>
          <w:szCs w:val="24"/>
        </w:rPr>
      </w:pPr>
      <w:r w:rsidRPr="005F307F">
        <w:rPr>
          <w:szCs w:val="24"/>
        </w:rPr>
        <w:t>list pochwalny do rodziców, opiekunów,</w:t>
      </w:r>
    </w:p>
    <w:p w14:paraId="48D87A73" w14:textId="77777777" w:rsidR="006C4376" w:rsidRPr="005F307F" w:rsidRDefault="006C4376" w:rsidP="00CA22C0">
      <w:pPr>
        <w:pStyle w:val="literay"/>
        <w:spacing w:line="276" w:lineRule="auto"/>
        <w:rPr>
          <w:szCs w:val="24"/>
        </w:rPr>
      </w:pPr>
      <w:r w:rsidRPr="005F307F">
        <w:rPr>
          <w:szCs w:val="24"/>
        </w:rPr>
        <w:t>nagrody książkowe,</w:t>
      </w:r>
    </w:p>
    <w:p w14:paraId="33DE6BED" w14:textId="77777777" w:rsidR="006C4376" w:rsidRPr="005F307F" w:rsidRDefault="006C4376" w:rsidP="00CA22C0">
      <w:pPr>
        <w:pStyle w:val="literay"/>
        <w:spacing w:line="276" w:lineRule="auto"/>
        <w:rPr>
          <w:szCs w:val="24"/>
        </w:rPr>
      </w:pPr>
      <w:r w:rsidRPr="005F307F">
        <w:rPr>
          <w:szCs w:val="24"/>
        </w:rPr>
        <w:t>specjalne nagrody rzeczowe.</w:t>
      </w:r>
    </w:p>
    <w:p w14:paraId="76DF32AB" w14:textId="77777777" w:rsidR="006C4376" w:rsidRPr="005F307F" w:rsidRDefault="006C4376" w:rsidP="00C3185F">
      <w:pPr>
        <w:pStyle w:val="Akapitzlist"/>
        <w:numPr>
          <w:ilvl w:val="2"/>
          <w:numId w:val="75"/>
        </w:numPr>
        <w:spacing w:after="0"/>
        <w:jc w:val="both"/>
        <w:rPr>
          <w:rFonts w:ascii="Times New Roman" w:hAnsi="Times New Roman"/>
          <w:sz w:val="24"/>
          <w:szCs w:val="24"/>
          <w:lang w:eastAsia="pl-PL"/>
        </w:rPr>
      </w:pPr>
      <w:r w:rsidRPr="005F307F">
        <w:rPr>
          <w:rFonts w:ascii="Times New Roman" w:hAnsi="Times New Roman"/>
          <w:sz w:val="24"/>
          <w:szCs w:val="24"/>
          <w:lang w:eastAsia="pl-PL"/>
        </w:rPr>
        <w:t>Nagrody przyznaje dyrektor na wniosek wychowawcy, Samorządu Uczniowskiego, Rady Rodziców.</w:t>
      </w:r>
    </w:p>
    <w:p w14:paraId="6BA7C693" w14:textId="77777777" w:rsidR="006C4376" w:rsidRPr="005F307F" w:rsidRDefault="006C4376" w:rsidP="00C3185F">
      <w:pPr>
        <w:pStyle w:val="Akapitzlist"/>
        <w:numPr>
          <w:ilvl w:val="2"/>
          <w:numId w:val="75"/>
        </w:numPr>
        <w:spacing w:after="0"/>
        <w:jc w:val="both"/>
        <w:rPr>
          <w:rFonts w:ascii="Times New Roman" w:hAnsi="Times New Roman"/>
          <w:sz w:val="24"/>
          <w:szCs w:val="24"/>
          <w:lang w:eastAsia="pl-PL"/>
        </w:rPr>
      </w:pPr>
      <w:r w:rsidRPr="005F307F">
        <w:rPr>
          <w:rFonts w:ascii="Times New Roman" w:hAnsi="Times New Roman"/>
          <w:sz w:val="24"/>
          <w:szCs w:val="24"/>
          <w:lang w:eastAsia="pl-PL"/>
        </w:rPr>
        <w:t>Nagrody finansowane są z budżetu szkoły lub  z funduszy Rady Rodziców.</w:t>
      </w:r>
    </w:p>
    <w:p w14:paraId="1E79EA5E" w14:textId="77777777" w:rsidR="006C4376" w:rsidRPr="005F307F" w:rsidRDefault="006C4376" w:rsidP="00C3185F">
      <w:pPr>
        <w:pStyle w:val="Akapitzlist"/>
        <w:numPr>
          <w:ilvl w:val="0"/>
          <w:numId w:val="74"/>
        </w:numPr>
        <w:spacing w:after="0"/>
        <w:jc w:val="both"/>
        <w:outlineLvl w:val="1"/>
        <w:rPr>
          <w:rFonts w:ascii="Times New Roman" w:hAnsi="Times New Roman"/>
          <w:b/>
          <w:bCs/>
          <w:sz w:val="24"/>
          <w:szCs w:val="24"/>
          <w:lang w:eastAsia="pl-PL"/>
        </w:rPr>
      </w:pPr>
      <w:bookmarkStart w:id="330" w:name="_Toc276555900"/>
      <w:bookmarkStart w:id="331" w:name="_Toc243639432"/>
      <w:bookmarkStart w:id="332" w:name="_Toc243638363"/>
      <w:bookmarkStart w:id="333" w:name="_Toc243327042"/>
      <w:bookmarkStart w:id="334" w:name="_Toc179343783"/>
      <w:bookmarkStart w:id="335" w:name="_Toc178559656"/>
      <w:bookmarkEnd w:id="330"/>
      <w:bookmarkEnd w:id="331"/>
      <w:bookmarkEnd w:id="332"/>
      <w:bookmarkEnd w:id="333"/>
      <w:bookmarkEnd w:id="334"/>
      <w:r w:rsidRPr="005F307F">
        <w:rPr>
          <w:rFonts w:ascii="Times New Roman" w:hAnsi="Times New Roman"/>
          <w:b/>
          <w:bCs/>
          <w:sz w:val="24"/>
          <w:szCs w:val="24"/>
          <w:lang w:eastAsia="pl-PL"/>
        </w:rPr>
        <w:t>Kary</w:t>
      </w:r>
      <w:bookmarkEnd w:id="335"/>
    </w:p>
    <w:p w14:paraId="4620E074"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Uczeń może być ukarany za:</w:t>
      </w:r>
    </w:p>
    <w:p w14:paraId="764FA6D7" w14:textId="77777777" w:rsidR="006C4376" w:rsidRPr="005F307F" w:rsidRDefault="006C4376" w:rsidP="00C3185F">
      <w:pPr>
        <w:pStyle w:val="literay"/>
        <w:numPr>
          <w:ilvl w:val="0"/>
          <w:numId w:val="126"/>
        </w:numPr>
        <w:spacing w:line="276" w:lineRule="auto"/>
      </w:pPr>
      <w:r w:rsidRPr="005F307F">
        <w:t>nieuzasadnione opuszczanie zajęć szkolnych (indywidualne, grupowe),</w:t>
      </w:r>
    </w:p>
    <w:p w14:paraId="68C08B1A" w14:textId="77777777" w:rsidR="006C4376" w:rsidRPr="005F307F" w:rsidRDefault="006C4376" w:rsidP="00CA22C0">
      <w:pPr>
        <w:pStyle w:val="literay"/>
        <w:spacing w:line="276" w:lineRule="auto"/>
        <w:rPr>
          <w:szCs w:val="24"/>
        </w:rPr>
      </w:pPr>
      <w:r w:rsidRPr="005F307F">
        <w:rPr>
          <w:szCs w:val="24"/>
        </w:rPr>
        <w:t>nieodpowiedni strój, wygląd,</w:t>
      </w:r>
    </w:p>
    <w:p w14:paraId="3DA54E2B" w14:textId="77777777" w:rsidR="006C4376" w:rsidRPr="005F307F" w:rsidRDefault="006C4376" w:rsidP="00CA22C0">
      <w:pPr>
        <w:pStyle w:val="literay"/>
        <w:spacing w:line="276" w:lineRule="auto"/>
        <w:rPr>
          <w:szCs w:val="24"/>
        </w:rPr>
      </w:pPr>
      <w:r w:rsidRPr="005F307F">
        <w:rPr>
          <w:szCs w:val="24"/>
        </w:rPr>
        <w:t>dewastacje mienia szkolnego,</w:t>
      </w:r>
    </w:p>
    <w:p w14:paraId="09B4ACC7" w14:textId="77777777" w:rsidR="006C4376" w:rsidRPr="005F307F" w:rsidRDefault="006C4376" w:rsidP="00CA22C0">
      <w:pPr>
        <w:pStyle w:val="literay"/>
        <w:spacing w:line="276" w:lineRule="auto"/>
        <w:rPr>
          <w:szCs w:val="24"/>
        </w:rPr>
      </w:pPr>
      <w:r w:rsidRPr="005F307F">
        <w:rPr>
          <w:szCs w:val="24"/>
        </w:rPr>
        <w:t>niszczenie środowiska przyrodniczego,</w:t>
      </w:r>
    </w:p>
    <w:p w14:paraId="73550A02" w14:textId="77777777" w:rsidR="006C4376" w:rsidRPr="005F307F" w:rsidRDefault="006C4376" w:rsidP="00CA22C0">
      <w:pPr>
        <w:pStyle w:val="literay"/>
        <w:spacing w:line="276" w:lineRule="auto"/>
        <w:rPr>
          <w:szCs w:val="24"/>
        </w:rPr>
      </w:pPr>
      <w:r w:rsidRPr="005F307F">
        <w:rPr>
          <w:szCs w:val="24"/>
        </w:rPr>
        <w:t>agresywne zachowanie (bójki),</w:t>
      </w:r>
    </w:p>
    <w:p w14:paraId="206DE604" w14:textId="77777777" w:rsidR="006C4376" w:rsidRPr="005F307F" w:rsidRDefault="006C4376" w:rsidP="00CA22C0">
      <w:pPr>
        <w:pStyle w:val="literay"/>
        <w:spacing w:line="276" w:lineRule="auto"/>
        <w:rPr>
          <w:szCs w:val="24"/>
        </w:rPr>
      </w:pPr>
      <w:r w:rsidRPr="005F307F">
        <w:rPr>
          <w:szCs w:val="24"/>
        </w:rPr>
        <w:t>palenie papierosów, picie alkoholu, stosowanie środków odurzających,</w:t>
      </w:r>
    </w:p>
    <w:p w14:paraId="331DE186" w14:textId="77777777" w:rsidR="006C4376" w:rsidRPr="005F307F" w:rsidRDefault="006C4376" w:rsidP="00CA22C0">
      <w:pPr>
        <w:pStyle w:val="literay"/>
        <w:spacing w:line="276" w:lineRule="auto"/>
        <w:rPr>
          <w:szCs w:val="24"/>
        </w:rPr>
      </w:pPr>
      <w:r w:rsidRPr="005F307F">
        <w:rPr>
          <w:szCs w:val="24"/>
        </w:rPr>
        <w:t>kłamstwa, fałszerstwa, kradzież,</w:t>
      </w:r>
    </w:p>
    <w:p w14:paraId="1C61A2C1" w14:textId="77777777" w:rsidR="006C4376" w:rsidRPr="005F307F" w:rsidRDefault="006C4376" w:rsidP="00CA22C0">
      <w:pPr>
        <w:pStyle w:val="literay"/>
        <w:spacing w:line="276" w:lineRule="auto"/>
        <w:rPr>
          <w:szCs w:val="24"/>
        </w:rPr>
      </w:pPr>
      <w:r w:rsidRPr="005F307F">
        <w:rPr>
          <w:szCs w:val="24"/>
        </w:rPr>
        <w:t>wulgarny sposób bycia (gesty, słownictwo),</w:t>
      </w:r>
    </w:p>
    <w:p w14:paraId="68AD8E1E" w14:textId="77777777" w:rsidR="006C4376" w:rsidRPr="005F307F" w:rsidRDefault="006C4376" w:rsidP="00CA22C0">
      <w:pPr>
        <w:pStyle w:val="literay"/>
        <w:spacing w:line="276" w:lineRule="auto"/>
        <w:rPr>
          <w:szCs w:val="24"/>
        </w:rPr>
      </w:pPr>
      <w:r w:rsidRPr="005F307F">
        <w:rPr>
          <w:szCs w:val="24"/>
        </w:rPr>
        <w:t>brak szacunku dla dorosłych,</w:t>
      </w:r>
    </w:p>
    <w:p w14:paraId="65320417" w14:textId="77777777" w:rsidR="006C4376" w:rsidRPr="005F307F" w:rsidRDefault="006C4376" w:rsidP="00CA22C0">
      <w:pPr>
        <w:pStyle w:val="literay"/>
        <w:spacing w:line="276" w:lineRule="auto"/>
        <w:rPr>
          <w:szCs w:val="24"/>
        </w:rPr>
      </w:pPr>
      <w:r w:rsidRPr="005F307F">
        <w:rPr>
          <w:szCs w:val="24"/>
        </w:rPr>
        <w:t>obojętność wobec czynienia zła,</w:t>
      </w:r>
    </w:p>
    <w:p w14:paraId="4AD3D579" w14:textId="77777777" w:rsidR="006C4376" w:rsidRPr="005F307F" w:rsidRDefault="006C4376" w:rsidP="00CA22C0">
      <w:pPr>
        <w:pStyle w:val="literay"/>
        <w:spacing w:line="276" w:lineRule="auto"/>
        <w:rPr>
          <w:szCs w:val="24"/>
        </w:rPr>
      </w:pPr>
      <w:r w:rsidRPr="005F307F">
        <w:rPr>
          <w:szCs w:val="24"/>
        </w:rPr>
        <w:t>złe zachowanie poza szkołą.</w:t>
      </w:r>
    </w:p>
    <w:p w14:paraId="3BB16B1C"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Uczeń może otrzymywać następujące kary:</w:t>
      </w:r>
    </w:p>
    <w:p w14:paraId="2066D715" w14:textId="77777777" w:rsidR="006C4376" w:rsidRPr="005F307F" w:rsidRDefault="006C4376" w:rsidP="00C3185F">
      <w:pPr>
        <w:pStyle w:val="literay"/>
        <w:numPr>
          <w:ilvl w:val="0"/>
          <w:numId w:val="127"/>
        </w:numPr>
        <w:spacing w:line="276" w:lineRule="auto"/>
      </w:pPr>
      <w:r w:rsidRPr="005F307F">
        <w:t>wpisanie uwagi do dzienniczka ucznia lub nagana,</w:t>
      </w:r>
    </w:p>
    <w:p w14:paraId="2456062A" w14:textId="77777777" w:rsidR="006C4376" w:rsidRPr="005F307F" w:rsidRDefault="006C4376" w:rsidP="00CA22C0">
      <w:pPr>
        <w:pStyle w:val="literay"/>
        <w:spacing w:line="276" w:lineRule="auto"/>
        <w:rPr>
          <w:szCs w:val="24"/>
        </w:rPr>
      </w:pPr>
      <w:r w:rsidRPr="005F307F">
        <w:rPr>
          <w:szCs w:val="24"/>
        </w:rPr>
        <w:t>upomnienie przez wychowawcę wobec klasy lub nagana,</w:t>
      </w:r>
    </w:p>
    <w:p w14:paraId="13374251" w14:textId="77777777" w:rsidR="006C4376" w:rsidRPr="005F307F" w:rsidRDefault="006C4376" w:rsidP="00CA22C0">
      <w:pPr>
        <w:pStyle w:val="literay"/>
        <w:spacing w:line="276" w:lineRule="auto"/>
        <w:rPr>
          <w:szCs w:val="24"/>
        </w:rPr>
      </w:pPr>
      <w:r w:rsidRPr="005F307F">
        <w:rPr>
          <w:szCs w:val="24"/>
        </w:rPr>
        <w:t>upomnienie przez dyrektora wobec klasy lub nagana,</w:t>
      </w:r>
    </w:p>
    <w:p w14:paraId="49F7D4B9" w14:textId="77777777" w:rsidR="006C4376" w:rsidRPr="005F307F" w:rsidRDefault="006C4376" w:rsidP="00CA22C0">
      <w:pPr>
        <w:pStyle w:val="literay"/>
        <w:spacing w:line="276" w:lineRule="auto"/>
        <w:rPr>
          <w:szCs w:val="24"/>
        </w:rPr>
      </w:pPr>
      <w:r w:rsidRPr="005F307F">
        <w:rPr>
          <w:szCs w:val="24"/>
        </w:rPr>
        <w:t xml:space="preserve">odebranie prawa do uczestnictwa w dyskotece, wycieczce, reprezentowania szkoły </w:t>
      </w:r>
      <w:r w:rsidR="00863641" w:rsidRPr="005F307F">
        <w:rPr>
          <w:szCs w:val="24"/>
        </w:rPr>
        <w:t>n</w:t>
      </w:r>
      <w:r w:rsidRPr="005F307F">
        <w:rPr>
          <w:szCs w:val="24"/>
        </w:rPr>
        <w:t>a zewnątrz,</w:t>
      </w:r>
    </w:p>
    <w:p w14:paraId="43A898FF" w14:textId="77777777" w:rsidR="006C4376" w:rsidRPr="005F307F" w:rsidRDefault="006C4376" w:rsidP="00CA22C0">
      <w:pPr>
        <w:pStyle w:val="literay"/>
        <w:spacing w:line="276" w:lineRule="auto"/>
        <w:rPr>
          <w:szCs w:val="24"/>
        </w:rPr>
      </w:pPr>
      <w:r w:rsidRPr="005F307F">
        <w:rPr>
          <w:szCs w:val="24"/>
        </w:rPr>
        <w:t>przen</w:t>
      </w:r>
      <w:r w:rsidR="00301987" w:rsidRPr="005F307F">
        <w:rPr>
          <w:szCs w:val="24"/>
        </w:rPr>
        <w:t>iesienie do równoległej klasy (</w:t>
      </w:r>
      <w:r w:rsidRPr="005F307F">
        <w:rPr>
          <w:szCs w:val="24"/>
        </w:rPr>
        <w:t>w tej samej szkole) uchwałą Rady Pedagogicznej,</w:t>
      </w:r>
    </w:p>
    <w:p w14:paraId="360235AB" w14:textId="77777777" w:rsidR="006C4376" w:rsidRPr="005F307F" w:rsidRDefault="006C4376" w:rsidP="00CA22C0">
      <w:pPr>
        <w:pStyle w:val="literay"/>
        <w:spacing w:line="276" w:lineRule="auto"/>
        <w:rPr>
          <w:szCs w:val="24"/>
        </w:rPr>
      </w:pPr>
      <w:r w:rsidRPr="005F307F">
        <w:rPr>
          <w:szCs w:val="24"/>
        </w:rPr>
        <w:t>obniżenie oceny z zachowania do nagannej włącznie, za zgodą Rady Pedagogicznej,</w:t>
      </w:r>
    </w:p>
    <w:p w14:paraId="0DD1C275" w14:textId="77777777" w:rsidR="006C4376" w:rsidRPr="005F307F" w:rsidRDefault="006C4376" w:rsidP="00CA22C0">
      <w:pPr>
        <w:pStyle w:val="literay"/>
        <w:spacing w:line="276" w:lineRule="auto"/>
        <w:rPr>
          <w:szCs w:val="24"/>
        </w:rPr>
      </w:pPr>
      <w:r w:rsidRPr="005F307F">
        <w:rPr>
          <w:szCs w:val="24"/>
        </w:rPr>
        <w:t>przeniesienie do innej szkoły za szczególnie rażące naruszenie obowiązków szkolnych za zgodą Kuratorium Oświaty.</w:t>
      </w:r>
    </w:p>
    <w:p w14:paraId="431DB41B"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Kara nie może naruszać godności osobistej ucznia - każdorazowo sprawcy(om) zła należy wyjaśniać istotę dokonanego czynu i sens zastosowania kary.</w:t>
      </w:r>
    </w:p>
    <w:p w14:paraId="65935316"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przypadku spraw skomplikowanych należy powołać komisję do ich rozpatrzenia, </w:t>
      </w:r>
      <w:r w:rsidRPr="005F307F">
        <w:rPr>
          <w:rFonts w:ascii="Times New Roman" w:hAnsi="Times New Roman"/>
          <w:sz w:val="24"/>
          <w:szCs w:val="24"/>
          <w:lang w:eastAsia="pl-PL"/>
        </w:rPr>
        <w:br/>
        <w:t>w skład której powinni wchodzić: wychowawca, pedagog, uczeń lub uczniowie.</w:t>
      </w:r>
    </w:p>
    <w:p w14:paraId="5FE766AE"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Jeżeli doszło do dewastacji mienia szkolnego szkoda ma być naprawiona przez rodziców ucznia(ów).</w:t>
      </w:r>
    </w:p>
    <w:p w14:paraId="4B5B0C6F"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Kary należy stopniować.</w:t>
      </w:r>
    </w:p>
    <w:p w14:paraId="7EF8D563"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O zastosowaniu kary wobec ucznia wychowawca informuje rodziców.</w:t>
      </w:r>
    </w:p>
    <w:p w14:paraId="2B1F39B7"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Od nałożonej kary przysługuje uczniowi lub jego rodzicom odwołanie.</w:t>
      </w:r>
    </w:p>
    <w:p w14:paraId="67F5F9F8"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 xml:space="preserve">Odwołanie od orzeczonej kary składają rodzice do dyrektora szkoły pisemnie </w:t>
      </w:r>
      <w:r w:rsidRPr="005F307F">
        <w:rPr>
          <w:rFonts w:ascii="Times New Roman" w:hAnsi="Times New Roman"/>
          <w:sz w:val="24"/>
          <w:szCs w:val="24"/>
          <w:lang w:eastAsia="pl-PL"/>
        </w:rPr>
        <w:br/>
        <w:t>w ciągu 3 dni roboczych od uzyskania informacji o nałożeniu na ucznia kary.</w:t>
      </w:r>
    </w:p>
    <w:p w14:paraId="62838CC9"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Ostateczną decyzję podejmuje dyrektor szkoły po zakończeniu postępowania wyjaśniającego (rozmowa z wychowawcą, pedagogiem szkolnym, nauczycielami).</w:t>
      </w:r>
    </w:p>
    <w:p w14:paraId="6BBCF839"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Odpowiedź pisemną na wniesione odwołanie rodzice otrzymują w ciągu 7 dni od dnia odwołania.</w:t>
      </w:r>
    </w:p>
    <w:p w14:paraId="4B8B908D" w14:textId="77777777" w:rsidR="006C4376" w:rsidRPr="005F307F" w:rsidRDefault="006C4376" w:rsidP="00C3185F">
      <w:pPr>
        <w:pStyle w:val="Akapitzlist"/>
        <w:numPr>
          <w:ilvl w:val="0"/>
          <w:numId w:val="76"/>
        </w:numPr>
        <w:spacing w:after="0"/>
        <w:jc w:val="both"/>
        <w:rPr>
          <w:rFonts w:ascii="Times New Roman" w:hAnsi="Times New Roman"/>
          <w:sz w:val="24"/>
          <w:szCs w:val="24"/>
          <w:lang w:eastAsia="pl-PL"/>
        </w:rPr>
      </w:pPr>
      <w:r w:rsidRPr="005F307F">
        <w:rPr>
          <w:rFonts w:ascii="Times New Roman" w:hAnsi="Times New Roman"/>
          <w:sz w:val="24"/>
          <w:szCs w:val="24"/>
          <w:lang w:eastAsia="pl-PL"/>
        </w:rPr>
        <w:t>Można odstąpić od kary lub zawiesić karę na okres za poręczeniem udzielonym przez: nauczyciela, wychowawcę lub Samorząd Uczniowski.</w:t>
      </w:r>
    </w:p>
    <w:p w14:paraId="44355627" w14:textId="77777777" w:rsidR="0062652C" w:rsidRPr="005F307F" w:rsidRDefault="0062652C" w:rsidP="00CA22C0">
      <w:pPr>
        <w:spacing w:after="0"/>
        <w:jc w:val="both"/>
        <w:outlineLvl w:val="0"/>
        <w:rPr>
          <w:rFonts w:ascii="Times New Roman" w:hAnsi="Times New Roman"/>
          <w:b/>
          <w:bCs/>
          <w:kern w:val="36"/>
          <w:sz w:val="24"/>
          <w:szCs w:val="24"/>
          <w:lang w:eastAsia="pl-PL"/>
        </w:rPr>
      </w:pPr>
      <w:bookmarkStart w:id="336" w:name="_Toc276555901"/>
      <w:bookmarkStart w:id="337" w:name="_Toc243639433"/>
      <w:bookmarkStart w:id="338" w:name="_Toc243638364"/>
      <w:bookmarkStart w:id="339" w:name="_Toc243327043"/>
      <w:bookmarkStart w:id="340" w:name="_Toc179343784"/>
      <w:bookmarkStart w:id="341" w:name="_Toc178559657"/>
      <w:bookmarkEnd w:id="336"/>
      <w:bookmarkEnd w:id="337"/>
      <w:bookmarkEnd w:id="338"/>
      <w:bookmarkEnd w:id="339"/>
      <w:bookmarkEnd w:id="340"/>
    </w:p>
    <w:p w14:paraId="4D36E358" w14:textId="77777777" w:rsidR="006C4376" w:rsidRPr="005F307F" w:rsidRDefault="006C4376" w:rsidP="00CA22C0">
      <w:pPr>
        <w:spacing w:after="0"/>
        <w:jc w:val="both"/>
        <w:outlineLvl w:val="0"/>
        <w:rPr>
          <w:rFonts w:ascii="Times New Roman" w:hAnsi="Times New Roman"/>
          <w:b/>
          <w:bCs/>
          <w:kern w:val="36"/>
          <w:sz w:val="24"/>
          <w:szCs w:val="24"/>
          <w:lang w:eastAsia="pl-PL"/>
        </w:rPr>
      </w:pPr>
    </w:p>
    <w:p w14:paraId="4DBC8441" w14:textId="77777777" w:rsidR="006C4376" w:rsidRPr="005F307F" w:rsidRDefault="006C4376" w:rsidP="00CA22C0">
      <w:pPr>
        <w:spacing w:after="0"/>
        <w:jc w:val="both"/>
        <w:outlineLvl w:val="0"/>
        <w:rPr>
          <w:rFonts w:ascii="Times New Roman" w:hAnsi="Times New Roman"/>
          <w:b/>
          <w:bCs/>
          <w:kern w:val="36"/>
          <w:sz w:val="24"/>
          <w:szCs w:val="24"/>
          <w:lang w:eastAsia="pl-PL"/>
        </w:rPr>
      </w:pPr>
      <w:r w:rsidRPr="0062652C">
        <w:rPr>
          <w:rFonts w:ascii="Times New Roman" w:hAnsi="Times New Roman"/>
          <w:b/>
          <w:bCs/>
          <w:kern w:val="36"/>
          <w:sz w:val="28"/>
          <w:szCs w:val="24"/>
          <w:lang w:eastAsia="pl-PL"/>
        </w:rPr>
        <w:t>§ 20. FORMY OPIEKI I POMOCY UCZNIOM</w:t>
      </w:r>
      <w:bookmarkEnd w:id="341"/>
    </w:p>
    <w:p w14:paraId="542A90EC" w14:textId="77777777" w:rsidR="006C4376" w:rsidRPr="005F307F" w:rsidRDefault="006C4376" w:rsidP="00CA22C0">
      <w:pPr>
        <w:spacing w:after="0"/>
        <w:jc w:val="both"/>
        <w:outlineLvl w:val="0"/>
        <w:rPr>
          <w:rFonts w:ascii="Times New Roman" w:hAnsi="Times New Roman"/>
          <w:b/>
          <w:bCs/>
          <w:kern w:val="36"/>
          <w:sz w:val="24"/>
          <w:szCs w:val="24"/>
          <w:lang w:eastAsia="pl-PL"/>
        </w:rPr>
      </w:pPr>
    </w:p>
    <w:p w14:paraId="00068960" w14:textId="77777777" w:rsidR="006C4376" w:rsidRPr="005F307F" w:rsidRDefault="006C4376" w:rsidP="00C3185F">
      <w:pPr>
        <w:pStyle w:val="Akapitzlist"/>
        <w:numPr>
          <w:ilvl w:val="3"/>
          <w:numId w:val="77"/>
        </w:numPr>
        <w:spacing w:after="0"/>
        <w:jc w:val="both"/>
        <w:outlineLvl w:val="1"/>
        <w:rPr>
          <w:rFonts w:ascii="Times New Roman" w:hAnsi="Times New Roman"/>
          <w:bCs/>
          <w:sz w:val="24"/>
          <w:szCs w:val="24"/>
          <w:lang w:eastAsia="pl-PL"/>
        </w:rPr>
      </w:pPr>
      <w:bookmarkStart w:id="342" w:name="_Toc276555902"/>
      <w:bookmarkStart w:id="343" w:name="_Toc243659418"/>
      <w:bookmarkStart w:id="344" w:name="_Toc243639434"/>
      <w:bookmarkStart w:id="345" w:name="_Toc243638365"/>
      <w:bookmarkStart w:id="346" w:name="_Toc243327044"/>
      <w:bookmarkStart w:id="347" w:name="_Toc179343785"/>
      <w:bookmarkStart w:id="348" w:name="_Toc178559658"/>
      <w:bookmarkEnd w:id="342"/>
      <w:bookmarkEnd w:id="343"/>
      <w:bookmarkEnd w:id="344"/>
      <w:bookmarkEnd w:id="345"/>
      <w:bookmarkEnd w:id="346"/>
      <w:bookmarkEnd w:id="347"/>
      <w:r w:rsidRPr="005F307F">
        <w:rPr>
          <w:rFonts w:ascii="Times New Roman" w:hAnsi="Times New Roman"/>
          <w:bCs/>
          <w:sz w:val="24"/>
          <w:szCs w:val="24"/>
          <w:lang w:eastAsia="pl-PL"/>
        </w:rPr>
        <w:t>Postanowienia ogólne</w:t>
      </w:r>
      <w:bookmarkEnd w:id="348"/>
    </w:p>
    <w:p w14:paraId="15D0E0F9" w14:textId="77777777" w:rsidR="00A75622" w:rsidRPr="005F307F" w:rsidRDefault="006C4376" w:rsidP="00C3185F">
      <w:pPr>
        <w:pStyle w:val="Akapitzlist"/>
        <w:numPr>
          <w:ilvl w:val="2"/>
          <w:numId w:val="78"/>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sprawuje opiekę nad wszystkimi uczniami.</w:t>
      </w:r>
    </w:p>
    <w:p w14:paraId="095373AC" w14:textId="66CBA80D" w:rsidR="006C4376" w:rsidRPr="005F307F" w:rsidRDefault="006C4376" w:rsidP="00C3185F">
      <w:pPr>
        <w:pStyle w:val="Akapitzlist"/>
        <w:numPr>
          <w:ilvl w:val="2"/>
          <w:numId w:val="78"/>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umożliwia uczniom i ich rodzicom uzyskanie różnorodnej pomocy psychologiczno-pedagogicznej u szkolnego pedagoga</w:t>
      </w:r>
      <w:r w:rsidR="00A715D2">
        <w:rPr>
          <w:rStyle w:val="FontStyle84"/>
          <w:rFonts w:eastAsia="Times New Roman"/>
          <w:color w:val="6666FF"/>
          <w:sz w:val="24"/>
          <w:szCs w:val="24"/>
        </w:rPr>
        <w:t>, psychologa</w:t>
      </w:r>
      <w:r w:rsidRPr="005F307F">
        <w:rPr>
          <w:rFonts w:ascii="Times New Roman" w:hAnsi="Times New Roman"/>
          <w:sz w:val="24"/>
          <w:szCs w:val="24"/>
          <w:lang w:eastAsia="pl-PL"/>
        </w:rPr>
        <w:t xml:space="preserve"> lub w poradni psychologiczno-pedagogicznej.</w:t>
      </w:r>
    </w:p>
    <w:p w14:paraId="61894BFE" w14:textId="77777777"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Dla uczniów z dysfunkcjami rozwojowymi w miarę posiadanych środków finansowych szkoła organizuje:</w:t>
      </w:r>
    </w:p>
    <w:p w14:paraId="6B3533FE" w14:textId="77777777" w:rsidR="00A75622" w:rsidRPr="005F307F" w:rsidRDefault="006C4376" w:rsidP="00C3185F">
      <w:pPr>
        <w:pStyle w:val="Akapitzlist"/>
        <w:numPr>
          <w:ilvl w:val="2"/>
          <w:numId w:val="79"/>
        </w:numPr>
        <w:spacing w:after="0"/>
        <w:jc w:val="both"/>
        <w:rPr>
          <w:rFonts w:ascii="Times New Roman" w:hAnsi="Times New Roman"/>
          <w:sz w:val="24"/>
          <w:szCs w:val="24"/>
          <w:lang w:eastAsia="pl-PL"/>
        </w:rPr>
      </w:pPr>
      <w:r w:rsidRPr="005F307F">
        <w:rPr>
          <w:rFonts w:ascii="Times New Roman" w:hAnsi="Times New Roman"/>
          <w:sz w:val="24"/>
          <w:szCs w:val="24"/>
          <w:lang w:eastAsia="pl-PL"/>
        </w:rPr>
        <w:t>zajęcia dydaktyczno-wyrównawcze,</w:t>
      </w:r>
    </w:p>
    <w:p w14:paraId="73189467" w14:textId="77777777" w:rsidR="00A75622" w:rsidRPr="005F307F" w:rsidRDefault="006C4376" w:rsidP="00C3185F">
      <w:pPr>
        <w:pStyle w:val="Akapitzlist"/>
        <w:numPr>
          <w:ilvl w:val="2"/>
          <w:numId w:val="79"/>
        </w:numPr>
        <w:spacing w:after="0"/>
        <w:jc w:val="both"/>
        <w:rPr>
          <w:rFonts w:ascii="Times New Roman" w:hAnsi="Times New Roman"/>
          <w:sz w:val="24"/>
          <w:szCs w:val="24"/>
          <w:lang w:eastAsia="pl-PL"/>
        </w:rPr>
      </w:pPr>
      <w:r w:rsidRPr="005F307F">
        <w:rPr>
          <w:rFonts w:ascii="Times New Roman" w:hAnsi="Times New Roman"/>
          <w:sz w:val="24"/>
          <w:szCs w:val="24"/>
          <w:lang w:eastAsia="pl-PL"/>
        </w:rPr>
        <w:t>zajęcia korekcyjno-kompensacyjne,</w:t>
      </w:r>
    </w:p>
    <w:p w14:paraId="11021A73" w14:textId="77777777" w:rsidR="006C4376" w:rsidRPr="005F307F" w:rsidRDefault="006C4376" w:rsidP="00C3185F">
      <w:pPr>
        <w:pStyle w:val="Akapitzlist"/>
        <w:numPr>
          <w:ilvl w:val="2"/>
          <w:numId w:val="79"/>
        </w:numPr>
        <w:spacing w:after="0"/>
        <w:jc w:val="both"/>
        <w:rPr>
          <w:rFonts w:ascii="Times New Roman" w:hAnsi="Times New Roman"/>
          <w:sz w:val="24"/>
          <w:szCs w:val="24"/>
          <w:lang w:eastAsia="pl-PL"/>
        </w:rPr>
      </w:pPr>
      <w:r w:rsidRPr="005F307F">
        <w:rPr>
          <w:rFonts w:ascii="Times New Roman" w:hAnsi="Times New Roman"/>
          <w:sz w:val="24"/>
          <w:szCs w:val="24"/>
          <w:lang w:eastAsia="pl-PL"/>
        </w:rPr>
        <w:t>inne zajęcia specjalistyczne.</w:t>
      </w:r>
    </w:p>
    <w:p w14:paraId="18BD57F7" w14:textId="77777777"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Dzieciom i młodzieży z dysfunkcją narządu ruchu uniemożliwiającą lub utrudniającą uczęszczanie do szkoły, przewlekle chorym i innym stale lub okresowo niezdolnym do nauki w warunkach szkolnych można organizować indywidualne nauczanie </w:t>
      </w:r>
      <w:r w:rsidR="00620EF4">
        <w:rPr>
          <w:rFonts w:ascii="Times New Roman" w:hAnsi="Times New Roman"/>
          <w:sz w:val="24"/>
          <w:szCs w:val="24"/>
          <w:lang w:eastAsia="pl-PL"/>
        </w:rPr>
        <w:br/>
      </w:r>
      <w:r w:rsidRPr="005F307F">
        <w:rPr>
          <w:rFonts w:ascii="Times New Roman" w:hAnsi="Times New Roman"/>
          <w:sz w:val="24"/>
          <w:szCs w:val="24"/>
          <w:lang w:eastAsia="pl-PL"/>
        </w:rPr>
        <w:t>i wychowanie.</w:t>
      </w:r>
    </w:p>
    <w:p w14:paraId="32E45C53" w14:textId="77777777"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Indywidualnym nauczaniem i wychowaniem mogą być objęte dzieci, w stosunku do których publiczna poradnia psychologiczno-pedagogiczna orzeka taką formę kształcenia.</w:t>
      </w:r>
    </w:p>
    <w:p w14:paraId="7DB69B77" w14:textId="363B71EB"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Indywidualne nauczanie i wychowanie organizuje się w domu rodzinnym (miejscu pobytu) dziecka</w:t>
      </w:r>
      <w:r w:rsidR="00A715D2">
        <w:rPr>
          <w:rFonts w:ascii="Times New Roman" w:hAnsi="Times New Roman"/>
          <w:sz w:val="24"/>
          <w:szCs w:val="24"/>
          <w:lang w:eastAsia="pl-PL"/>
        </w:rPr>
        <w:t xml:space="preserve"> </w:t>
      </w:r>
      <w:r w:rsidR="00A715D2">
        <w:rPr>
          <w:rStyle w:val="FontStyle84"/>
          <w:rFonts w:eastAsia="Times New Roman"/>
          <w:color w:val="6666FF"/>
          <w:sz w:val="24"/>
          <w:szCs w:val="24"/>
        </w:rPr>
        <w:t>lub na terenie szkoły</w:t>
      </w:r>
      <w:r w:rsidRPr="005F307F">
        <w:rPr>
          <w:rFonts w:ascii="Times New Roman" w:hAnsi="Times New Roman"/>
          <w:sz w:val="24"/>
          <w:szCs w:val="24"/>
          <w:lang w:eastAsia="pl-PL"/>
        </w:rPr>
        <w:t>.</w:t>
      </w:r>
    </w:p>
    <w:p w14:paraId="617710BA" w14:textId="77777777"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Uczniom objętym nauczaniem indywidualnym, w celu ich pełnego rozwoju </w:t>
      </w:r>
      <w:r w:rsidRPr="005F307F">
        <w:rPr>
          <w:rFonts w:ascii="Times New Roman" w:hAnsi="Times New Roman"/>
          <w:sz w:val="24"/>
          <w:szCs w:val="24"/>
          <w:lang w:eastAsia="pl-PL"/>
        </w:rPr>
        <w:br/>
        <w:t>i integracji ze środowiskiem rówieśniczym należy organizować w miarę możliwości część zajęć w szkole.</w:t>
      </w:r>
    </w:p>
    <w:p w14:paraId="2FC98A03" w14:textId="77777777"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otacza szczególną opieką uczniów i rodziny, które z przyczyn losowych lub warunków rodzinnych znalazły się w trudnej sytuacji materialnej.</w:t>
      </w:r>
    </w:p>
    <w:p w14:paraId="61C051C8" w14:textId="77777777"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w ramach posiadanych  środków organizuje pomoc w postaci:</w:t>
      </w:r>
    </w:p>
    <w:p w14:paraId="2A0E4471" w14:textId="77777777" w:rsidR="006C4376" w:rsidRPr="005F307F" w:rsidRDefault="006C4376" w:rsidP="00C3185F">
      <w:pPr>
        <w:pStyle w:val="Akapitzlist"/>
        <w:numPr>
          <w:ilvl w:val="2"/>
          <w:numId w:val="80"/>
        </w:numPr>
        <w:spacing w:after="0"/>
        <w:jc w:val="both"/>
        <w:rPr>
          <w:rFonts w:ascii="Times New Roman" w:hAnsi="Times New Roman"/>
          <w:sz w:val="24"/>
          <w:szCs w:val="24"/>
          <w:lang w:eastAsia="pl-PL"/>
        </w:rPr>
      </w:pPr>
      <w:r w:rsidRPr="005F307F">
        <w:rPr>
          <w:rFonts w:ascii="Times New Roman" w:hAnsi="Times New Roman"/>
          <w:sz w:val="24"/>
          <w:szCs w:val="24"/>
          <w:lang w:eastAsia="pl-PL"/>
        </w:rPr>
        <w:t>refundacji za obiady w stołówce szkolnej,</w:t>
      </w:r>
    </w:p>
    <w:p w14:paraId="00647447" w14:textId="77777777" w:rsidR="006C4376" w:rsidRPr="005F307F" w:rsidRDefault="006C4376" w:rsidP="00C3185F">
      <w:pPr>
        <w:pStyle w:val="Akapitzlist"/>
        <w:numPr>
          <w:ilvl w:val="2"/>
          <w:numId w:val="80"/>
        </w:numPr>
        <w:spacing w:after="0"/>
        <w:jc w:val="both"/>
        <w:rPr>
          <w:rFonts w:ascii="Times New Roman" w:hAnsi="Times New Roman"/>
          <w:sz w:val="24"/>
          <w:szCs w:val="24"/>
          <w:lang w:eastAsia="pl-PL"/>
        </w:rPr>
      </w:pPr>
      <w:r w:rsidRPr="005F307F">
        <w:rPr>
          <w:rFonts w:ascii="Times New Roman" w:hAnsi="Times New Roman"/>
          <w:sz w:val="24"/>
          <w:szCs w:val="24"/>
          <w:lang w:eastAsia="pl-PL"/>
        </w:rPr>
        <w:t>doraźnych zapomóg losowych,</w:t>
      </w:r>
    </w:p>
    <w:p w14:paraId="28CD7760" w14:textId="77777777" w:rsidR="006C4376" w:rsidRPr="005F307F" w:rsidRDefault="006C4376" w:rsidP="00C3185F">
      <w:pPr>
        <w:pStyle w:val="Akapitzlist"/>
        <w:numPr>
          <w:ilvl w:val="2"/>
          <w:numId w:val="80"/>
        </w:numPr>
        <w:spacing w:after="0"/>
        <w:jc w:val="both"/>
        <w:rPr>
          <w:rFonts w:ascii="Times New Roman" w:hAnsi="Times New Roman"/>
          <w:sz w:val="24"/>
          <w:szCs w:val="24"/>
          <w:lang w:eastAsia="pl-PL"/>
        </w:rPr>
      </w:pPr>
      <w:r w:rsidRPr="005F307F">
        <w:rPr>
          <w:rFonts w:ascii="Times New Roman" w:hAnsi="Times New Roman"/>
          <w:sz w:val="24"/>
          <w:szCs w:val="24"/>
          <w:lang w:eastAsia="pl-PL"/>
        </w:rPr>
        <w:t>stypendiów socjalnych,</w:t>
      </w:r>
    </w:p>
    <w:p w14:paraId="6D695E76" w14:textId="77777777" w:rsidR="006C4376" w:rsidRPr="005F307F" w:rsidRDefault="006C4376" w:rsidP="00C3185F">
      <w:pPr>
        <w:pStyle w:val="Akapitzlist"/>
        <w:numPr>
          <w:ilvl w:val="2"/>
          <w:numId w:val="80"/>
        </w:numPr>
        <w:spacing w:after="0"/>
        <w:jc w:val="both"/>
        <w:rPr>
          <w:rFonts w:ascii="Times New Roman" w:hAnsi="Times New Roman"/>
          <w:sz w:val="24"/>
          <w:szCs w:val="24"/>
          <w:lang w:eastAsia="pl-PL"/>
        </w:rPr>
      </w:pPr>
      <w:r w:rsidRPr="005F307F">
        <w:rPr>
          <w:rFonts w:ascii="Times New Roman" w:hAnsi="Times New Roman"/>
          <w:sz w:val="24"/>
          <w:szCs w:val="24"/>
          <w:lang w:eastAsia="pl-PL"/>
        </w:rPr>
        <w:t>dofinansowania do wyjazdów śródrocznych,</w:t>
      </w:r>
    </w:p>
    <w:p w14:paraId="7E59D31E" w14:textId="77777777" w:rsidR="006C4376" w:rsidRPr="005F307F" w:rsidRDefault="006C4376" w:rsidP="00C3185F">
      <w:pPr>
        <w:pStyle w:val="Akapitzlist"/>
        <w:numPr>
          <w:ilvl w:val="2"/>
          <w:numId w:val="80"/>
        </w:numPr>
        <w:spacing w:after="0"/>
        <w:jc w:val="both"/>
        <w:rPr>
          <w:rFonts w:ascii="Times New Roman" w:hAnsi="Times New Roman"/>
          <w:sz w:val="24"/>
          <w:szCs w:val="24"/>
          <w:lang w:eastAsia="pl-PL"/>
        </w:rPr>
      </w:pPr>
      <w:r w:rsidRPr="005F307F">
        <w:rPr>
          <w:rFonts w:ascii="Times New Roman" w:hAnsi="Times New Roman"/>
          <w:sz w:val="24"/>
          <w:szCs w:val="24"/>
          <w:lang w:eastAsia="pl-PL"/>
        </w:rPr>
        <w:t>paczek żywnościowych,</w:t>
      </w:r>
    </w:p>
    <w:p w14:paraId="570528A6" w14:textId="77777777" w:rsidR="006C4376" w:rsidRPr="005F307F" w:rsidRDefault="006C4376" w:rsidP="00C3185F">
      <w:pPr>
        <w:pStyle w:val="Akapitzlist"/>
        <w:numPr>
          <w:ilvl w:val="2"/>
          <w:numId w:val="80"/>
        </w:numPr>
        <w:spacing w:after="0"/>
        <w:jc w:val="both"/>
        <w:rPr>
          <w:rFonts w:ascii="Times New Roman" w:hAnsi="Times New Roman"/>
          <w:sz w:val="24"/>
          <w:szCs w:val="24"/>
          <w:lang w:eastAsia="pl-PL"/>
        </w:rPr>
      </w:pPr>
      <w:r w:rsidRPr="005F307F">
        <w:rPr>
          <w:rFonts w:ascii="Times New Roman" w:hAnsi="Times New Roman"/>
          <w:sz w:val="24"/>
          <w:szCs w:val="24"/>
          <w:lang w:eastAsia="pl-PL"/>
        </w:rPr>
        <w:t>zakupu podręczników i przyborów.</w:t>
      </w:r>
    </w:p>
    <w:p w14:paraId="7BF540CB" w14:textId="77777777" w:rsidR="006C4376" w:rsidRPr="005F307F" w:rsidRDefault="006C4376" w:rsidP="00C3185F">
      <w:pPr>
        <w:pStyle w:val="Akapitzlist"/>
        <w:numPr>
          <w:ilvl w:val="3"/>
          <w:numId w:val="77"/>
        </w:numPr>
        <w:spacing w:after="0"/>
        <w:jc w:val="both"/>
        <w:rPr>
          <w:rFonts w:ascii="Times New Roman" w:hAnsi="Times New Roman"/>
          <w:sz w:val="24"/>
          <w:szCs w:val="24"/>
          <w:lang w:eastAsia="pl-PL"/>
        </w:rPr>
      </w:pPr>
      <w:r w:rsidRPr="005F307F">
        <w:rPr>
          <w:rFonts w:ascii="Times New Roman" w:hAnsi="Times New Roman"/>
          <w:sz w:val="24"/>
          <w:szCs w:val="24"/>
          <w:lang w:eastAsia="pl-PL"/>
        </w:rPr>
        <w:t>Środki na powyższą pomoc pozyskiwane są poprzez współpracę z Gminnym Ośrodkiem Pomocy Społecznej, władzami oświatowymi, Parafią, Radą Rodziców.</w:t>
      </w:r>
    </w:p>
    <w:p w14:paraId="0AC39972" w14:textId="77777777" w:rsidR="005F3273" w:rsidRDefault="006C4376" w:rsidP="00C3185F">
      <w:pPr>
        <w:pStyle w:val="Akapitzlist"/>
        <w:numPr>
          <w:ilvl w:val="3"/>
          <w:numId w:val="77"/>
        </w:numPr>
        <w:spacing w:after="0"/>
        <w:jc w:val="both"/>
        <w:rPr>
          <w:rFonts w:ascii="Times New Roman" w:hAnsi="Times New Roman"/>
          <w:sz w:val="24"/>
          <w:szCs w:val="24"/>
          <w:lang w:eastAsia="pl-PL"/>
        </w:rPr>
      </w:pPr>
      <w:r w:rsidRPr="005F3273">
        <w:rPr>
          <w:rFonts w:ascii="Times New Roman" w:hAnsi="Times New Roman"/>
          <w:sz w:val="24"/>
          <w:szCs w:val="24"/>
          <w:lang w:eastAsia="pl-PL"/>
        </w:rPr>
        <w:lastRenderedPageBreak/>
        <w:t>Szkoła jest zobowiązana do opracowania kryteriów wymagań i oceniania dostosowanych do specyfiki uczniów mających szczególne potrzeby edukacyjne.</w:t>
      </w:r>
    </w:p>
    <w:p w14:paraId="0CE25AE5" w14:textId="3059F694" w:rsidR="006C4376" w:rsidRPr="00136E72" w:rsidRDefault="00136E72" w:rsidP="00C3185F">
      <w:pPr>
        <w:pStyle w:val="Akapitzlist"/>
        <w:numPr>
          <w:ilvl w:val="3"/>
          <w:numId w:val="77"/>
        </w:numPr>
        <w:spacing w:after="0"/>
        <w:jc w:val="both"/>
        <w:rPr>
          <w:rFonts w:ascii="Times New Roman" w:hAnsi="Times New Roman"/>
          <w:color w:val="4F81BD" w:themeColor="accent1"/>
          <w:sz w:val="24"/>
          <w:szCs w:val="24"/>
          <w:lang w:eastAsia="pl-PL"/>
        </w:rPr>
      </w:pPr>
      <w:bookmarkStart w:id="349" w:name="_Toc243327045"/>
      <w:bookmarkStart w:id="350" w:name="_Toc179343786"/>
      <w:bookmarkStart w:id="351" w:name="_Toc178559659"/>
      <w:bookmarkStart w:id="352" w:name="_Toc243639435"/>
      <w:bookmarkStart w:id="353" w:name="_Toc243638366"/>
      <w:bookmarkEnd w:id="349"/>
      <w:bookmarkEnd w:id="350"/>
      <w:bookmarkEnd w:id="351"/>
      <w:bookmarkEnd w:id="352"/>
      <w:bookmarkEnd w:id="353"/>
      <w:r w:rsidRPr="00136E72">
        <w:rPr>
          <w:rFonts w:ascii="Times New Roman" w:hAnsi="Times New Roman"/>
          <w:color w:val="4F81BD" w:themeColor="accent1"/>
          <w:sz w:val="24"/>
          <w:szCs w:val="24"/>
          <w:lang w:eastAsia="pl-PL"/>
        </w:rPr>
        <w:t>Uchylony</w:t>
      </w:r>
    </w:p>
    <w:p w14:paraId="62C5CAAC" w14:textId="77777777" w:rsidR="006209F1" w:rsidRDefault="006209F1" w:rsidP="00CA22C0">
      <w:pPr>
        <w:spacing w:after="0"/>
        <w:jc w:val="both"/>
        <w:outlineLvl w:val="0"/>
        <w:rPr>
          <w:rFonts w:ascii="Times New Roman" w:hAnsi="Times New Roman"/>
          <w:b/>
          <w:bCs/>
          <w:kern w:val="36"/>
          <w:sz w:val="28"/>
          <w:szCs w:val="24"/>
          <w:lang w:eastAsia="pl-PL"/>
        </w:rPr>
      </w:pPr>
      <w:bookmarkStart w:id="354" w:name="_Toc276555903"/>
    </w:p>
    <w:p w14:paraId="58FD0D43" w14:textId="77777777" w:rsidR="006209F1" w:rsidRDefault="006209F1" w:rsidP="00CA22C0">
      <w:pPr>
        <w:spacing w:after="0"/>
        <w:jc w:val="both"/>
        <w:outlineLvl w:val="0"/>
        <w:rPr>
          <w:rFonts w:ascii="Times New Roman" w:hAnsi="Times New Roman"/>
          <w:b/>
          <w:bCs/>
          <w:kern w:val="36"/>
          <w:sz w:val="28"/>
          <w:szCs w:val="24"/>
          <w:lang w:eastAsia="pl-PL"/>
        </w:rPr>
      </w:pPr>
    </w:p>
    <w:p w14:paraId="7EF2A8F0" w14:textId="77777777" w:rsidR="006C4376" w:rsidRPr="0062652C" w:rsidRDefault="006C4376" w:rsidP="00CA22C0">
      <w:pPr>
        <w:spacing w:after="0"/>
        <w:jc w:val="both"/>
        <w:outlineLvl w:val="0"/>
        <w:rPr>
          <w:rFonts w:ascii="Times New Roman" w:hAnsi="Times New Roman"/>
          <w:b/>
          <w:bCs/>
          <w:kern w:val="36"/>
          <w:sz w:val="28"/>
          <w:szCs w:val="24"/>
          <w:lang w:eastAsia="pl-PL"/>
        </w:rPr>
      </w:pPr>
      <w:r w:rsidRPr="0062652C">
        <w:rPr>
          <w:rFonts w:ascii="Times New Roman" w:hAnsi="Times New Roman"/>
          <w:b/>
          <w:bCs/>
          <w:kern w:val="36"/>
          <w:sz w:val="28"/>
          <w:szCs w:val="24"/>
          <w:lang w:eastAsia="pl-PL"/>
        </w:rPr>
        <w:t xml:space="preserve">§ 21. FORMY WSPÓŁPRACY Z PORADNIĄ PSYCHOLOGICZNO– </w:t>
      </w:r>
      <w:r w:rsidR="00122505" w:rsidRPr="0062652C">
        <w:rPr>
          <w:rFonts w:ascii="Times New Roman" w:hAnsi="Times New Roman"/>
          <w:b/>
          <w:bCs/>
          <w:kern w:val="36"/>
          <w:sz w:val="28"/>
          <w:szCs w:val="24"/>
          <w:lang w:eastAsia="pl-PL"/>
        </w:rPr>
        <w:br/>
      </w:r>
      <w:r w:rsidRPr="0062652C">
        <w:rPr>
          <w:rFonts w:ascii="Times New Roman" w:hAnsi="Times New Roman"/>
          <w:b/>
          <w:bCs/>
          <w:kern w:val="36"/>
          <w:sz w:val="28"/>
          <w:szCs w:val="24"/>
          <w:lang w:eastAsia="pl-PL"/>
        </w:rPr>
        <w:t>PEDAGOGICZNĄ</w:t>
      </w:r>
      <w:bookmarkStart w:id="355" w:name="_Toc276555904"/>
      <w:bookmarkStart w:id="356" w:name="_Toc243639436"/>
      <w:bookmarkStart w:id="357" w:name="_Toc243638367"/>
      <w:bookmarkEnd w:id="354"/>
      <w:bookmarkEnd w:id="355"/>
      <w:bookmarkEnd w:id="356"/>
      <w:r w:rsidRPr="0062652C">
        <w:rPr>
          <w:rFonts w:ascii="Times New Roman" w:hAnsi="Times New Roman"/>
          <w:b/>
          <w:bCs/>
          <w:kern w:val="36"/>
          <w:sz w:val="28"/>
          <w:szCs w:val="24"/>
          <w:lang w:eastAsia="pl-PL"/>
        </w:rPr>
        <w:t xml:space="preserve"> I INNYMI JEDNOSTKAMI</w:t>
      </w:r>
      <w:bookmarkStart w:id="358" w:name="_Toc243327046"/>
      <w:bookmarkStart w:id="359" w:name="_Toc179343787"/>
      <w:bookmarkStart w:id="360" w:name="_Toc178559660"/>
      <w:bookmarkEnd w:id="357"/>
      <w:bookmarkEnd w:id="358"/>
      <w:bookmarkEnd w:id="359"/>
      <w:bookmarkEnd w:id="360"/>
      <w:r w:rsidRPr="0062652C">
        <w:rPr>
          <w:rFonts w:ascii="Times New Roman" w:hAnsi="Times New Roman"/>
          <w:b/>
          <w:bCs/>
          <w:kern w:val="36"/>
          <w:sz w:val="28"/>
          <w:szCs w:val="24"/>
          <w:lang w:eastAsia="pl-PL"/>
        </w:rPr>
        <w:t xml:space="preserve"> SPECJALISTYCZNYMI</w:t>
      </w:r>
      <w:bookmarkStart w:id="361" w:name="_Toc178559661"/>
      <w:bookmarkEnd w:id="361"/>
      <w:r w:rsidRPr="0062652C">
        <w:rPr>
          <w:rFonts w:ascii="Times New Roman" w:hAnsi="Times New Roman"/>
          <w:b/>
          <w:bCs/>
          <w:kern w:val="36"/>
          <w:sz w:val="28"/>
          <w:szCs w:val="24"/>
          <w:lang w:eastAsia="pl-PL"/>
        </w:rPr>
        <w:t>.</w:t>
      </w:r>
    </w:p>
    <w:p w14:paraId="3E480B14" w14:textId="77777777" w:rsidR="006C4376" w:rsidRPr="005F307F" w:rsidRDefault="006C4376" w:rsidP="00CA22C0">
      <w:pPr>
        <w:spacing w:after="0"/>
        <w:ind w:firstLine="567"/>
        <w:jc w:val="both"/>
        <w:rPr>
          <w:rFonts w:ascii="Times New Roman" w:hAnsi="Times New Roman"/>
          <w:sz w:val="24"/>
          <w:szCs w:val="24"/>
          <w:lang w:eastAsia="pl-PL"/>
        </w:rPr>
      </w:pPr>
      <w:r w:rsidRPr="005F307F">
        <w:rPr>
          <w:rFonts w:ascii="Times New Roman" w:hAnsi="Times New Roman"/>
          <w:sz w:val="24"/>
          <w:szCs w:val="24"/>
          <w:lang w:eastAsia="pl-PL"/>
        </w:rPr>
        <w:t> </w:t>
      </w:r>
    </w:p>
    <w:p w14:paraId="6CDDDCE6" w14:textId="77777777" w:rsidR="006C4376" w:rsidRPr="005F307F" w:rsidRDefault="006C4376" w:rsidP="00C3185F">
      <w:pPr>
        <w:pStyle w:val="Akapitzlist"/>
        <w:numPr>
          <w:ilvl w:val="3"/>
          <w:numId w:val="81"/>
        </w:numPr>
        <w:spacing w:after="0"/>
        <w:jc w:val="both"/>
        <w:outlineLvl w:val="0"/>
        <w:rPr>
          <w:rFonts w:ascii="Times New Roman" w:hAnsi="Times New Roman"/>
          <w:bCs/>
          <w:kern w:val="36"/>
          <w:sz w:val="24"/>
          <w:szCs w:val="24"/>
          <w:lang w:eastAsia="pl-PL"/>
        </w:rPr>
      </w:pPr>
      <w:bookmarkStart w:id="362" w:name="_Toc276555905"/>
      <w:bookmarkStart w:id="363" w:name="_Toc243659421"/>
      <w:bookmarkStart w:id="364" w:name="_Toc243639437"/>
      <w:bookmarkStart w:id="365" w:name="_Toc243638368"/>
      <w:bookmarkStart w:id="366" w:name="_Toc243327047"/>
      <w:bookmarkStart w:id="367" w:name="_Toc179343788"/>
      <w:bookmarkEnd w:id="362"/>
      <w:bookmarkEnd w:id="363"/>
      <w:bookmarkEnd w:id="364"/>
      <w:bookmarkEnd w:id="365"/>
      <w:bookmarkEnd w:id="366"/>
      <w:r w:rsidRPr="005F307F">
        <w:rPr>
          <w:rFonts w:ascii="Times New Roman" w:hAnsi="Times New Roman"/>
          <w:bCs/>
          <w:kern w:val="36"/>
          <w:sz w:val="24"/>
          <w:szCs w:val="24"/>
          <w:lang w:eastAsia="pl-PL"/>
        </w:rPr>
        <w:t>Współpraca z Poradnią Psychologiczno-Pedagogiczną</w:t>
      </w:r>
      <w:bookmarkEnd w:id="367"/>
    </w:p>
    <w:p w14:paraId="16704D35" w14:textId="77777777" w:rsidR="00122505" w:rsidRPr="005F307F" w:rsidRDefault="006C4376" w:rsidP="00C3185F">
      <w:pPr>
        <w:pStyle w:val="Akapitzlist"/>
        <w:numPr>
          <w:ilvl w:val="0"/>
          <w:numId w:val="86"/>
        </w:numPr>
        <w:spacing w:after="0"/>
        <w:jc w:val="both"/>
        <w:rPr>
          <w:rFonts w:ascii="Times New Roman" w:hAnsi="Times New Roman"/>
          <w:sz w:val="24"/>
          <w:szCs w:val="24"/>
          <w:lang w:eastAsia="pl-PL"/>
        </w:rPr>
      </w:pPr>
      <w:r w:rsidRPr="005F307F">
        <w:rPr>
          <w:rFonts w:ascii="Times New Roman" w:hAnsi="Times New Roman"/>
          <w:sz w:val="24"/>
          <w:szCs w:val="24"/>
          <w:lang w:eastAsia="pl-PL"/>
        </w:rPr>
        <w:t>Poradnia Psychologiczno-Pedagogiczna dokonuje diagnozy psychologiczno-pedagogicznej uczniów na wniosek szkoły i rodziców.</w:t>
      </w:r>
    </w:p>
    <w:p w14:paraId="6D4EA239" w14:textId="77777777" w:rsidR="00122505" w:rsidRPr="005F307F" w:rsidRDefault="006C4376" w:rsidP="00C3185F">
      <w:pPr>
        <w:pStyle w:val="Akapitzlist"/>
        <w:numPr>
          <w:ilvl w:val="0"/>
          <w:numId w:val="8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Poradnia Psychologiczno-Pedagogiczna informuje szkołę i rodziców o formach pracy diagnostycznej poradni i kwalifikuje uczniów i rodziny do tych form </w:t>
      </w:r>
      <w:r w:rsidRPr="005F307F">
        <w:rPr>
          <w:rFonts w:ascii="Times New Roman" w:hAnsi="Times New Roman"/>
          <w:sz w:val="24"/>
          <w:szCs w:val="24"/>
          <w:lang w:eastAsia="pl-PL"/>
        </w:rPr>
        <w:br/>
        <w:t>(np. terapia indywidualna, terapia rodzinna, reedukacja, relaksacja).</w:t>
      </w:r>
    </w:p>
    <w:p w14:paraId="7CB258D8" w14:textId="77777777" w:rsidR="00122505" w:rsidRPr="005F307F" w:rsidRDefault="006C4376" w:rsidP="00C3185F">
      <w:pPr>
        <w:pStyle w:val="Akapitzlist"/>
        <w:numPr>
          <w:ilvl w:val="0"/>
          <w:numId w:val="8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Poradnia Psychologiczno-Pedagogiczna utrzymuje systematyczny </w:t>
      </w:r>
      <w:r w:rsidRPr="005F307F">
        <w:rPr>
          <w:rFonts w:ascii="Times New Roman" w:hAnsi="Times New Roman"/>
          <w:sz w:val="24"/>
          <w:szCs w:val="24"/>
          <w:lang w:eastAsia="pl-PL"/>
        </w:rPr>
        <w:br/>
        <w:t>z pedagogiem oraz wychowawcami.</w:t>
      </w:r>
    </w:p>
    <w:p w14:paraId="61074549" w14:textId="77777777" w:rsidR="006C4376" w:rsidRPr="005F307F" w:rsidRDefault="006C4376" w:rsidP="00C3185F">
      <w:pPr>
        <w:pStyle w:val="Akapitzlist"/>
        <w:numPr>
          <w:ilvl w:val="0"/>
          <w:numId w:val="86"/>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Poradnia Psychologiczno-Pedagogiczna wskazuje optymalne formy opieki </w:t>
      </w:r>
      <w:r w:rsidRPr="005F307F">
        <w:rPr>
          <w:rFonts w:ascii="Times New Roman" w:hAnsi="Times New Roman"/>
          <w:sz w:val="24"/>
          <w:szCs w:val="24"/>
          <w:lang w:eastAsia="pl-PL"/>
        </w:rPr>
        <w:br/>
        <w:t>i pomocy psychologicznej (realizowane również poza poradnią i szkołą).</w:t>
      </w:r>
      <w:bookmarkStart w:id="368" w:name="_Toc243639438"/>
      <w:bookmarkStart w:id="369" w:name="_Toc243638369"/>
      <w:bookmarkStart w:id="370" w:name="_Toc243327048"/>
      <w:bookmarkStart w:id="371" w:name="_Toc179343789"/>
      <w:bookmarkStart w:id="372" w:name="_Toc178559662"/>
      <w:bookmarkEnd w:id="368"/>
      <w:bookmarkEnd w:id="369"/>
      <w:bookmarkEnd w:id="370"/>
      <w:bookmarkEnd w:id="371"/>
      <w:bookmarkEnd w:id="372"/>
    </w:p>
    <w:p w14:paraId="6EF9F43B" w14:textId="77777777" w:rsidR="006C4376" w:rsidRPr="005F307F" w:rsidRDefault="006C4376" w:rsidP="00C3185F">
      <w:pPr>
        <w:pStyle w:val="Akapitzlist"/>
        <w:numPr>
          <w:ilvl w:val="3"/>
          <w:numId w:val="81"/>
        </w:numPr>
        <w:spacing w:after="0"/>
        <w:jc w:val="both"/>
        <w:rPr>
          <w:rFonts w:ascii="Times New Roman" w:hAnsi="Times New Roman"/>
          <w:sz w:val="24"/>
          <w:szCs w:val="24"/>
          <w:lang w:eastAsia="pl-PL"/>
        </w:rPr>
      </w:pPr>
      <w:r w:rsidRPr="005F307F">
        <w:rPr>
          <w:rFonts w:ascii="Times New Roman" w:hAnsi="Times New Roman"/>
          <w:sz w:val="24"/>
          <w:szCs w:val="24"/>
          <w:lang w:eastAsia="pl-PL"/>
        </w:rPr>
        <w:t>Współpraca z Gminnym Ośrodkiem Pomocy Społecznej</w:t>
      </w:r>
    </w:p>
    <w:p w14:paraId="061B7F29" w14:textId="77777777" w:rsidR="00122505" w:rsidRPr="005F307F" w:rsidRDefault="006C4376" w:rsidP="00C3185F">
      <w:pPr>
        <w:pStyle w:val="Akapitzlist"/>
        <w:numPr>
          <w:ilvl w:val="0"/>
          <w:numId w:val="8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utrzymuje stały kontakt z pracownikami socjalnymi GOPS w celu szybkiej diagnozy środowiska domowego niektórych uczniów.</w:t>
      </w:r>
    </w:p>
    <w:p w14:paraId="67EA07F5" w14:textId="77777777" w:rsidR="006C4376" w:rsidRPr="005F307F" w:rsidRDefault="006C4376" w:rsidP="00C3185F">
      <w:pPr>
        <w:pStyle w:val="Akapitzlist"/>
        <w:numPr>
          <w:ilvl w:val="0"/>
          <w:numId w:val="87"/>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współpracuje z GOPS w dziedzinie udzielania pomocy materialnej rodzinom ubogim wnioskując o:</w:t>
      </w:r>
    </w:p>
    <w:p w14:paraId="18402776" w14:textId="77777777" w:rsidR="006C4376" w:rsidRPr="005F307F" w:rsidRDefault="006C4376" w:rsidP="00C3185F">
      <w:pPr>
        <w:pStyle w:val="literay"/>
        <w:numPr>
          <w:ilvl w:val="0"/>
          <w:numId w:val="128"/>
        </w:numPr>
        <w:spacing w:line="276" w:lineRule="auto"/>
      </w:pPr>
      <w:r w:rsidRPr="005F307F">
        <w:t>refundowanie obiadów dla uczniów,</w:t>
      </w:r>
    </w:p>
    <w:p w14:paraId="70368B18" w14:textId="77777777" w:rsidR="006C4376" w:rsidRPr="005F307F" w:rsidRDefault="006C4376" w:rsidP="00CA22C0">
      <w:pPr>
        <w:pStyle w:val="literay"/>
        <w:spacing w:line="276" w:lineRule="auto"/>
        <w:rPr>
          <w:szCs w:val="24"/>
        </w:rPr>
      </w:pPr>
      <w:r w:rsidRPr="005F307F">
        <w:rPr>
          <w:szCs w:val="24"/>
        </w:rPr>
        <w:t>zapomogi losowe.</w:t>
      </w:r>
      <w:bookmarkStart w:id="373" w:name="_Toc243639439"/>
      <w:bookmarkStart w:id="374" w:name="_Toc243638370"/>
      <w:bookmarkStart w:id="375" w:name="_Toc243327049"/>
      <w:bookmarkStart w:id="376" w:name="_Toc179343790"/>
      <w:bookmarkStart w:id="377" w:name="_Toc178559663"/>
      <w:bookmarkEnd w:id="373"/>
      <w:bookmarkEnd w:id="374"/>
      <w:bookmarkEnd w:id="375"/>
      <w:bookmarkEnd w:id="376"/>
      <w:bookmarkEnd w:id="377"/>
    </w:p>
    <w:p w14:paraId="7782FE84" w14:textId="77777777" w:rsidR="006C4376" w:rsidRPr="005F307F" w:rsidRDefault="006C4376" w:rsidP="00C3185F">
      <w:pPr>
        <w:pStyle w:val="Akapitzlist"/>
        <w:numPr>
          <w:ilvl w:val="3"/>
          <w:numId w:val="81"/>
        </w:numPr>
        <w:spacing w:after="0"/>
        <w:jc w:val="both"/>
        <w:rPr>
          <w:rFonts w:ascii="Times New Roman" w:hAnsi="Times New Roman"/>
          <w:sz w:val="24"/>
          <w:szCs w:val="24"/>
          <w:lang w:eastAsia="pl-PL"/>
        </w:rPr>
      </w:pPr>
      <w:r w:rsidRPr="005F307F">
        <w:rPr>
          <w:rFonts w:ascii="Times New Roman" w:hAnsi="Times New Roman"/>
          <w:sz w:val="24"/>
          <w:szCs w:val="24"/>
          <w:lang w:eastAsia="pl-PL"/>
        </w:rPr>
        <w:t>Współpraca z Wydziałem Policji d. s. Nieletnich</w:t>
      </w:r>
    </w:p>
    <w:p w14:paraId="776B163F" w14:textId="77777777" w:rsidR="006C4376" w:rsidRPr="005F307F" w:rsidRDefault="006C4376" w:rsidP="004F4D8E">
      <w:pPr>
        <w:spacing w:after="0"/>
        <w:ind w:firstLine="340"/>
        <w:jc w:val="both"/>
        <w:rPr>
          <w:rFonts w:ascii="Times New Roman" w:hAnsi="Times New Roman"/>
          <w:sz w:val="24"/>
          <w:szCs w:val="24"/>
          <w:lang w:eastAsia="pl-PL"/>
        </w:rPr>
      </w:pPr>
      <w:r w:rsidRPr="005F307F">
        <w:rPr>
          <w:rFonts w:ascii="Times New Roman" w:hAnsi="Times New Roman"/>
          <w:sz w:val="24"/>
          <w:szCs w:val="24"/>
          <w:lang w:eastAsia="pl-PL"/>
        </w:rPr>
        <w:t>Szkoła współpracuje z Wydziałem Policji ds. Nieletnich:</w:t>
      </w:r>
    </w:p>
    <w:p w14:paraId="6241584F" w14:textId="77777777" w:rsidR="00122505" w:rsidRPr="005F307F" w:rsidRDefault="006C4376" w:rsidP="00C3185F">
      <w:pPr>
        <w:pStyle w:val="Akapitzlist"/>
        <w:numPr>
          <w:ilvl w:val="0"/>
          <w:numId w:val="85"/>
        </w:numPr>
        <w:spacing w:after="0"/>
        <w:jc w:val="both"/>
        <w:rPr>
          <w:rFonts w:ascii="Times New Roman" w:hAnsi="Times New Roman"/>
          <w:sz w:val="24"/>
          <w:szCs w:val="24"/>
          <w:lang w:eastAsia="pl-PL"/>
        </w:rPr>
      </w:pPr>
      <w:r w:rsidRPr="005F307F">
        <w:rPr>
          <w:rFonts w:ascii="Times New Roman" w:hAnsi="Times New Roman"/>
          <w:sz w:val="24"/>
          <w:szCs w:val="24"/>
          <w:lang w:eastAsia="pl-PL"/>
        </w:rPr>
        <w:t>w sytuacjach wymagających natychmiastowej interwencji,</w:t>
      </w:r>
    </w:p>
    <w:p w14:paraId="7FE5BE6A" w14:textId="77777777" w:rsidR="00122505" w:rsidRPr="005F307F" w:rsidRDefault="006C4376" w:rsidP="00C3185F">
      <w:pPr>
        <w:pStyle w:val="Akapitzlist"/>
        <w:numPr>
          <w:ilvl w:val="0"/>
          <w:numId w:val="85"/>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mając na uwadze podniesienie bezpieczeństwa uczniów w drodze do szkoły </w:t>
      </w:r>
      <w:r w:rsidRPr="005F307F">
        <w:rPr>
          <w:rFonts w:ascii="Times New Roman" w:hAnsi="Times New Roman"/>
          <w:sz w:val="24"/>
          <w:szCs w:val="24"/>
          <w:lang w:eastAsia="pl-PL"/>
        </w:rPr>
        <w:br/>
        <w:t>i ze szkoły,</w:t>
      </w:r>
    </w:p>
    <w:p w14:paraId="2BC6E20B" w14:textId="77777777" w:rsidR="00122505" w:rsidRPr="005F307F" w:rsidRDefault="006C4376" w:rsidP="00C3185F">
      <w:pPr>
        <w:pStyle w:val="Akapitzlist"/>
        <w:numPr>
          <w:ilvl w:val="0"/>
          <w:numId w:val="85"/>
        </w:numPr>
        <w:spacing w:after="0"/>
        <w:jc w:val="both"/>
        <w:rPr>
          <w:rFonts w:ascii="Times New Roman" w:hAnsi="Times New Roman"/>
          <w:sz w:val="24"/>
          <w:szCs w:val="24"/>
          <w:lang w:eastAsia="pl-PL"/>
        </w:rPr>
      </w:pPr>
      <w:r w:rsidRPr="005F307F">
        <w:rPr>
          <w:rFonts w:ascii="Times New Roman" w:hAnsi="Times New Roman"/>
          <w:sz w:val="24"/>
          <w:szCs w:val="24"/>
          <w:lang w:eastAsia="pl-PL"/>
        </w:rPr>
        <w:t>w działaniach prewencyjnych i  profilaktycznych,</w:t>
      </w:r>
    </w:p>
    <w:p w14:paraId="07DA8B74" w14:textId="77777777" w:rsidR="006C4376" w:rsidRPr="005F307F" w:rsidRDefault="006C4376" w:rsidP="00C3185F">
      <w:pPr>
        <w:pStyle w:val="Akapitzlist"/>
        <w:numPr>
          <w:ilvl w:val="0"/>
          <w:numId w:val="85"/>
        </w:numPr>
        <w:spacing w:after="0"/>
        <w:jc w:val="both"/>
        <w:rPr>
          <w:rFonts w:ascii="Times New Roman" w:hAnsi="Times New Roman"/>
          <w:sz w:val="24"/>
          <w:szCs w:val="24"/>
          <w:lang w:eastAsia="pl-PL"/>
        </w:rPr>
      </w:pPr>
      <w:r w:rsidRPr="005F307F">
        <w:rPr>
          <w:rFonts w:ascii="Times New Roman" w:hAnsi="Times New Roman"/>
          <w:sz w:val="24"/>
          <w:szCs w:val="24"/>
          <w:lang w:eastAsia="pl-PL"/>
        </w:rPr>
        <w:t>organizując m.in. spotkania z uczniami i rodzicami.</w:t>
      </w:r>
      <w:bookmarkStart w:id="378" w:name="_Toc243639440"/>
      <w:bookmarkStart w:id="379" w:name="_Toc243638371"/>
      <w:bookmarkStart w:id="380" w:name="_Toc243327050"/>
      <w:bookmarkStart w:id="381" w:name="_Toc179343791"/>
      <w:bookmarkStart w:id="382" w:name="_Toc178559664"/>
      <w:bookmarkEnd w:id="378"/>
      <w:bookmarkEnd w:id="379"/>
      <w:bookmarkEnd w:id="380"/>
      <w:bookmarkEnd w:id="381"/>
      <w:bookmarkEnd w:id="382"/>
    </w:p>
    <w:p w14:paraId="6624913E" w14:textId="66B590F9" w:rsidR="006C4376" w:rsidRPr="005F307F" w:rsidRDefault="006C4376" w:rsidP="00C3185F">
      <w:pPr>
        <w:pStyle w:val="Akapitzlist"/>
        <w:numPr>
          <w:ilvl w:val="3"/>
          <w:numId w:val="81"/>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Współpraca z Posterunkiem Policji w </w:t>
      </w:r>
      <w:r w:rsidR="00136E72" w:rsidRPr="00136E72">
        <w:rPr>
          <w:rFonts w:ascii="Times New Roman" w:hAnsi="Times New Roman"/>
          <w:color w:val="4F81BD" w:themeColor="accent1"/>
          <w:sz w:val="24"/>
          <w:szCs w:val="24"/>
          <w:lang w:eastAsia="pl-PL"/>
        </w:rPr>
        <w:t>Kleczewie</w:t>
      </w:r>
    </w:p>
    <w:p w14:paraId="23E4E8E4" w14:textId="77777777" w:rsidR="006C4376" w:rsidRPr="005F307F" w:rsidRDefault="006C4376" w:rsidP="00CA22C0">
      <w:pPr>
        <w:spacing w:after="0"/>
        <w:ind w:firstLine="567"/>
        <w:jc w:val="both"/>
        <w:rPr>
          <w:rFonts w:ascii="Times New Roman" w:hAnsi="Times New Roman"/>
          <w:sz w:val="24"/>
          <w:szCs w:val="24"/>
          <w:lang w:eastAsia="pl-PL"/>
        </w:rPr>
      </w:pPr>
      <w:r w:rsidRPr="005F307F">
        <w:rPr>
          <w:rFonts w:ascii="Times New Roman" w:hAnsi="Times New Roman"/>
          <w:sz w:val="24"/>
          <w:szCs w:val="24"/>
          <w:lang w:eastAsia="pl-PL"/>
        </w:rPr>
        <w:t>Szkoła współpracuje ze Policją:</w:t>
      </w:r>
    </w:p>
    <w:p w14:paraId="1FC745DA" w14:textId="77777777" w:rsidR="00122505" w:rsidRPr="005F307F" w:rsidRDefault="006C4376" w:rsidP="00C3185F">
      <w:pPr>
        <w:pStyle w:val="Akapitzlist"/>
        <w:numPr>
          <w:ilvl w:val="2"/>
          <w:numId w:val="83"/>
        </w:numPr>
        <w:spacing w:after="0"/>
        <w:jc w:val="both"/>
        <w:rPr>
          <w:rFonts w:ascii="Times New Roman" w:hAnsi="Times New Roman"/>
          <w:sz w:val="24"/>
          <w:szCs w:val="24"/>
          <w:lang w:eastAsia="pl-PL"/>
        </w:rPr>
      </w:pPr>
      <w:r w:rsidRPr="005F307F">
        <w:rPr>
          <w:rFonts w:ascii="Times New Roman" w:hAnsi="Times New Roman"/>
          <w:sz w:val="24"/>
          <w:szCs w:val="24"/>
          <w:lang w:eastAsia="pl-PL"/>
        </w:rPr>
        <w:t>w celu podniesienia bezpieczeństwa uczniów w drodze do szkoły i ze szkoły,</w:t>
      </w:r>
    </w:p>
    <w:p w14:paraId="3ACF7990" w14:textId="77777777" w:rsidR="006C4376" w:rsidRPr="005F307F" w:rsidRDefault="006C4376" w:rsidP="00C3185F">
      <w:pPr>
        <w:pStyle w:val="Akapitzlist"/>
        <w:numPr>
          <w:ilvl w:val="2"/>
          <w:numId w:val="83"/>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w działaniach prewencyjnych i profilaktycznych, organizując m.in. spotkania </w:t>
      </w:r>
      <w:r w:rsidRPr="005F307F">
        <w:rPr>
          <w:rFonts w:ascii="Times New Roman" w:hAnsi="Times New Roman"/>
          <w:sz w:val="24"/>
          <w:szCs w:val="24"/>
          <w:lang w:eastAsia="pl-PL"/>
        </w:rPr>
        <w:br/>
        <w:t>z uczniami i rodzicami.</w:t>
      </w:r>
      <w:bookmarkStart w:id="383" w:name="_Toc243639441"/>
      <w:bookmarkStart w:id="384" w:name="_Toc243638372"/>
      <w:bookmarkStart w:id="385" w:name="_Toc243327051"/>
      <w:bookmarkStart w:id="386" w:name="_Toc179343792"/>
      <w:bookmarkStart w:id="387" w:name="_Toc178559665"/>
      <w:bookmarkEnd w:id="383"/>
      <w:bookmarkEnd w:id="384"/>
      <w:bookmarkEnd w:id="385"/>
      <w:bookmarkEnd w:id="386"/>
      <w:bookmarkEnd w:id="387"/>
    </w:p>
    <w:p w14:paraId="44775A16" w14:textId="77777777" w:rsidR="006C4376" w:rsidRPr="005F307F" w:rsidRDefault="006C4376" w:rsidP="00C3185F">
      <w:pPr>
        <w:pStyle w:val="Akapitzlist"/>
        <w:numPr>
          <w:ilvl w:val="3"/>
          <w:numId w:val="81"/>
        </w:numPr>
        <w:spacing w:after="0"/>
        <w:jc w:val="both"/>
        <w:rPr>
          <w:rFonts w:ascii="Times New Roman" w:hAnsi="Times New Roman"/>
          <w:sz w:val="24"/>
          <w:szCs w:val="24"/>
          <w:lang w:eastAsia="pl-PL"/>
        </w:rPr>
      </w:pPr>
      <w:r w:rsidRPr="005F307F">
        <w:rPr>
          <w:rFonts w:ascii="Times New Roman" w:hAnsi="Times New Roman"/>
          <w:sz w:val="24"/>
          <w:szCs w:val="24"/>
          <w:lang w:eastAsia="pl-PL"/>
        </w:rPr>
        <w:t>Współpraca z Sądem Rodzinnym i Nieletnich</w:t>
      </w:r>
    </w:p>
    <w:p w14:paraId="31C7D07D" w14:textId="77777777" w:rsidR="00122505" w:rsidRPr="005F307F" w:rsidRDefault="006C4376" w:rsidP="00C3185F">
      <w:pPr>
        <w:pStyle w:val="Akapitzlist"/>
        <w:numPr>
          <w:ilvl w:val="0"/>
          <w:numId w:val="84"/>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kieruje do sądu wnioski dotyczące uczniów zaniedbanych i z rodzin patologicznych.</w:t>
      </w:r>
    </w:p>
    <w:p w14:paraId="599624B9" w14:textId="77777777" w:rsidR="006C4376" w:rsidRPr="005F307F" w:rsidRDefault="006C4376" w:rsidP="00C3185F">
      <w:pPr>
        <w:pStyle w:val="Akapitzlist"/>
        <w:numPr>
          <w:ilvl w:val="0"/>
          <w:numId w:val="84"/>
        </w:numPr>
        <w:spacing w:after="0"/>
        <w:jc w:val="both"/>
        <w:rPr>
          <w:rFonts w:ascii="Times New Roman" w:hAnsi="Times New Roman"/>
          <w:sz w:val="24"/>
          <w:szCs w:val="24"/>
          <w:lang w:eastAsia="pl-PL"/>
        </w:rPr>
      </w:pPr>
      <w:r w:rsidRPr="005F307F">
        <w:rPr>
          <w:rFonts w:ascii="Times New Roman" w:hAnsi="Times New Roman"/>
          <w:sz w:val="24"/>
          <w:szCs w:val="24"/>
          <w:lang w:eastAsia="pl-PL"/>
        </w:rPr>
        <w:t>Szkoła współpracuje z kuratorami sądowymi i społecznymi.</w:t>
      </w:r>
      <w:bookmarkStart w:id="388" w:name="_Toc243639442"/>
      <w:bookmarkStart w:id="389" w:name="_Toc243638373"/>
      <w:bookmarkStart w:id="390" w:name="_Toc243327052"/>
      <w:bookmarkStart w:id="391" w:name="_Toc179343793"/>
      <w:bookmarkStart w:id="392" w:name="_Toc178559666"/>
      <w:bookmarkEnd w:id="388"/>
      <w:bookmarkEnd w:id="389"/>
      <w:bookmarkEnd w:id="390"/>
      <w:bookmarkEnd w:id="391"/>
      <w:bookmarkEnd w:id="392"/>
    </w:p>
    <w:p w14:paraId="700BBAD3" w14:textId="77777777" w:rsidR="006C4376" w:rsidRPr="005F307F" w:rsidRDefault="006C4376" w:rsidP="00C3185F">
      <w:pPr>
        <w:pStyle w:val="Akapitzlist"/>
        <w:numPr>
          <w:ilvl w:val="3"/>
          <w:numId w:val="81"/>
        </w:numPr>
        <w:spacing w:after="0"/>
        <w:jc w:val="both"/>
        <w:rPr>
          <w:rFonts w:ascii="Times New Roman" w:hAnsi="Times New Roman"/>
          <w:sz w:val="24"/>
          <w:szCs w:val="24"/>
          <w:lang w:eastAsia="pl-PL"/>
        </w:rPr>
      </w:pPr>
      <w:r w:rsidRPr="005F307F">
        <w:rPr>
          <w:rFonts w:ascii="Times New Roman" w:hAnsi="Times New Roman"/>
          <w:sz w:val="24"/>
          <w:szCs w:val="24"/>
          <w:lang w:eastAsia="pl-PL"/>
        </w:rPr>
        <w:t>Współpraca ze świetlicą socjoterapeutyczną:</w:t>
      </w:r>
    </w:p>
    <w:p w14:paraId="0D0B26E5" w14:textId="77777777" w:rsidR="006C4376" w:rsidRPr="002A5CC3" w:rsidRDefault="006C4376" w:rsidP="00CA22C0">
      <w:pPr>
        <w:spacing w:after="0"/>
        <w:ind w:firstLine="340"/>
        <w:jc w:val="both"/>
        <w:rPr>
          <w:rFonts w:ascii="Times New Roman" w:hAnsi="Times New Roman"/>
          <w:sz w:val="24"/>
          <w:szCs w:val="24"/>
          <w:lang w:eastAsia="pl-PL"/>
        </w:rPr>
      </w:pPr>
      <w:r w:rsidRPr="002A5CC3">
        <w:rPr>
          <w:rFonts w:ascii="Times New Roman" w:hAnsi="Times New Roman"/>
          <w:sz w:val="24"/>
          <w:szCs w:val="24"/>
          <w:lang w:eastAsia="pl-PL"/>
        </w:rPr>
        <w:t xml:space="preserve">Szkoła współpracuje ze świetlicami środowiskowymi. </w:t>
      </w:r>
      <w:bookmarkStart w:id="393" w:name="_Toc243639443"/>
      <w:bookmarkStart w:id="394" w:name="_Toc243638374"/>
      <w:bookmarkStart w:id="395" w:name="_Toc243327053"/>
      <w:bookmarkStart w:id="396" w:name="_Toc179343794"/>
      <w:bookmarkStart w:id="397" w:name="_Toc178559667"/>
      <w:bookmarkEnd w:id="393"/>
      <w:bookmarkEnd w:id="394"/>
      <w:bookmarkEnd w:id="395"/>
      <w:bookmarkEnd w:id="396"/>
      <w:bookmarkEnd w:id="397"/>
    </w:p>
    <w:p w14:paraId="7FDFC494" w14:textId="77777777" w:rsidR="006C4376" w:rsidRPr="005F307F" w:rsidRDefault="006C4376" w:rsidP="00C3185F">
      <w:pPr>
        <w:pStyle w:val="Akapitzlist"/>
        <w:numPr>
          <w:ilvl w:val="3"/>
          <w:numId w:val="81"/>
        </w:numPr>
        <w:spacing w:after="0"/>
        <w:jc w:val="both"/>
        <w:rPr>
          <w:rFonts w:ascii="Times New Roman" w:hAnsi="Times New Roman"/>
          <w:sz w:val="24"/>
          <w:szCs w:val="24"/>
          <w:lang w:eastAsia="pl-PL"/>
        </w:rPr>
      </w:pPr>
      <w:r w:rsidRPr="005F307F">
        <w:rPr>
          <w:rFonts w:ascii="Times New Roman" w:hAnsi="Times New Roman"/>
          <w:sz w:val="24"/>
          <w:szCs w:val="24"/>
          <w:lang w:eastAsia="pl-PL"/>
        </w:rPr>
        <w:lastRenderedPageBreak/>
        <w:t>Współpraca z Komisją ds. rozwiązywania problemów alkoholowych:</w:t>
      </w:r>
    </w:p>
    <w:p w14:paraId="4685541B" w14:textId="77777777" w:rsidR="006C4376" w:rsidRPr="005F307F" w:rsidRDefault="006C4376" w:rsidP="00CA22C0">
      <w:pPr>
        <w:spacing w:after="0"/>
        <w:ind w:left="340"/>
        <w:jc w:val="both"/>
        <w:rPr>
          <w:rFonts w:ascii="Times New Roman" w:hAnsi="Times New Roman"/>
          <w:sz w:val="24"/>
          <w:szCs w:val="24"/>
          <w:lang w:eastAsia="pl-PL"/>
        </w:rPr>
      </w:pPr>
      <w:r w:rsidRPr="005F307F">
        <w:rPr>
          <w:rFonts w:ascii="Times New Roman" w:hAnsi="Times New Roman"/>
          <w:sz w:val="24"/>
          <w:szCs w:val="24"/>
          <w:lang w:eastAsia="pl-PL"/>
        </w:rPr>
        <w:t>Szkoła współpracuje z komisja w zakresie przeciwdziałania patologiom społecznym poprzez:</w:t>
      </w:r>
    </w:p>
    <w:p w14:paraId="03F870D8" w14:textId="77777777" w:rsidR="00122505" w:rsidRPr="005F307F" w:rsidRDefault="006C4376" w:rsidP="00C3185F">
      <w:pPr>
        <w:pStyle w:val="Akapitzlist"/>
        <w:numPr>
          <w:ilvl w:val="2"/>
          <w:numId w:val="82"/>
        </w:numPr>
        <w:spacing w:after="0"/>
        <w:jc w:val="both"/>
        <w:rPr>
          <w:rFonts w:ascii="Times New Roman" w:hAnsi="Times New Roman"/>
          <w:sz w:val="24"/>
          <w:szCs w:val="24"/>
          <w:lang w:eastAsia="pl-PL"/>
        </w:rPr>
      </w:pPr>
      <w:r w:rsidRPr="005F307F">
        <w:rPr>
          <w:rFonts w:ascii="Times New Roman" w:hAnsi="Times New Roman"/>
          <w:sz w:val="24"/>
          <w:szCs w:val="24"/>
          <w:lang w:eastAsia="pl-PL"/>
        </w:rPr>
        <w:t>organizację zajęć dodatkowych dla dzieci z rodzin patologicznych.</w:t>
      </w:r>
    </w:p>
    <w:p w14:paraId="6D0DCA8F" w14:textId="77777777" w:rsidR="00122505" w:rsidRPr="005F307F" w:rsidRDefault="006C4376" w:rsidP="00C3185F">
      <w:pPr>
        <w:pStyle w:val="Akapitzlist"/>
        <w:numPr>
          <w:ilvl w:val="2"/>
          <w:numId w:val="82"/>
        </w:numPr>
        <w:spacing w:after="0"/>
        <w:jc w:val="both"/>
        <w:rPr>
          <w:rFonts w:ascii="Times New Roman" w:hAnsi="Times New Roman"/>
          <w:sz w:val="24"/>
          <w:szCs w:val="24"/>
          <w:lang w:eastAsia="pl-PL"/>
        </w:rPr>
      </w:pPr>
      <w:r w:rsidRPr="005F307F">
        <w:rPr>
          <w:rFonts w:ascii="Times New Roman" w:hAnsi="Times New Roman"/>
          <w:sz w:val="24"/>
          <w:szCs w:val="24"/>
          <w:lang w:eastAsia="pl-PL"/>
        </w:rPr>
        <w:t>organizowanie prelekcji dla młodzieży z zakresu zapobiegania zagrożeniom.</w:t>
      </w:r>
    </w:p>
    <w:p w14:paraId="4520C3B7" w14:textId="77777777" w:rsidR="006C4376" w:rsidRPr="005F307F" w:rsidRDefault="006C4376" w:rsidP="00C3185F">
      <w:pPr>
        <w:pStyle w:val="Akapitzlist"/>
        <w:numPr>
          <w:ilvl w:val="2"/>
          <w:numId w:val="82"/>
        </w:numPr>
        <w:spacing w:after="0"/>
        <w:jc w:val="both"/>
        <w:rPr>
          <w:rFonts w:ascii="Times New Roman" w:hAnsi="Times New Roman"/>
          <w:sz w:val="24"/>
          <w:szCs w:val="24"/>
          <w:lang w:eastAsia="pl-PL"/>
        </w:rPr>
      </w:pPr>
      <w:r w:rsidRPr="005F307F">
        <w:rPr>
          <w:rFonts w:ascii="Times New Roman" w:hAnsi="Times New Roman"/>
          <w:sz w:val="24"/>
          <w:szCs w:val="24"/>
          <w:lang w:eastAsia="pl-PL"/>
        </w:rPr>
        <w:t xml:space="preserve">dofinansowania pomocy dydaktycznych niezbędnych do realizacji zadań  </w:t>
      </w:r>
      <w:r w:rsidRPr="005F307F">
        <w:rPr>
          <w:rFonts w:ascii="Times New Roman" w:hAnsi="Times New Roman"/>
          <w:sz w:val="24"/>
          <w:szCs w:val="24"/>
          <w:lang w:eastAsia="pl-PL"/>
        </w:rPr>
        <w:br/>
        <w:t>profilaktycznych.</w:t>
      </w:r>
    </w:p>
    <w:p w14:paraId="15010F63" w14:textId="77777777" w:rsidR="00C542D4" w:rsidRDefault="00C542D4" w:rsidP="00CA22C0">
      <w:pPr>
        <w:spacing w:after="0"/>
        <w:jc w:val="both"/>
        <w:rPr>
          <w:rFonts w:ascii="Times New Roman" w:hAnsi="Times New Roman"/>
          <w:sz w:val="24"/>
          <w:szCs w:val="24"/>
          <w:lang w:eastAsia="pl-PL"/>
        </w:rPr>
      </w:pPr>
    </w:p>
    <w:p w14:paraId="64B7FC83" w14:textId="77777777" w:rsidR="006209F1" w:rsidRPr="005F307F" w:rsidRDefault="006209F1" w:rsidP="00CA22C0">
      <w:pPr>
        <w:spacing w:after="0"/>
        <w:jc w:val="both"/>
        <w:rPr>
          <w:rFonts w:ascii="Times New Roman" w:hAnsi="Times New Roman"/>
          <w:sz w:val="24"/>
          <w:szCs w:val="24"/>
          <w:lang w:eastAsia="pl-PL"/>
        </w:rPr>
      </w:pPr>
    </w:p>
    <w:p w14:paraId="015F2C99" w14:textId="77777777" w:rsidR="006C4376" w:rsidRDefault="006C4376" w:rsidP="00CA22C0">
      <w:pPr>
        <w:spacing w:after="0"/>
        <w:jc w:val="both"/>
        <w:outlineLvl w:val="0"/>
        <w:rPr>
          <w:rFonts w:ascii="Times New Roman" w:hAnsi="Times New Roman"/>
          <w:b/>
          <w:bCs/>
          <w:kern w:val="36"/>
          <w:sz w:val="28"/>
          <w:szCs w:val="24"/>
          <w:lang w:eastAsia="pl-PL"/>
        </w:rPr>
      </w:pPr>
      <w:bookmarkStart w:id="398" w:name="_Toc276555906"/>
      <w:bookmarkStart w:id="399" w:name="_Toc243639444"/>
      <w:bookmarkStart w:id="400" w:name="_Toc243638375"/>
      <w:bookmarkStart w:id="401" w:name="_Toc243327054"/>
      <w:bookmarkStart w:id="402" w:name="_Toc179343795"/>
      <w:bookmarkStart w:id="403" w:name="_Toc178559668"/>
      <w:bookmarkEnd w:id="398"/>
      <w:bookmarkEnd w:id="399"/>
      <w:bookmarkEnd w:id="400"/>
      <w:bookmarkEnd w:id="401"/>
      <w:bookmarkEnd w:id="402"/>
      <w:r w:rsidRPr="00620EF4">
        <w:rPr>
          <w:rFonts w:ascii="Times New Roman" w:hAnsi="Times New Roman"/>
          <w:b/>
          <w:bCs/>
          <w:kern w:val="36"/>
          <w:sz w:val="28"/>
          <w:szCs w:val="24"/>
          <w:lang w:eastAsia="pl-PL"/>
        </w:rPr>
        <w:t xml:space="preserve">§ 22. </w:t>
      </w:r>
      <w:bookmarkEnd w:id="403"/>
      <w:r w:rsidRPr="00620EF4">
        <w:rPr>
          <w:rFonts w:ascii="Times New Roman" w:hAnsi="Times New Roman"/>
          <w:b/>
          <w:bCs/>
          <w:kern w:val="36"/>
          <w:sz w:val="28"/>
          <w:szCs w:val="24"/>
          <w:lang w:eastAsia="pl-PL"/>
        </w:rPr>
        <w:t>WEWNĄTRZSZKOLNE ZASADY OCENIANIA</w:t>
      </w:r>
    </w:p>
    <w:p w14:paraId="3B3E987D" w14:textId="77777777" w:rsidR="00620EF4" w:rsidRPr="00620EF4" w:rsidRDefault="00620EF4" w:rsidP="00CA22C0">
      <w:pPr>
        <w:spacing w:after="0"/>
        <w:jc w:val="both"/>
        <w:outlineLvl w:val="0"/>
        <w:rPr>
          <w:rFonts w:ascii="Times New Roman" w:hAnsi="Times New Roman"/>
          <w:b/>
          <w:bCs/>
          <w:kern w:val="36"/>
          <w:sz w:val="24"/>
          <w:szCs w:val="24"/>
          <w:lang w:eastAsia="pl-PL"/>
        </w:rPr>
      </w:pPr>
    </w:p>
    <w:p w14:paraId="6B6CC202" w14:textId="77777777" w:rsidR="00620EF4" w:rsidRPr="00620EF4" w:rsidRDefault="00620EF4" w:rsidP="00C3185F">
      <w:pPr>
        <w:numPr>
          <w:ilvl w:val="0"/>
          <w:numId w:val="136"/>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Postanowienia ogólne:</w:t>
      </w:r>
    </w:p>
    <w:p w14:paraId="465BC0C9" w14:textId="77777777" w:rsidR="00620EF4" w:rsidRPr="00620EF4" w:rsidRDefault="00620EF4" w:rsidP="00C3185F">
      <w:pPr>
        <w:numPr>
          <w:ilvl w:val="0"/>
          <w:numId w:val="138"/>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Statut określa warunki i sposób oceniania, klasyfikowania i promowania uczniów  oraz przeprowadzania sprawdzianów i egzaminów.</w:t>
      </w:r>
    </w:p>
    <w:p w14:paraId="48FFB4D0" w14:textId="77777777" w:rsidR="00620EF4" w:rsidRPr="00620EF4" w:rsidRDefault="00620EF4" w:rsidP="00C3185F">
      <w:pPr>
        <w:numPr>
          <w:ilvl w:val="0"/>
          <w:numId w:val="138"/>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Cs/>
          <w:sz w:val="24"/>
          <w:szCs w:val="24"/>
          <w:lang w:eastAsia="pl-PL"/>
        </w:rPr>
        <w:t xml:space="preserve">Przepisów związanych z Ocenianiem Wewnątrzszkolnym nie stosuje się u dzieci </w:t>
      </w:r>
      <w:r w:rsidR="00C542D4">
        <w:rPr>
          <w:rFonts w:ascii="Times New Roman" w:eastAsia="Times New Roman" w:hAnsi="Times New Roman"/>
          <w:bCs/>
          <w:sz w:val="24"/>
          <w:szCs w:val="24"/>
          <w:lang w:eastAsia="pl-PL"/>
        </w:rPr>
        <w:br/>
      </w:r>
      <w:r w:rsidRPr="00620EF4">
        <w:rPr>
          <w:rFonts w:ascii="Times New Roman" w:eastAsia="Times New Roman" w:hAnsi="Times New Roman"/>
          <w:bCs/>
          <w:sz w:val="24"/>
          <w:szCs w:val="24"/>
          <w:lang w:eastAsia="pl-PL"/>
        </w:rPr>
        <w:t>i młodzieży z upośledzeniem umysłowym w stopniu głębokim.</w:t>
      </w:r>
    </w:p>
    <w:p w14:paraId="14C86895" w14:textId="77777777" w:rsidR="00620EF4" w:rsidRPr="00620EF4" w:rsidRDefault="00620EF4" w:rsidP="00C3185F">
      <w:pPr>
        <w:numPr>
          <w:ilvl w:val="0"/>
          <w:numId w:val="138"/>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Warunki przeprowadzania sprawdzianów i egzaminów oraz ich formy dla dzieci </w:t>
      </w:r>
      <w:r w:rsidRPr="00620EF4">
        <w:rPr>
          <w:rFonts w:ascii="Times New Roman" w:eastAsia="Times New Roman" w:hAnsi="Times New Roman"/>
          <w:sz w:val="24"/>
          <w:szCs w:val="24"/>
          <w:lang w:eastAsia="pl-PL"/>
        </w:rPr>
        <w:br/>
        <w:t>i młodzieży niepełnosprawnych oraz niedostosowanych społecznie określają odrębne przepisy.</w:t>
      </w:r>
    </w:p>
    <w:p w14:paraId="6760C783" w14:textId="77777777" w:rsidR="00620EF4" w:rsidRPr="00620EF4" w:rsidRDefault="00620EF4" w:rsidP="00C3185F">
      <w:pPr>
        <w:numPr>
          <w:ilvl w:val="0"/>
          <w:numId w:val="138"/>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Zasady oceniania z religii i etyki określają </w:t>
      </w:r>
      <w:hyperlink r:id="rId35" w:anchor="P18A2" w:tgtFrame="ostatnia" w:history="1">
        <w:r w:rsidRPr="00620EF4">
          <w:rPr>
            <w:rFonts w:ascii="Times New Roman" w:eastAsia="Times New Roman" w:hAnsi="Times New Roman"/>
            <w:sz w:val="24"/>
            <w:szCs w:val="24"/>
            <w:u w:val="single"/>
            <w:lang w:eastAsia="pl-PL"/>
          </w:rPr>
          <w:t>odrębne przepisy</w:t>
        </w:r>
      </w:hyperlink>
      <w:r w:rsidRPr="00620EF4">
        <w:rPr>
          <w:rFonts w:ascii="Times New Roman" w:eastAsia="Times New Roman" w:hAnsi="Times New Roman"/>
          <w:sz w:val="24"/>
          <w:szCs w:val="24"/>
          <w:u w:val="single"/>
          <w:lang w:eastAsia="pl-PL"/>
        </w:rPr>
        <w:t>.</w:t>
      </w:r>
    </w:p>
    <w:p w14:paraId="06D2CCF4" w14:textId="77777777" w:rsidR="00620EF4" w:rsidRPr="00620EF4" w:rsidRDefault="00620EF4" w:rsidP="00CA22C0">
      <w:pPr>
        <w:spacing w:after="0"/>
        <w:ind w:left="180" w:hanging="18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1a</w:t>
      </w:r>
      <w:r>
        <w:rPr>
          <w:rFonts w:ascii="Times New Roman" w:eastAsia="Times New Roman" w:hAnsi="Times New Roman"/>
          <w:sz w:val="24"/>
          <w:szCs w:val="24"/>
          <w:lang w:eastAsia="pl-PL"/>
        </w:rPr>
        <w:t xml:space="preserve">. </w:t>
      </w:r>
      <w:r w:rsidRPr="00620EF4">
        <w:rPr>
          <w:rFonts w:ascii="Times New Roman" w:eastAsia="Times New Roman" w:hAnsi="Times New Roman"/>
          <w:sz w:val="24"/>
          <w:szCs w:val="24"/>
          <w:lang w:eastAsia="pl-PL"/>
        </w:rPr>
        <w:t xml:space="preserve">Ilekroć jest mowa o specyficznych trudnościach w uczeniu się, należy przez to rozumieć </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   </w:t>
      </w:r>
      <w:r w:rsidRPr="00620EF4">
        <w:rPr>
          <w:rFonts w:ascii="Times New Roman" w:eastAsia="Times New Roman" w:hAnsi="Times New Roman"/>
          <w:sz w:val="24"/>
          <w:szCs w:val="24"/>
          <w:lang w:eastAsia="pl-PL"/>
        </w:rPr>
        <w:t xml:space="preserve">trudności w uczeniu się odnoszące się do uczniów w normie intelektualnej, którzy mają </w:t>
      </w:r>
      <w:r>
        <w:rPr>
          <w:rFonts w:ascii="Times New Roman" w:eastAsia="Times New Roman" w:hAnsi="Times New Roman"/>
          <w:sz w:val="24"/>
          <w:szCs w:val="24"/>
          <w:lang w:eastAsia="pl-PL"/>
        </w:rPr>
        <w:br/>
        <w:t xml:space="preserve">   </w:t>
      </w:r>
      <w:r w:rsidRPr="00620EF4">
        <w:rPr>
          <w:rFonts w:ascii="Times New Roman" w:eastAsia="Times New Roman" w:hAnsi="Times New Roman"/>
          <w:sz w:val="24"/>
          <w:szCs w:val="24"/>
          <w:lang w:eastAsia="pl-PL"/>
        </w:rPr>
        <w:t xml:space="preserve">trudności w przyswajaniu treści nauczania wynikające ze specyfiki ich funkcjonowania </w:t>
      </w:r>
      <w:r>
        <w:rPr>
          <w:rFonts w:ascii="Times New Roman" w:eastAsia="Times New Roman" w:hAnsi="Times New Roman"/>
          <w:sz w:val="24"/>
          <w:szCs w:val="24"/>
          <w:lang w:eastAsia="pl-PL"/>
        </w:rPr>
        <w:br/>
        <w:t xml:space="preserve">   </w:t>
      </w:r>
      <w:r w:rsidRPr="00620EF4">
        <w:rPr>
          <w:rFonts w:ascii="Times New Roman" w:eastAsia="Times New Roman" w:hAnsi="Times New Roman"/>
          <w:sz w:val="24"/>
          <w:szCs w:val="24"/>
          <w:lang w:eastAsia="pl-PL"/>
        </w:rPr>
        <w:t xml:space="preserve">percepcyjno-motorycznego i poznawczego, nieuwarunkowane schorzeniami </w:t>
      </w:r>
      <w:r>
        <w:rPr>
          <w:rFonts w:ascii="Times New Roman" w:eastAsia="Times New Roman" w:hAnsi="Times New Roman"/>
          <w:sz w:val="24"/>
          <w:szCs w:val="24"/>
          <w:lang w:eastAsia="pl-PL"/>
        </w:rPr>
        <w:br/>
        <w:t xml:space="preserve">   </w:t>
      </w:r>
      <w:r w:rsidRPr="00620EF4">
        <w:rPr>
          <w:rFonts w:ascii="Times New Roman" w:eastAsia="Times New Roman" w:hAnsi="Times New Roman"/>
          <w:sz w:val="24"/>
          <w:szCs w:val="24"/>
          <w:lang w:eastAsia="pl-PL"/>
        </w:rPr>
        <w:t>neurologicznymi.</w:t>
      </w:r>
    </w:p>
    <w:p w14:paraId="600D5061" w14:textId="77777777" w:rsidR="00620EF4" w:rsidRPr="00620EF4" w:rsidRDefault="00620EF4" w:rsidP="00C3185F">
      <w:pPr>
        <w:numPr>
          <w:ilvl w:val="0"/>
          <w:numId w:val="136"/>
        </w:numPr>
        <w:spacing w:after="0"/>
        <w:contextualSpacing/>
        <w:jc w:val="both"/>
        <w:rPr>
          <w:rFonts w:ascii="Times New Roman" w:eastAsia="Times New Roman" w:hAnsi="Times New Roman"/>
          <w:sz w:val="24"/>
          <w:szCs w:val="24"/>
          <w:lang w:eastAsia="pl-PL"/>
        </w:rPr>
      </w:pPr>
      <w:bookmarkStart w:id="404" w:name="P1165A5"/>
      <w:bookmarkStart w:id="405" w:name="P1165A6"/>
      <w:bookmarkEnd w:id="404"/>
      <w:bookmarkEnd w:id="405"/>
      <w:r w:rsidRPr="00620EF4">
        <w:rPr>
          <w:rFonts w:ascii="Times New Roman" w:eastAsia="Times New Roman" w:hAnsi="Times New Roman"/>
          <w:sz w:val="24"/>
          <w:szCs w:val="24"/>
          <w:lang w:eastAsia="pl-PL"/>
        </w:rPr>
        <w:t>Ocenianie:</w:t>
      </w:r>
    </w:p>
    <w:p w14:paraId="79D18BBA" w14:textId="77777777" w:rsidR="00620EF4" w:rsidRPr="00620EF4" w:rsidRDefault="00620EF4" w:rsidP="00C3185F">
      <w:pPr>
        <w:numPr>
          <w:ilvl w:val="0"/>
          <w:numId w:val="137"/>
        </w:numPr>
        <w:tabs>
          <w:tab w:val="num" w:pos="340"/>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Ocenianiu podlegają:</w:t>
      </w:r>
    </w:p>
    <w:p w14:paraId="76EA4D63" w14:textId="77777777" w:rsidR="00620EF4" w:rsidRPr="00620EF4" w:rsidRDefault="00620EF4" w:rsidP="00C3185F">
      <w:pPr>
        <w:numPr>
          <w:ilvl w:val="0"/>
          <w:numId w:val="14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osiągnięcia edukacyjne ucznia;</w:t>
      </w:r>
    </w:p>
    <w:p w14:paraId="15A7C1AF" w14:textId="77777777" w:rsidR="00620EF4" w:rsidRPr="00620EF4" w:rsidRDefault="00620EF4" w:rsidP="00C3185F">
      <w:pPr>
        <w:numPr>
          <w:ilvl w:val="0"/>
          <w:numId w:val="14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zachowanie ucznia.</w:t>
      </w:r>
    </w:p>
    <w:p w14:paraId="52F7662C" w14:textId="71BE6E6C" w:rsidR="008846F5" w:rsidRPr="004B3E55" w:rsidRDefault="008846F5" w:rsidP="00C3185F">
      <w:pPr>
        <w:numPr>
          <w:ilvl w:val="0"/>
          <w:numId w:val="139"/>
        </w:numPr>
        <w:spacing w:after="0"/>
        <w:contextualSpacing/>
        <w:jc w:val="both"/>
        <w:rPr>
          <w:rFonts w:ascii="Times New Roman" w:eastAsia="Times New Roman" w:hAnsi="Times New Roman"/>
          <w:color w:val="FF0000"/>
          <w:sz w:val="24"/>
          <w:szCs w:val="24"/>
          <w:lang w:eastAsia="pl-PL"/>
        </w:rPr>
      </w:pPr>
      <w:r w:rsidRPr="004B3E55">
        <w:rPr>
          <w:rFonts w:ascii="Times New Roman" w:eastAsia="Times New Roman" w:hAnsi="Times New Roman"/>
          <w:color w:val="FF0000"/>
          <w:sz w:val="24"/>
          <w:szCs w:val="24"/>
          <w:lang w:eastAsia="pl-PL"/>
        </w:rPr>
        <w:t>Ocenianie osiągnięć edukacyjnych ucznia polega na rozpoznawaniu przez nauczycieli poziomu i postępów w opanowaniu przez ucznia wiadomości i umiejętności w stosunku do:</w:t>
      </w:r>
    </w:p>
    <w:p w14:paraId="78177EB2" w14:textId="319F1EC5" w:rsidR="008846F5" w:rsidRPr="004B3E55" w:rsidRDefault="008846F5" w:rsidP="004B3E55">
      <w:pPr>
        <w:spacing w:after="0"/>
        <w:ind w:left="720"/>
        <w:contextualSpacing/>
        <w:jc w:val="both"/>
        <w:rPr>
          <w:rFonts w:ascii="Times New Roman" w:eastAsia="Times New Roman" w:hAnsi="Times New Roman"/>
          <w:color w:val="FF0000"/>
          <w:sz w:val="24"/>
          <w:szCs w:val="24"/>
          <w:lang w:eastAsia="pl-PL"/>
        </w:rPr>
      </w:pPr>
      <w:r w:rsidRPr="004B3E55">
        <w:rPr>
          <w:rFonts w:ascii="Times New Roman" w:eastAsia="Times New Roman" w:hAnsi="Times New Roman"/>
          <w:color w:val="FF0000"/>
          <w:sz w:val="24"/>
          <w:szCs w:val="24"/>
          <w:lang w:eastAsia="pl-PL"/>
        </w:rPr>
        <w:t>a) wymagań określonych w podstawie programowej kształcenia ogólnego oraz wymagań edukacyjnych wynikających z realizowanych w szkole programów nauczania;</w:t>
      </w:r>
    </w:p>
    <w:p w14:paraId="5FBE0DA5" w14:textId="12879149" w:rsidR="00620EF4" w:rsidRPr="004B3E55" w:rsidRDefault="008846F5" w:rsidP="004B3E55">
      <w:pPr>
        <w:spacing w:after="0"/>
        <w:ind w:left="720"/>
        <w:contextualSpacing/>
        <w:jc w:val="both"/>
        <w:rPr>
          <w:rFonts w:ascii="Times New Roman" w:eastAsia="Times New Roman" w:hAnsi="Times New Roman"/>
          <w:color w:val="FF0000"/>
          <w:sz w:val="24"/>
          <w:szCs w:val="24"/>
          <w:lang w:eastAsia="pl-PL"/>
        </w:rPr>
      </w:pPr>
      <w:r w:rsidRPr="004B3E55">
        <w:rPr>
          <w:rFonts w:ascii="Times New Roman" w:eastAsia="Times New Roman" w:hAnsi="Times New Roman"/>
          <w:color w:val="FF0000"/>
          <w:sz w:val="24"/>
          <w:szCs w:val="24"/>
          <w:lang w:eastAsia="pl-PL"/>
        </w:rPr>
        <w:t>b) wymagań edukacyjnych wynikających z re</w:t>
      </w:r>
      <w:r w:rsidR="004B3E55" w:rsidRPr="004B3E55">
        <w:rPr>
          <w:rFonts w:ascii="Times New Roman" w:eastAsia="Times New Roman" w:hAnsi="Times New Roman"/>
          <w:color w:val="FF0000"/>
          <w:sz w:val="24"/>
          <w:szCs w:val="24"/>
          <w:lang w:eastAsia="pl-PL"/>
        </w:rPr>
        <w:t xml:space="preserve">alizowanych w szkole programów </w:t>
      </w:r>
      <w:r w:rsidRPr="004B3E55">
        <w:rPr>
          <w:rFonts w:ascii="Times New Roman" w:eastAsia="Times New Roman" w:hAnsi="Times New Roman"/>
          <w:color w:val="FF0000"/>
          <w:sz w:val="24"/>
          <w:szCs w:val="24"/>
          <w:lang w:eastAsia="pl-PL"/>
        </w:rPr>
        <w:t>nauczania - w przypadku dodatkowych zajęć edukacyjnych.</w:t>
      </w:r>
    </w:p>
    <w:p w14:paraId="191E6031" w14:textId="77777777" w:rsidR="00620EF4" w:rsidRPr="00620EF4" w:rsidRDefault="00620EF4" w:rsidP="00CA22C0">
      <w:pPr>
        <w:spacing w:after="0"/>
        <w:ind w:left="360"/>
        <w:jc w:val="both"/>
        <w:rPr>
          <w:rFonts w:ascii="Times New Roman" w:eastAsia="Times New Roman" w:hAnsi="Times New Roman"/>
          <w:color w:val="000000"/>
          <w:sz w:val="24"/>
          <w:szCs w:val="24"/>
          <w:lang w:eastAsia="pl-PL"/>
        </w:rPr>
      </w:pPr>
      <w:r w:rsidRPr="00620EF4">
        <w:rPr>
          <w:rFonts w:ascii="Times New Roman" w:eastAsia="Times New Roman" w:hAnsi="Times New Roman"/>
          <w:color w:val="000000"/>
          <w:sz w:val="24"/>
          <w:szCs w:val="24"/>
          <w:lang w:eastAsia="pl-PL"/>
        </w:rPr>
        <w:t>2a)</w:t>
      </w:r>
      <w:r w:rsidRPr="00620EF4">
        <w:rPr>
          <w:rFonts w:ascii="Times New Roman" w:eastAsia="Times New Roman" w:hAnsi="Times New Roman"/>
          <w:bCs/>
          <w:color w:val="000000"/>
          <w:sz w:val="24"/>
          <w:szCs w:val="24"/>
          <w:lang w:eastAsia="pl-PL"/>
        </w:rPr>
        <w:t xml:space="preserve">Ocenianie Wewnątrzszkolne ucznia upośledzonego w stopniu umiarkowanym polega </w:t>
      </w:r>
      <w:r>
        <w:rPr>
          <w:rFonts w:ascii="Times New Roman" w:eastAsia="Times New Roman" w:hAnsi="Times New Roman"/>
          <w:bCs/>
          <w:color w:val="000000"/>
          <w:sz w:val="24"/>
          <w:szCs w:val="24"/>
          <w:lang w:eastAsia="pl-PL"/>
        </w:rPr>
        <w:br/>
        <w:t xml:space="preserve">     </w:t>
      </w:r>
      <w:r w:rsidRPr="00620EF4">
        <w:rPr>
          <w:rFonts w:ascii="Times New Roman" w:eastAsia="Times New Roman" w:hAnsi="Times New Roman"/>
          <w:bCs/>
          <w:color w:val="000000"/>
          <w:sz w:val="24"/>
          <w:szCs w:val="24"/>
          <w:lang w:eastAsia="pl-PL"/>
        </w:rPr>
        <w:t xml:space="preserve">na określeniu przez nauczycieli specjalistów wspierających rozwój dziecka poziomu </w:t>
      </w:r>
      <w:r>
        <w:rPr>
          <w:rFonts w:ascii="Times New Roman" w:eastAsia="Times New Roman" w:hAnsi="Times New Roman"/>
          <w:bCs/>
          <w:color w:val="000000"/>
          <w:sz w:val="24"/>
          <w:szCs w:val="24"/>
          <w:lang w:eastAsia="pl-PL"/>
        </w:rPr>
        <w:br/>
        <w:t xml:space="preserve">     i postępu na </w:t>
      </w:r>
      <w:r w:rsidRPr="00620EF4">
        <w:rPr>
          <w:rFonts w:ascii="Times New Roman" w:eastAsia="Times New Roman" w:hAnsi="Times New Roman"/>
          <w:bCs/>
          <w:color w:val="000000"/>
          <w:sz w:val="24"/>
          <w:szCs w:val="24"/>
          <w:lang w:eastAsia="pl-PL"/>
        </w:rPr>
        <w:t xml:space="preserve">miarę ich możliwości rozwojowych w stosunku do wymagań programu </w:t>
      </w:r>
      <w:r>
        <w:rPr>
          <w:rFonts w:ascii="Times New Roman" w:eastAsia="Times New Roman" w:hAnsi="Times New Roman"/>
          <w:bCs/>
          <w:color w:val="000000"/>
          <w:sz w:val="24"/>
          <w:szCs w:val="24"/>
          <w:lang w:eastAsia="pl-PL"/>
        </w:rPr>
        <w:br/>
        <w:t xml:space="preserve">     </w:t>
      </w:r>
      <w:r w:rsidRPr="00620EF4">
        <w:rPr>
          <w:rFonts w:ascii="Times New Roman" w:eastAsia="Times New Roman" w:hAnsi="Times New Roman"/>
          <w:bCs/>
          <w:color w:val="000000"/>
          <w:sz w:val="24"/>
          <w:szCs w:val="24"/>
          <w:lang w:eastAsia="pl-PL"/>
        </w:rPr>
        <w:t>edukacyjnego oraz na formułowaniu oceny opisowej.</w:t>
      </w:r>
    </w:p>
    <w:p w14:paraId="3D5CE4D5" w14:textId="30D79D2A" w:rsidR="00620EF4" w:rsidRPr="004B3E55" w:rsidRDefault="00620EF4" w:rsidP="00C3185F">
      <w:pPr>
        <w:numPr>
          <w:ilvl w:val="0"/>
          <w:numId w:val="139"/>
        </w:numPr>
        <w:spacing w:after="0"/>
        <w:contextualSpacing/>
        <w:jc w:val="both"/>
        <w:rPr>
          <w:rFonts w:ascii="Times New Roman" w:eastAsia="Times New Roman" w:hAnsi="Times New Roman"/>
          <w:color w:val="FF0000"/>
          <w:sz w:val="24"/>
          <w:szCs w:val="24"/>
          <w:lang w:eastAsia="pl-PL"/>
        </w:rPr>
      </w:pPr>
      <w:r w:rsidRPr="004B3E55">
        <w:rPr>
          <w:rFonts w:ascii="Times New Roman" w:eastAsia="Times New Roman" w:hAnsi="Times New Roman"/>
          <w:color w:val="FF0000"/>
          <w:sz w:val="24"/>
          <w:szCs w:val="24"/>
          <w:lang w:eastAsia="pl-PL"/>
        </w:rPr>
        <w:t xml:space="preserve">Ocenianie zachowania ucznia polega na rozpoznawaniu przez wychowawcę klasy, nauczycieli oraz uczniów danej klasy stopnia respektowania przez ucznia zasad </w:t>
      </w:r>
      <w:r w:rsidRPr="004B3E55">
        <w:rPr>
          <w:rFonts w:ascii="Times New Roman" w:eastAsia="Times New Roman" w:hAnsi="Times New Roman"/>
          <w:color w:val="FF0000"/>
          <w:sz w:val="24"/>
          <w:szCs w:val="24"/>
          <w:lang w:eastAsia="pl-PL"/>
        </w:rPr>
        <w:lastRenderedPageBreak/>
        <w:t>współżycia społecznego</w:t>
      </w:r>
      <w:r w:rsidR="00773771" w:rsidRPr="004B3E55">
        <w:rPr>
          <w:rFonts w:ascii="Times New Roman" w:eastAsia="Times New Roman" w:hAnsi="Times New Roman"/>
          <w:color w:val="FF0000"/>
          <w:sz w:val="24"/>
          <w:szCs w:val="24"/>
          <w:lang w:eastAsia="pl-PL"/>
        </w:rPr>
        <w:t xml:space="preserve"> </w:t>
      </w:r>
      <w:r w:rsidRPr="004B3E55">
        <w:rPr>
          <w:rFonts w:ascii="Times New Roman" w:eastAsia="Times New Roman" w:hAnsi="Times New Roman"/>
          <w:color w:val="FF0000"/>
          <w:sz w:val="24"/>
          <w:szCs w:val="24"/>
          <w:lang w:eastAsia="pl-PL"/>
        </w:rPr>
        <w:t xml:space="preserve">i norm etycznych oraz obowiązków ucznia określonych </w:t>
      </w:r>
      <w:r w:rsidR="00D84C45" w:rsidRPr="004B3E55">
        <w:rPr>
          <w:rFonts w:ascii="Times New Roman" w:eastAsia="Times New Roman" w:hAnsi="Times New Roman"/>
          <w:color w:val="FF0000"/>
          <w:sz w:val="24"/>
          <w:szCs w:val="24"/>
          <w:lang w:eastAsia="pl-PL"/>
        </w:rPr>
        <w:br/>
      </w:r>
      <w:r w:rsidRPr="004B3E55">
        <w:rPr>
          <w:rFonts w:ascii="Times New Roman" w:eastAsia="Times New Roman" w:hAnsi="Times New Roman"/>
          <w:color w:val="FF0000"/>
          <w:sz w:val="24"/>
          <w:szCs w:val="24"/>
          <w:lang w:eastAsia="pl-PL"/>
        </w:rPr>
        <w:t>w statucie szkoły.</w:t>
      </w:r>
      <w:bookmarkStart w:id="406" w:name="P1165A7"/>
      <w:bookmarkEnd w:id="406"/>
    </w:p>
    <w:p w14:paraId="24720A33" w14:textId="77777777" w:rsidR="004B3E55" w:rsidRPr="004B3E55" w:rsidRDefault="004B3E55" w:rsidP="00C3185F">
      <w:pPr>
        <w:numPr>
          <w:ilvl w:val="0"/>
          <w:numId w:val="136"/>
        </w:numPr>
        <w:spacing w:after="0"/>
        <w:contextualSpacing/>
        <w:jc w:val="both"/>
        <w:rPr>
          <w:rFonts w:ascii="Times New Roman" w:eastAsia="Times New Roman" w:hAnsi="Times New Roman"/>
          <w:sz w:val="24"/>
          <w:szCs w:val="24"/>
          <w:lang w:eastAsia="pl-PL"/>
        </w:rPr>
      </w:pPr>
      <w:r w:rsidRPr="004B3E55">
        <w:rPr>
          <w:rFonts w:ascii="Times New Roman" w:eastAsia="Times New Roman" w:hAnsi="Times New Roman"/>
          <w:color w:val="FF3333"/>
          <w:sz w:val="24"/>
        </w:rPr>
        <w:t xml:space="preserve">Ocenianie osiągnięć edukacyjnych i zachowania ucznia odbywa się w ramach oceniania wewnątrzszkolnego, które ma na celu: </w:t>
      </w:r>
    </w:p>
    <w:p w14:paraId="45FE0CBC" w14:textId="77777777" w:rsidR="004B3E55" w:rsidRPr="0050653F" w:rsidRDefault="004B3E55" w:rsidP="00C3185F">
      <w:pPr>
        <w:pStyle w:val="Akapitzlist"/>
        <w:numPr>
          <w:ilvl w:val="0"/>
          <w:numId w:val="266"/>
        </w:numPr>
        <w:suppressAutoHyphens/>
        <w:spacing w:after="0"/>
        <w:jc w:val="both"/>
        <w:rPr>
          <w:rFonts w:cs="Calibri"/>
          <w:color w:val="00000A"/>
        </w:rPr>
      </w:pPr>
      <w:r w:rsidRPr="0050653F">
        <w:rPr>
          <w:rFonts w:ascii="Times New Roman" w:eastAsia="Times New Roman" w:hAnsi="Times New Roman"/>
          <w:color w:val="FF3333"/>
          <w:sz w:val="24"/>
        </w:rPr>
        <w:t>informowanie ucznia o poziomie jego osiągnięć edukacyjnych i</w:t>
      </w:r>
      <w:r>
        <w:rPr>
          <w:rFonts w:ascii="Times New Roman" w:eastAsia="Times New Roman" w:hAnsi="Times New Roman"/>
          <w:color w:val="FF3333"/>
          <w:sz w:val="24"/>
        </w:rPr>
        <w:t xml:space="preserve"> jego zachowaniu oraz </w:t>
      </w:r>
      <w:r>
        <w:rPr>
          <w:rFonts w:ascii="Times New Roman" w:eastAsia="Times New Roman" w:hAnsi="Times New Roman"/>
          <w:color w:val="FF3333"/>
          <w:sz w:val="24"/>
        </w:rPr>
        <w:br/>
      </w:r>
      <w:r w:rsidRPr="0050653F">
        <w:rPr>
          <w:rFonts w:ascii="Times New Roman" w:eastAsia="Times New Roman" w:hAnsi="Times New Roman"/>
          <w:color w:val="FF3333"/>
          <w:sz w:val="24"/>
        </w:rPr>
        <w:t>o postępach w tym zakresie;</w:t>
      </w:r>
    </w:p>
    <w:p w14:paraId="3E3B69B4" w14:textId="77777777" w:rsidR="004B3E55" w:rsidRPr="0050653F" w:rsidRDefault="004B3E55" w:rsidP="00C3185F">
      <w:pPr>
        <w:pStyle w:val="Akapitzlist"/>
        <w:numPr>
          <w:ilvl w:val="0"/>
          <w:numId w:val="266"/>
        </w:numPr>
        <w:suppressAutoHyphens/>
        <w:spacing w:after="0"/>
        <w:jc w:val="both"/>
        <w:rPr>
          <w:rFonts w:cs="Calibri"/>
          <w:color w:val="00000A"/>
        </w:rPr>
      </w:pPr>
      <w:r w:rsidRPr="0050653F">
        <w:rPr>
          <w:rFonts w:ascii="Times New Roman" w:eastAsia="Times New Roman" w:hAnsi="Times New Roman"/>
          <w:color w:val="FF3333"/>
          <w:sz w:val="24"/>
        </w:rPr>
        <w:t xml:space="preserve">udzielanie uczniowi pomocy w nauce poprzez przekazanie uczniowi informacji o tym, </w:t>
      </w:r>
      <w:r w:rsidRPr="0050653F">
        <w:rPr>
          <w:rFonts w:ascii="Times New Roman" w:eastAsia="Times New Roman" w:hAnsi="Times New Roman"/>
          <w:color w:val="FF3333"/>
          <w:sz w:val="24"/>
        </w:rPr>
        <w:br/>
        <w:t>co zrobił dobrze i jak powinien się dalej uczyć;</w:t>
      </w:r>
    </w:p>
    <w:p w14:paraId="0852FD54" w14:textId="77777777" w:rsidR="004B3E55" w:rsidRPr="0050653F" w:rsidRDefault="004B3E55" w:rsidP="00C3185F">
      <w:pPr>
        <w:pStyle w:val="Akapitzlist"/>
        <w:numPr>
          <w:ilvl w:val="0"/>
          <w:numId w:val="266"/>
        </w:numPr>
        <w:suppressAutoHyphens/>
        <w:spacing w:after="0"/>
        <w:jc w:val="both"/>
        <w:rPr>
          <w:rFonts w:cs="Calibri"/>
          <w:color w:val="00000A"/>
        </w:rPr>
      </w:pPr>
      <w:r w:rsidRPr="0050653F">
        <w:rPr>
          <w:rFonts w:ascii="Times New Roman" w:eastAsia="Times New Roman" w:hAnsi="Times New Roman"/>
          <w:color w:val="FF3333"/>
          <w:sz w:val="24"/>
        </w:rPr>
        <w:t>udzielanie wskazówek do samodzielnego planowania własnego rozwoju;</w:t>
      </w:r>
    </w:p>
    <w:p w14:paraId="72CD384F" w14:textId="77777777" w:rsidR="004B3E55" w:rsidRPr="0050653F" w:rsidRDefault="004B3E55" w:rsidP="00C3185F">
      <w:pPr>
        <w:pStyle w:val="Akapitzlist"/>
        <w:numPr>
          <w:ilvl w:val="0"/>
          <w:numId w:val="266"/>
        </w:numPr>
        <w:suppressAutoHyphens/>
        <w:spacing w:after="0"/>
        <w:jc w:val="both"/>
        <w:rPr>
          <w:rFonts w:cs="Calibri"/>
          <w:color w:val="00000A"/>
        </w:rPr>
      </w:pPr>
      <w:r w:rsidRPr="0050653F">
        <w:rPr>
          <w:rFonts w:ascii="Times New Roman" w:eastAsia="Times New Roman" w:hAnsi="Times New Roman"/>
          <w:color w:val="FF3333"/>
          <w:sz w:val="24"/>
        </w:rPr>
        <w:t>motywowanie ucznia do dalszych postępów w nauce i zachowaniu;</w:t>
      </w:r>
    </w:p>
    <w:p w14:paraId="45F622C3" w14:textId="77777777" w:rsidR="004B3E55" w:rsidRPr="0050653F" w:rsidRDefault="004B3E55" w:rsidP="00C3185F">
      <w:pPr>
        <w:pStyle w:val="Akapitzlist"/>
        <w:numPr>
          <w:ilvl w:val="0"/>
          <w:numId w:val="266"/>
        </w:numPr>
        <w:suppressAutoHyphens/>
        <w:spacing w:after="0"/>
        <w:jc w:val="both"/>
        <w:rPr>
          <w:rFonts w:cs="Calibri"/>
          <w:color w:val="00000A"/>
        </w:rPr>
      </w:pPr>
      <w:r w:rsidRPr="0050653F">
        <w:rPr>
          <w:rFonts w:ascii="Times New Roman" w:eastAsia="Times New Roman" w:hAnsi="Times New Roman"/>
          <w:color w:val="FF3333"/>
          <w:sz w:val="24"/>
        </w:rPr>
        <w:t xml:space="preserve">dostarczanie rodzicom i nauczycielom informacji o postępach i trudnościach w nauce </w:t>
      </w:r>
      <w:r w:rsidRPr="0050653F">
        <w:rPr>
          <w:rFonts w:ascii="Times New Roman" w:eastAsia="Times New Roman" w:hAnsi="Times New Roman"/>
          <w:color w:val="FF3333"/>
          <w:sz w:val="24"/>
        </w:rPr>
        <w:br/>
        <w:t>i zachowaniu ucznia oraz o szczególnych uzdolnieniach ucznia;</w:t>
      </w:r>
    </w:p>
    <w:p w14:paraId="0EA07A9E" w14:textId="77777777" w:rsidR="004B3E55" w:rsidRPr="0050653F" w:rsidRDefault="004B3E55" w:rsidP="00C3185F">
      <w:pPr>
        <w:pStyle w:val="Akapitzlist"/>
        <w:numPr>
          <w:ilvl w:val="0"/>
          <w:numId w:val="266"/>
        </w:numPr>
        <w:suppressAutoHyphens/>
        <w:spacing w:after="0"/>
        <w:jc w:val="both"/>
        <w:rPr>
          <w:rFonts w:cs="Calibri"/>
          <w:color w:val="00000A"/>
        </w:rPr>
      </w:pPr>
      <w:r w:rsidRPr="0050653F">
        <w:rPr>
          <w:rFonts w:ascii="Times New Roman" w:eastAsia="Times New Roman" w:hAnsi="Times New Roman"/>
          <w:color w:val="FF3333"/>
          <w:sz w:val="24"/>
        </w:rPr>
        <w:t>umożliwienie nauczycielom doskonalenia organizacji i metod pracy dydaktyczno-</w:t>
      </w:r>
      <w:r w:rsidRPr="0050653F">
        <w:rPr>
          <w:rFonts w:ascii="Times New Roman" w:eastAsia="Times New Roman" w:hAnsi="Times New Roman"/>
          <w:color w:val="FF3333"/>
          <w:sz w:val="24"/>
        </w:rPr>
        <w:br/>
        <w:t>wychowawczej.</w:t>
      </w:r>
    </w:p>
    <w:p w14:paraId="525B9F36" w14:textId="77777777" w:rsidR="00620EF4" w:rsidRPr="00620EF4" w:rsidRDefault="00620EF4" w:rsidP="00C3185F">
      <w:pPr>
        <w:numPr>
          <w:ilvl w:val="0"/>
          <w:numId w:val="136"/>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Ustala się kryteria ogólne oceny zachowania:</w:t>
      </w:r>
    </w:p>
    <w:p w14:paraId="1FF7B129" w14:textId="77777777" w:rsidR="00620EF4" w:rsidRPr="00620EF4" w:rsidRDefault="00620EF4" w:rsidP="00C3185F">
      <w:pPr>
        <w:numPr>
          <w:ilvl w:val="0"/>
          <w:numId w:val="14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
          <w:bCs/>
          <w:sz w:val="24"/>
          <w:szCs w:val="24"/>
          <w:lang w:eastAsia="pl-PL"/>
        </w:rPr>
        <w:t>WZOROWA</w:t>
      </w:r>
    </w:p>
    <w:p w14:paraId="7C5443DD" w14:textId="77777777" w:rsidR="00620EF4" w:rsidRPr="00620EF4" w:rsidRDefault="00620EF4" w:rsidP="00C3185F">
      <w:pPr>
        <w:numPr>
          <w:ilvl w:val="0"/>
          <w:numId w:val="14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Ogólnie:</w:t>
      </w:r>
    </w:p>
    <w:p w14:paraId="47BC6A8C" w14:textId="77777777" w:rsidR="00620EF4" w:rsidRPr="00620EF4" w:rsidRDefault="00620EF4" w:rsidP="00CA22C0">
      <w:pPr>
        <w:spacing w:after="0"/>
        <w:ind w:left="1021"/>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wzorowe- otrzymuje uczeń, który wybitnie wyróżnia się swoją postawą, godnie reprezentuje szkołę, rzetelnie wywiązuje się ze swoich obowiązków, aktywnie działa na rzecz szkoły i środowiska, jego kultura osobista jest bez zarzutu, systematycznie chodzi do szkoły w obowiązującym stroju szkolnym określonym </w:t>
      </w:r>
      <w:r w:rsidR="000F6FF6">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w § 17 ust. 2,3,4,5,6,7</w:t>
      </w:r>
    </w:p>
    <w:p w14:paraId="2250610A" w14:textId="77777777" w:rsidR="00620EF4" w:rsidRPr="00620EF4" w:rsidRDefault="00620EF4" w:rsidP="00C3185F">
      <w:pPr>
        <w:numPr>
          <w:ilvl w:val="0"/>
          <w:numId w:val="14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Szczególnie:</w:t>
      </w:r>
    </w:p>
    <w:p w14:paraId="00A790DB"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Ma rzetelny stosunek do nauki i prac społecznych.</w:t>
      </w:r>
    </w:p>
    <w:p w14:paraId="376CDB54"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Dba o honor  i tradycję szkoły.</w:t>
      </w:r>
    </w:p>
    <w:p w14:paraId="66270114"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 xml:space="preserve">Aktywnie uczestniczy w życiu szkoły (np. pracuje w organizacjach, bierze udział </w:t>
      </w:r>
      <w:r w:rsidRPr="000F6FF6">
        <w:rPr>
          <w:rFonts w:ascii="Times New Roman" w:eastAsia="Times New Roman" w:hAnsi="Times New Roman"/>
          <w:sz w:val="24"/>
          <w:szCs w:val="24"/>
          <w:lang w:eastAsia="pl-PL"/>
        </w:rPr>
        <w:br/>
        <w:t>w imprezach szkolnych i poza szkolnych: zawodach, konkursach itp.).</w:t>
      </w:r>
    </w:p>
    <w:p w14:paraId="01614039"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Jest odpowiedzialny za powierzone obowiązki.</w:t>
      </w:r>
    </w:p>
    <w:p w14:paraId="0AE98A06"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Wzorowo i kulturalnie zachowuje się wobec nauczycieli, wszystkich pracowników szkoły, kolegów w szkole i poza nią.</w:t>
      </w:r>
    </w:p>
    <w:p w14:paraId="3C60CE50"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Jest koleżeński wobec rówieśników, dba o bezpieczeństwo i zdrowie własne oraz innych osób</w:t>
      </w:r>
    </w:p>
    <w:p w14:paraId="68D7B900"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Nie ma uwag, dotyczących złego zachowania lub nieodpowied</w:t>
      </w:r>
      <w:r w:rsidRPr="000F6FF6">
        <w:rPr>
          <w:rFonts w:ascii="Times New Roman" w:eastAsia="Times New Roman" w:hAnsi="Times New Roman"/>
          <w:sz w:val="24"/>
          <w:szCs w:val="24"/>
          <w:lang w:eastAsia="pl-PL"/>
        </w:rPr>
        <w:softHyphen/>
        <w:t>niego stosunku do obowiązków szkolnych.</w:t>
      </w:r>
    </w:p>
    <w:p w14:paraId="36E126BE"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 xml:space="preserve">Wszystkie godziny nieobecności ma usprawiedliwione (dopuszcza się </w:t>
      </w:r>
      <w:r w:rsidR="00C542D4">
        <w:rPr>
          <w:rFonts w:ascii="Times New Roman" w:eastAsia="Times New Roman" w:hAnsi="Times New Roman"/>
          <w:sz w:val="24"/>
          <w:szCs w:val="24"/>
          <w:lang w:eastAsia="pl-PL"/>
        </w:rPr>
        <w:br/>
      </w:r>
      <w:r w:rsidRPr="000F6FF6">
        <w:rPr>
          <w:rFonts w:ascii="Times New Roman" w:eastAsia="Times New Roman" w:hAnsi="Times New Roman"/>
          <w:sz w:val="24"/>
          <w:szCs w:val="24"/>
          <w:lang w:eastAsia="pl-PL"/>
        </w:rPr>
        <w:t xml:space="preserve">5 </w:t>
      </w:r>
      <w:r w:rsidR="00C542D4">
        <w:rPr>
          <w:rFonts w:ascii="Times New Roman" w:eastAsia="Times New Roman" w:hAnsi="Times New Roman"/>
          <w:sz w:val="24"/>
          <w:szCs w:val="24"/>
          <w:lang w:eastAsia="pl-PL"/>
        </w:rPr>
        <w:t>s</w:t>
      </w:r>
      <w:r w:rsidRPr="000F6FF6">
        <w:rPr>
          <w:rFonts w:ascii="Times New Roman" w:eastAsia="Times New Roman" w:hAnsi="Times New Roman"/>
          <w:sz w:val="24"/>
          <w:szCs w:val="24"/>
          <w:lang w:eastAsia="pl-PL"/>
        </w:rPr>
        <w:t>późnień w semestrze)</w:t>
      </w:r>
    </w:p>
    <w:p w14:paraId="76981685"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Dba o piękno mowy ojczystej.</w:t>
      </w:r>
    </w:p>
    <w:p w14:paraId="43A4E1CE"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Ma schludny wygląd, bez ekstrawagancji.</w:t>
      </w:r>
    </w:p>
    <w:p w14:paraId="27776E7C" w14:textId="77777777" w:rsidR="00620EF4" w:rsidRPr="000F6FF6" w:rsidRDefault="00620EF4" w:rsidP="00C3185F">
      <w:pPr>
        <w:pStyle w:val="Akapitzlist"/>
        <w:numPr>
          <w:ilvl w:val="0"/>
          <w:numId w:val="183"/>
        </w:numPr>
        <w:spacing w:after="0"/>
        <w:jc w:val="both"/>
        <w:rPr>
          <w:rFonts w:ascii="Times New Roman" w:eastAsia="Times New Roman" w:hAnsi="Times New Roman"/>
          <w:sz w:val="24"/>
          <w:szCs w:val="24"/>
          <w:lang w:eastAsia="pl-PL"/>
        </w:rPr>
      </w:pPr>
      <w:r w:rsidRPr="000F6FF6">
        <w:rPr>
          <w:rFonts w:ascii="Times New Roman" w:eastAsia="Times New Roman" w:hAnsi="Times New Roman"/>
          <w:sz w:val="24"/>
          <w:szCs w:val="24"/>
          <w:lang w:eastAsia="pl-PL"/>
        </w:rPr>
        <w:t xml:space="preserve">Uczeń przestrzega zasad dotyczących wyglądu zewnętrznego określonych </w:t>
      </w:r>
      <w:r w:rsidRPr="000F6FF6">
        <w:rPr>
          <w:rFonts w:ascii="Times New Roman" w:eastAsia="Times New Roman" w:hAnsi="Times New Roman"/>
          <w:sz w:val="24"/>
          <w:szCs w:val="24"/>
          <w:lang w:eastAsia="pl-PL"/>
        </w:rPr>
        <w:br/>
        <w:t>w Statucie.</w:t>
      </w:r>
    </w:p>
    <w:p w14:paraId="2BD64BF0" w14:textId="77777777" w:rsidR="00620EF4" w:rsidRPr="00620EF4" w:rsidRDefault="00620EF4" w:rsidP="00C3185F">
      <w:pPr>
        <w:numPr>
          <w:ilvl w:val="0"/>
          <w:numId w:val="147"/>
        </w:numPr>
        <w:tabs>
          <w:tab w:val="left" w:pos="0"/>
        </w:tabs>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lastRenderedPageBreak/>
        <w:t>Podczas realizacji projektu gimnazjalnego czynnie uczestniczył w formułowaniu tematu projektu,  aktywnie uczestniczył w kluczowych działaniach na poszczególnych etapach jego realizacji.</w:t>
      </w:r>
    </w:p>
    <w:p w14:paraId="572BF533" w14:textId="77777777" w:rsidR="00620EF4" w:rsidRPr="00620EF4" w:rsidRDefault="00620EF4" w:rsidP="00C3185F">
      <w:pPr>
        <w:numPr>
          <w:ilvl w:val="0"/>
          <w:numId w:val="14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
          <w:bCs/>
          <w:sz w:val="24"/>
          <w:szCs w:val="24"/>
          <w:lang w:eastAsia="pl-PL"/>
        </w:rPr>
        <w:t>BARDZO DOBRA</w:t>
      </w:r>
    </w:p>
    <w:p w14:paraId="4C6A9C83" w14:textId="77777777" w:rsidR="00620EF4" w:rsidRPr="00620EF4" w:rsidRDefault="00620EF4" w:rsidP="00C3185F">
      <w:pPr>
        <w:numPr>
          <w:ilvl w:val="0"/>
          <w:numId w:val="143"/>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Ogólnie:</w:t>
      </w:r>
    </w:p>
    <w:p w14:paraId="31033884" w14:textId="77777777" w:rsidR="00620EF4" w:rsidRPr="00620EF4" w:rsidRDefault="00620EF4" w:rsidP="00CA22C0">
      <w:pPr>
        <w:spacing w:after="0"/>
        <w:ind w:left="1021"/>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bardzo dobre- otrzymuje uczeń, który wyróżnia się pozytywnym zachowaniem, przestrzega  ogólnie przyjętych norm postępowania, zachowuje się w szkole i poza nią bez zarzutu, wyróżnia się w realizacji zadań, systematycznie chodzi do szkoły </w:t>
      </w:r>
      <w:r w:rsidRPr="00620EF4">
        <w:rPr>
          <w:rFonts w:ascii="Times New Roman" w:eastAsia="Times New Roman" w:hAnsi="Times New Roman"/>
          <w:sz w:val="24"/>
          <w:szCs w:val="24"/>
          <w:lang w:eastAsia="pl-PL"/>
        </w:rPr>
        <w:br/>
        <w:t>w obowiązującym stroju szkolnym określonym w § 17 ust. 2,3,4,5,6,7</w:t>
      </w:r>
    </w:p>
    <w:p w14:paraId="639BDB25" w14:textId="77777777" w:rsidR="005B5798" w:rsidRDefault="00620EF4" w:rsidP="00C3185F">
      <w:pPr>
        <w:numPr>
          <w:ilvl w:val="0"/>
          <w:numId w:val="143"/>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Szczególnie:</w:t>
      </w:r>
    </w:p>
    <w:p w14:paraId="6D33074F"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lang w:eastAsia="pl-PL"/>
        </w:rPr>
        <w:t>Ma rzetelny stosunek do nauki i prac społecznych.</w:t>
      </w:r>
    </w:p>
    <w:p w14:paraId="59AC5EFA"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Dba o honor  i tradycję szkoły.</w:t>
      </w:r>
    </w:p>
    <w:p w14:paraId="44C491A2"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Uczestniczy</w:t>
      </w:r>
      <w:r w:rsidRPr="005B5798">
        <w:rPr>
          <w:rFonts w:ascii="Times New Roman" w:eastAsia="Times New Roman" w:hAnsi="Times New Roman"/>
          <w:color w:val="FF0000"/>
          <w:sz w:val="24"/>
          <w:szCs w:val="24"/>
          <w:lang w:eastAsia="pl-PL"/>
        </w:rPr>
        <w:t xml:space="preserve"> </w:t>
      </w:r>
      <w:r w:rsidRPr="005B5798">
        <w:rPr>
          <w:rFonts w:ascii="Times New Roman" w:eastAsia="Times New Roman" w:hAnsi="Times New Roman"/>
          <w:sz w:val="24"/>
          <w:szCs w:val="24"/>
          <w:lang w:eastAsia="pl-PL"/>
        </w:rPr>
        <w:t xml:space="preserve">w życiu szkoły (np. pracuje w organizacjach, bierze udział </w:t>
      </w:r>
      <w:r w:rsidR="00C542D4" w:rsidRPr="005B5798">
        <w:rPr>
          <w:rFonts w:ascii="Times New Roman" w:eastAsia="Times New Roman" w:hAnsi="Times New Roman"/>
          <w:sz w:val="24"/>
          <w:szCs w:val="24"/>
          <w:lang w:eastAsia="pl-PL"/>
        </w:rPr>
        <w:br/>
      </w:r>
      <w:r w:rsidRPr="005B5798">
        <w:rPr>
          <w:rFonts w:ascii="Times New Roman" w:eastAsia="Times New Roman" w:hAnsi="Times New Roman"/>
          <w:sz w:val="24"/>
          <w:szCs w:val="24"/>
          <w:lang w:eastAsia="pl-PL"/>
        </w:rPr>
        <w:t>w imprezach szkolnych i poza szkolnych: zawodach, konkursach itp.).</w:t>
      </w:r>
    </w:p>
    <w:p w14:paraId="4413D482"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Jest odpowiedzialny za powierzone obowiązki.</w:t>
      </w:r>
    </w:p>
    <w:p w14:paraId="47CC6534"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Kulturalnie zachowuje się wobec nauczycieli, wszystkich pracowników szkoły, kolegów w szkole i poza nią.</w:t>
      </w:r>
    </w:p>
    <w:p w14:paraId="07535DE7"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Jest koleżeński wobec rówieśników, dba o bezpieczeństwo i zdrowie własne oraz innych osób</w:t>
      </w:r>
      <w:r w:rsidR="009E026D" w:rsidRPr="005B5798">
        <w:rPr>
          <w:rFonts w:ascii="Times New Roman" w:eastAsia="Times New Roman" w:hAnsi="Times New Roman"/>
          <w:sz w:val="24"/>
          <w:szCs w:val="24"/>
          <w:lang w:eastAsia="pl-PL"/>
        </w:rPr>
        <w:t>.</w:t>
      </w:r>
    </w:p>
    <w:p w14:paraId="24460A83" w14:textId="77777777" w:rsidR="005B5798" w:rsidRPr="005B5798" w:rsidRDefault="001C10ED" w:rsidP="00C3185F">
      <w:pPr>
        <w:pStyle w:val="Akapitzlist"/>
        <w:numPr>
          <w:ilvl w:val="0"/>
          <w:numId w:val="184"/>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Ma nie więcej niż jedną uwagę dotyczącą złego zachowania lub nieodpowiedniego stosunku  do obowiązków szkolnych.</w:t>
      </w:r>
    </w:p>
    <w:p w14:paraId="2E0E01C8"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 xml:space="preserve">Wszystkie godziny nieobecności ma usprawiedliwione (dopuszcza się </w:t>
      </w:r>
      <w:r w:rsidR="00C542D4" w:rsidRPr="005B5798">
        <w:rPr>
          <w:rFonts w:ascii="Times New Roman" w:eastAsia="Times New Roman" w:hAnsi="Times New Roman"/>
          <w:sz w:val="24"/>
          <w:szCs w:val="24"/>
          <w:lang w:eastAsia="pl-PL"/>
        </w:rPr>
        <w:br/>
      </w:r>
      <w:r w:rsidRPr="005B5798">
        <w:rPr>
          <w:rFonts w:ascii="Times New Roman" w:eastAsia="Times New Roman" w:hAnsi="Times New Roman"/>
          <w:sz w:val="24"/>
          <w:szCs w:val="24"/>
          <w:lang w:eastAsia="pl-PL"/>
        </w:rPr>
        <w:t>5 spóźnień w semestrze)</w:t>
      </w:r>
    </w:p>
    <w:p w14:paraId="6A67265A"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Dba o piękno mowy ojczystej.</w:t>
      </w:r>
    </w:p>
    <w:p w14:paraId="12373C97" w14:textId="77777777" w:rsidR="005B5798" w:rsidRPr="005B5798" w:rsidRDefault="00620EF4"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Ma schludny wygląd, bez ekstrawagancji.</w:t>
      </w:r>
    </w:p>
    <w:p w14:paraId="6C1C23ED" w14:textId="77777777" w:rsidR="00620EF4" w:rsidRPr="005B5798" w:rsidRDefault="005B5798" w:rsidP="00C3185F">
      <w:pPr>
        <w:pStyle w:val="Akapitzlist"/>
        <w:numPr>
          <w:ilvl w:val="0"/>
          <w:numId w:val="184"/>
        </w:numPr>
        <w:spacing w:after="0"/>
        <w:jc w:val="both"/>
        <w:rPr>
          <w:rFonts w:ascii="Times New Roman" w:eastAsia="Times New Roman" w:hAnsi="Times New Roman"/>
          <w:sz w:val="24"/>
          <w:szCs w:val="24"/>
          <w:lang w:eastAsia="pl-PL"/>
        </w:rPr>
      </w:pPr>
      <w:r w:rsidRPr="005B5798">
        <w:rPr>
          <w:rFonts w:ascii="Times New Roman" w:eastAsia="Times New Roman" w:hAnsi="Times New Roman"/>
          <w:sz w:val="24"/>
          <w:szCs w:val="24"/>
          <w:lang w:eastAsia="pl-PL"/>
        </w:rPr>
        <w:t>U</w:t>
      </w:r>
      <w:r w:rsidR="00620EF4" w:rsidRPr="005B5798">
        <w:rPr>
          <w:rFonts w:ascii="Times New Roman" w:eastAsia="Times New Roman" w:hAnsi="Times New Roman"/>
          <w:sz w:val="24"/>
          <w:szCs w:val="24"/>
          <w:lang w:eastAsia="pl-PL"/>
        </w:rPr>
        <w:t xml:space="preserve">czeń przestrzega zasad dotyczących wyglądu zewnętrznego określonych </w:t>
      </w:r>
      <w:r w:rsidR="00620EF4" w:rsidRPr="005B5798">
        <w:rPr>
          <w:rFonts w:ascii="Times New Roman" w:eastAsia="Times New Roman" w:hAnsi="Times New Roman"/>
          <w:sz w:val="24"/>
          <w:szCs w:val="24"/>
          <w:lang w:eastAsia="pl-PL"/>
        </w:rPr>
        <w:br/>
        <w:t>w Statucie</w:t>
      </w:r>
    </w:p>
    <w:p w14:paraId="0E9B2859" w14:textId="77777777" w:rsidR="00620EF4" w:rsidRPr="00620EF4" w:rsidRDefault="00620EF4" w:rsidP="00C3185F">
      <w:pPr>
        <w:numPr>
          <w:ilvl w:val="0"/>
          <w:numId w:val="148"/>
        </w:numPr>
        <w:tabs>
          <w:tab w:val="left" w:pos="0"/>
        </w:tabs>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Pełnił aktywną rolę podczas realizacji projektu gimnazjalnego, wspomagając członków zespołu.</w:t>
      </w:r>
    </w:p>
    <w:p w14:paraId="71678B83" w14:textId="77777777" w:rsidR="00620EF4" w:rsidRPr="00620EF4" w:rsidRDefault="00620EF4" w:rsidP="00C3185F">
      <w:pPr>
        <w:numPr>
          <w:ilvl w:val="0"/>
          <w:numId w:val="14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
          <w:bCs/>
          <w:sz w:val="24"/>
          <w:szCs w:val="24"/>
          <w:lang w:eastAsia="pl-PL"/>
        </w:rPr>
        <w:t>DOBRA</w:t>
      </w:r>
    </w:p>
    <w:p w14:paraId="2C600EBC" w14:textId="77777777" w:rsidR="00620EF4" w:rsidRPr="00D84C45" w:rsidRDefault="00620EF4" w:rsidP="00C3185F">
      <w:pPr>
        <w:pStyle w:val="Akapitzlist"/>
        <w:numPr>
          <w:ilvl w:val="0"/>
          <w:numId w:val="263"/>
        </w:numPr>
        <w:spacing w:after="0"/>
        <w:jc w:val="both"/>
        <w:rPr>
          <w:rFonts w:ascii="Times New Roman" w:eastAsia="Times New Roman" w:hAnsi="Times New Roman"/>
          <w:sz w:val="24"/>
          <w:szCs w:val="24"/>
          <w:lang w:eastAsia="pl-PL"/>
        </w:rPr>
      </w:pPr>
      <w:r w:rsidRPr="00D84C45">
        <w:rPr>
          <w:rFonts w:ascii="Times New Roman" w:eastAsia="Times New Roman" w:hAnsi="Times New Roman"/>
          <w:sz w:val="24"/>
          <w:szCs w:val="24"/>
          <w:lang w:eastAsia="pl-PL"/>
        </w:rPr>
        <w:t>Ogólnie:</w:t>
      </w:r>
    </w:p>
    <w:p w14:paraId="7C221CBB" w14:textId="77777777" w:rsidR="00620EF4" w:rsidRPr="00620EF4" w:rsidRDefault="00620EF4" w:rsidP="00CA22C0">
      <w:pPr>
        <w:spacing w:after="0"/>
        <w:ind w:left="1021"/>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dobre- otrzymuje uczeń, który swoim zachowaniem nie odbiega od ogólnie przyjętych norm postępowania, zachowuje się w szkole i poza nią bez zarzutu, wyróżnia się w realizacji niektórych zadań, systematycznie chodzi do szkoły </w:t>
      </w:r>
      <w:r w:rsidRPr="00620EF4">
        <w:rPr>
          <w:rFonts w:ascii="Times New Roman" w:eastAsia="Times New Roman" w:hAnsi="Times New Roman"/>
          <w:sz w:val="24"/>
          <w:szCs w:val="24"/>
          <w:lang w:eastAsia="pl-PL"/>
        </w:rPr>
        <w:br/>
        <w:t>w obowiązującym stroju szkolnym. określonym w § 17 ust. 2,3,4,5,6,7</w:t>
      </w:r>
    </w:p>
    <w:p w14:paraId="43B53B5A" w14:textId="77777777" w:rsidR="00D84C45" w:rsidRPr="00D84C45" w:rsidRDefault="00620EF4" w:rsidP="00C3185F">
      <w:pPr>
        <w:pStyle w:val="Akapitzlist"/>
        <w:numPr>
          <w:ilvl w:val="0"/>
          <w:numId w:val="263"/>
        </w:numPr>
        <w:spacing w:after="0"/>
        <w:jc w:val="both"/>
        <w:rPr>
          <w:rFonts w:ascii="Times New Roman" w:eastAsia="Times New Roman" w:hAnsi="Times New Roman"/>
          <w:sz w:val="24"/>
          <w:szCs w:val="24"/>
          <w:lang w:eastAsia="pl-PL"/>
        </w:rPr>
      </w:pPr>
      <w:r w:rsidRPr="00D84C45">
        <w:rPr>
          <w:rFonts w:ascii="Times New Roman" w:eastAsia="Times New Roman" w:hAnsi="Times New Roman"/>
          <w:sz w:val="24"/>
          <w:szCs w:val="24"/>
          <w:lang w:eastAsia="pl-PL"/>
        </w:rPr>
        <w:t>Szczególnie:</w:t>
      </w:r>
    </w:p>
    <w:p w14:paraId="1AB2CAA2"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Ma rzetelny stosunek do nauki i prac społecznych.</w:t>
      </w:r>
    </w:p>
    <w:p w14:paraId="581461A5"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Dba o honor  i tradycję szkoły.</w:t>
      </w:r>
    </w:p>
    <w:p w14:paraId="20F2EB02"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Jest odpowiedzialny za powierzone obowiązki.</w:t>
      </w:r>
    </w:p>
    <w:p w14:paraId="222E6D11"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Kulturalnie zachowuje się wobec nauczycieli, wszystkich pracowników szkoły, kolegów w szkole i poza nią.</w:t>
      </w:r>
    </w:p>
    <w:p w14:paraId="6A1AE7A3"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Jest koleżeński wobec rówieśników, dba o bezpieczeństwo i zdrowie własne oraz innych osób.</w:t>
      </w:r>
    </w:p>
    <w:p w14:paraId="2535367A"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lastRenderedPageBreak/>
        <w:t>Ma nie więcej niż dwie uwagi dotyczące złego zachowania lub nieodpowiedniego stosunku  do obowiązków szkolnych.</w:t>
      </w:r>
    </w:p>
    <w:p w14:paraId="0577AD22"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 xml:space="preserve">Wszystkie godziny nieobecności ma usprawiedliwione (dopuszcza się </w:t>
      </w:r>
      <w:r w:rsidRPr="00D84C45">
        <w:rPr>
          <w:rFonts w:ascii="Times New Roman" w:eastAsia="BatangChe" w:hAnsi="Times New Roman"/>
          <w:sz w:val="24"/>
          <w:lang w:eastAsia="pl-PL"/>
        </w:rPr>
        <w:br/>
        <w:t>5 spóźnień w semestrze).</w:t>
      </w:r>
    </w:p>
    <w:p w14:paraId="5B39976A"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Dba o piękno mowy ojczystej.</w:t>
      </w:r>
    </w:p>
    <w:p w14:paraId="4B72A1D6"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Ma schludny wygląd, bez ekstrawagancji</w:t>
      </w:r>
    </w:p>
    <w:p w14:paraId="07B770E7" w14:textId="77777777" w:rsidR="00D84C45" w:rsidRPr="00D84C45" w:rsidRDefault="00620EF4" w:rsidP="00C3185F">
      <w:pPr>
        <w:pStyle w:val="Akapitzlist"/>
        <w:numPr>
          <w:ilvl w:val="0"/>
          <w:numId w:val="185"/>
        </w:numPr>
        <w:spacing w:after="0"/>
        <w:jc w:val="both"/>
        <w:rPr>
          <w:rFonts w:ascii="Times New Roman" w:eastAsia="BatangChe" w:hAnsi="Times New Roman"/>
          <w:sz w:val="24"/>
          <w:lang w:eastAsia="pl-PL"/>
        </w:rPr>
      </w:pPr>
      <w:r w:rsidRPr="00D84C45">
        <w:rPr>
          <w:rFonts w:ascii="Times New Roman" w:eastAsia="BatangChe" w:hAnsi="Times New Roman"/>
          <w:sz w:val="24"/>
          <w:lang w:eastAsia="pl-PL"/>
        </w:rPr>
        <w:t>Ma nie więcej niż cztery uwagi o niewłaściwym wyglądzie zewnętrznym- niezgodnym - niezgodnym z zapisami w Statucie</w:t>
      </w:r>
    </w:p>
    <w:p w14:paraId="2372FF73" w14:textId="77777777" w:rsidR="00620EF4" w:rsidRPr="00D84C45" w:rsidRDefault="00620EF4" w:rsidP="00C3185F">
      <w:pPr>
        <w:pStyle w:val="Akapitzlist"/>
        <w:numPr>
          <w:ilvl w:val="0"/>
          <w:numId w:val="143"/>
        </w:numPr>
        <w:spacing w:after="0"/>
        <w:jc w:val="both"/>
        <w:rPr>
          <w:rFonts w:ascii="Times New Roman" w:eastAsia="Times New Roman" w:hAnsi="Times New Roman"/>
          <w:sz w:val="24"/>
          <w:szCs w:val="24"/>
          <w:lang w:eastAsia="pl-PL"/>
        </w:rPr>
      </w:pPr>
      <w:r w:rsidRPr="00D84C45">
        <w:rPr>
          <w:rFonts w:ascii="Times New Roman" w:eastAsia="Times New Roman" w:hAnsi="Times New Roman"/>
          <w:sz w:val="24"/>
          <w:szCs w:val="24"/>
          <w:lang w:eastAsia="pl-PL"/>
        </w:rPr>
        <w:t>Prawidłowo wypełniał swoje zadania w okresie realizacji projektu gimnazjalnego, reagując pozytywnie na uwagi zespołu i opiekuna projektu.</w:t>
      </w:r>
    </w:p>
    <w:p w14:paraId="0DBE94BB" w14:textId="77777777" w:rsidR="00620EF4" w:rsidRPr="00620EF4" w:rsidRDefault="00620EF4" w:rsidP="00C3185F">
      <w:pPr>
        <w:numPr>
          <w:ilvl w:val="0"/>
          <w:numId w:val="14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
          <w:bCs/>
          <w:sz w:val="24"/>
          <w:szCs w:val="24"/>
          <w:lang w:eastAsia="pl-PL"/>
        </w:rPr>
        <w:t>POPRAWNA</w:t>
      </w:r>
    </w:p>
    <w:p w14:paraId="635C7504" w14:textId="77777777" w:rsidR="00620EF4" w:rsidRPr="00620EF4" w:rsidRDefault="00620EF4" w:rsidP="00C3185F">
      <w:pPr>
        <w:numPr>
          <w:ilvl w:val="0"/>
          <w:numId w:val="144"/>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Ogólnie:</w:t>
      </w:r>
    </w:p>
    <w:p w14:paraId="6D02054C" w14:textId="77777777" w:rsidR="00620EF4" w:rsidRPr="00620EF4" w:rsidRDefault="00620EF4" w:rsidP="00CA22C0">
      <w:pPr>
        <w:spacing w:after="0"/>
        <w:ind w:left="1021"/>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poprawne- otrzymuje uczeń, który rażąco nie odbiega od norm powszechnie przyjętych, zachowuje się w szkole i poza nią poprawnie, ma w miarę rzetelny stosunek do obowiązków szkolnych, wykonuje polecenia nauczyciela, chodzi do szkoły w obowiązującym stroju szkolnym. określonym w § 17 ust. 2,3,4,5,6,7</w:t>
      </w:r>
    </w:p>
    <w:p w14:paraId="01923591" w14:textId="77777777" w:rsidR="005B5798" w:rsidRDefault="00620EF4" w:rsidP="00C3185F">
      <w:pPr>
        <w:numPr>
          <w:ilvl w:val="0"/>
          <w:numId w:val="144"/>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Szczególnie:</w:t>
      </w:r>
    </w:p>
    <w:p w14:paraId="611DA004" w14:textId="77777777" w:rsidR="005B5798" w:rsidRPr="005B5798" w:rsidRDefault="005B5798"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Ma popr</w:t>
      </w:r>
      <w:r w:rsidR="00620EF4" w:rsidRPr="005B5798">
        <w:rPr>
          <w:rFonts w:ascii="Times New Roman" w:eastAsia="Times New Roman" w:hAnsi="Times New Roman"/>
          <w:sz w:val="24"/>
          <w:lang w:eastAsia="pl-PL"/>
        </w:rPr>
        <w:t>awny stosunek do nauki i prac społecznych.</w:t>
      </w:r>
    </w:p>
    <w:p w14:paraId="489096F7"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Stara się dbać o honor i tradycję szkoły.</w:t>
      </w:r>
    </w:p>
    <w:p w14:paraId="6DFC5B0B"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Wypełnia powierzone mu obowiązki.</w:t>
      </w:r>
    </w:p>
    <w:p w14:paraId="053DA29F"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Kulturalnie zachowuje się wobec nauczycieli, wszystkich pracowników szkoły, kolegów w szkole   i poza nią.</w:t>
      </w:r>
    </w:p>
    <w:p w14:paraId="28945759"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Na ogół jest koleżeński wobec rówieśników, dba o bezpieczeństwo i zdrowie własne oraz innych osób.</w:t>
      </w:r>
    </w:p>
    <w:p w14:paraId="5DE7C3E7"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Ma nie więcej niż cztery uwagi dotyczące złego zachowania lub nieodpowiedniego stosunku do obowiązków szkolnych.</w:t>
      </w:r>
    </w:p>
    <w:p w14:paraId="1F535534"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 xml:space="preserve">może mieć 7 nieusprawiedliwionych godzin (dopuszcza się 10 spóźnień </w:t>
      </w:r>
      <w:r w:rsidRPr="005B5798">
        <w:rPr>
          <w:rFonts w:ascii="Times New Roman" w:eastAsia="Times New Roman" w:hAnsi="Times New Roman"/>
          <w:sz w:val="24"/>
          <w:lang w:eastAsia="pl-PL"/>
        </w:rPr>
        <w:br/>
        <w:t>w semestrze).</w:t>
      </w:r>
    </w:p>
    <w:p w14:paraId="5AF86F06"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Poprawnie używa mowy ojczystej.</w:t>
      </w:r>
    </w:p>
    <w:p w14:paraId="07C82FCC" w14:textId="77777777" w:rsidR="005B5798"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Ma schludny wygląd, bez ekstrawagancji.</w:t>
      </w:r>
    </w:p>
    <w:p w14:paraId="25DE46D4" w14:textId="77777777" w:rsidR="00620EF4" w:rsidRPr="005B5798" w:rsidRDefault="00620EF4" w:rsidP="00C3185F">
      <w:pPr>
        <w:pStyle w:val="Akapitzlist"/>
        <w:numPr>
          <w:ilvl w:val="0"/>
          <w:numId w:val="259"/>
        </w:numPr>
        <w:spacing w:after="0"/>
        <w:jc w:val="both"/>
        <w:rPr>
          <w:rFonts w:ascii="Times New Roman" w:eastAsia="Times New Roman" w:hAnsi="Times New Roman"/>
          <w:sz w:val="28"/>
          <w:szCs w:val="24"/>
          <w:lang w:eastAsia="pl-PL"/>
        </w:rPr>
      </w:pPr>
      <w:r w:rsidRPr="005B5798">
        <w:rPr>
          <w:rFonts w:ascii="Times New Roman" w:eastAsia="Times New Roman" w:hAnsi="Times New Roman"/>
          <w:sz w:val="24"/>
          <w:lang w:eastAsia="pl-PL"/>
        </w:rPr>
        <w:t>Ma nie więcej niż cztery uwagi o niewłaściwym wyglądzie zewnętrznym- niezgodnym- niezgodnym z zapisami w Statucie</w:t>
      </w:r>
    </w:p>
    <w:p w14:paraId="5B5002D0" w14:textId="77777777" w:rsidR="00620EF4" w:rsidRPr="00620EF4" w:rsidRDefault="00620EF4" w:rsidP="00C3185F">
      <w:pPr>
        <w:numPr>
          <w:ilvl w:val="0"/>
          <w:numId w:val="14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Cs/>
          <w:sz w:val="24"/>
          <w:szCs w:val="24"/>
          <w:lang w:eastAsia="pl-PL"/>
        </w:rPr>
        <w:t>Wypełniał swoje obowiązki w trakcie realizacji projektu gimnazjalnego, lecz zdarzało mu się nie wywiązać z przyjętych zadań, co było przyczyną opóźnień lub konfliktów w zespole.</w:t>
      </w:r>
    </w:p>
    <w:p w14:paraId="2788D090" w14:textId="77777777" w:rsidR="00620EF4" w:rsidRPr="00620EF4" w:rsidRDefault="00620EF4" w:rsidP="00C3185F">
      <w:pPr>
        <w:numPr>
          <w:ilvl w:val="0"/>
          <w:numId w:val="14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
          <w:bCs/>
          <w:sz w:val="24"/>
          <w:szCs w:val="24"/>
          <w:lang w:eastAsia="pl-PL"/>
        </w:rPr>
        <w:t>NIEODPOWIEDNIA</w:t>
      </w:r>
    </w:p>
    <w:p w14:paraId="46B5E679" w14:textId="77777777" w:rsidR="00620EF4" w:rsidRPr="00620EF4" w:rsidRDefault="00620EF4" w:rsidP="00C3185F">
      <w:pPr>
        <w:numPr>
          <w:ilvl w:val="0"/>
          <w:numId w:val="145"/>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Ogólnie:</w:t>
      </w:r>
    </w:p>
    <w:p w14:paraId="4B5798B5" w14:textId="77777777" w:rsidR="00620EF4" w:rsidRPr="00620EF4" w:rsidRDefault="00620EF4" w:rsidP="00CA22C0">
      <w:pPr>
        <w:spacing w:after="0"/>
        <w:ind w:left="1021"/>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nieodpowiednie- otrzymuje uczeń, który narusza zasady należytego zachowania. Popełnia wykroczenia związane z dyscypliną w szkole i poza nią, lekceważy obowiązek noszenia stroju szkolnego określonego w § 17 ust. 2,3,4,5,6,7</w:t>
      </w:r>
    </w:p>
    <w:p w14:paraId="7A8A2F0B" w14:textId="77777777" w:rsidR="00620EF4" w:rsidRPr="00620EF4" w:rsidRDefault="00620EF4" w:rsidP="00C3185F">
      <w:pPr>
        <w:numPr>
          <w:ilvl w:val="0"/>
          <w:numId w:val="145"/>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Szczególnie:</w:t>
      </w:r>
    </w:p>
    <w:p w14:paraId="223BAA4A"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lastRenderedPageBreak/>
        <w:t>Ma nieodpowiedni stosunek do nauki i prac społecznych.</w:t>
      </w:r>
    </w:p>
    <w:p w14:paraId="6600A4EF"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Nie wypełnia powierzonych mu obowiązków.</w:t>
      </w:r>
    </w:p>
    <w:p w14:paraId="41C44CAD"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Niszczy mienie szkolne, dopuszcza się kradzieży.</w:t>
      </w:r>
    </w:p>
    <w:p w14:paraId="22BE593F"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 xml:space="preserve">Niekulturalnie zachowuje się wobec nauczycieli, pracowników szkoły, kolegów </w:t>
      </w:r>
      <w:r w:rsidRPr="00620EF4">
        <w:rPr>
          <w:rFonts w:eastAsia="Times New Roman"/>
          <w:lang w:eastAsia="pl-PL"/>
        </w:rPr>
        <w:br/>
        <w:t>w szkole i poza nią.</w:t>
      </w:r>
    </w:p>
    <w:p w14:paraId="7B729BE7"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 xml:space="preserve">Na ogół jest koleżeński wobec rówieśników, nie dba o bezpieczeństwo </w:t>
      </w:r>
      <w:r w:rsidRPr="00620EF4">
        <w:rPr>
          <w:rFonts w:eastAsia="Times New Roman"/>
          <w:lang w:eastAsia="pl-PL"/>
        </w:rPr>
        <w:br/>
        <w:t>i zdrowie własne oraz innych osób.</w:t>
      </w:r>
    </w:p>
    <w:p w14:paraId="76D3DAD6"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Ma więcej niż cztery uwagi dotyczące złego zachowania lub nieodpowied</w:t>
      </w:r>
      <w:r w:rsidRPr="00620EF4">
        <w:rPr>
          <w:rFonts w:eastAsia="Times New Roman"/>
          <w:lang w:eastAsia="pl-PL"/>
        </w:rPr>
        <w:softHyphen/>
        <w:t>niego stosunku do obowiązków szkolnych.</w:t>
      </w:r>
    </w:p>
    <w:p w14:paraId="387F2F91"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Może mieć 30 nieusprawiedliwionych godzin, często spóźnia się na lekcje.</w:t>
      </w:r>
    </w:p>
    <w:p w14:paraId="02508FD7"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Używa wulgarnego słownictwa.</w:t>
      </w:r>
    </w:p>
    <w:p w14:paraId="67AAED7D"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Nie dba o swój wygląd i higienę osobistą.</w:t>
      </w:r>
    </w:p>
    <w:p w14:paraId="2365D212" w14:textId="77777777" w:rsidR="00620EF4" w:rsidRPr="00620EF4" w:rsidRDefault="00620EF4" w:rsidP="00C3185F">
      <w:pPr>
        <w:pStyle w:val="Nagwek4"/>
        <w:numPr>
          <w:ilvl w:val="0"/>
          <w:numId w:val="186"/>
        </w:numPr>
        <w:spacing w:line="276" w:lineRule="auto"/>
        <w:rPr>
          <w:rFonts w:eastAsia="Times New Roman"/>
          <w:lang w:eastAsia="pl-PL"/>
        </w:rPr>
      </w:pPr>
      <w:r w:rsidRPr="00620EF4">
        <w:rPr>
          <w:rFonts w:eastAsia="Times New Roman"/>
          <w:lang w:eastAsia="pl-PL"/>
        </w:rPr>
        <w:t>Ma więcej niż cztery uwagi o niewłaściwym wyglądzie zewnętrznym- niezgodnym z zapisami w Statucie</w:t>
      </w:r>
    </w:p>
    <w:p w14:paraId="1438B81C" w14:textId="77777777" w:rsidR="00620EF4" w:rsidRPr="00620EF4" w:rsidRDefault="00620EF4" w:rsidP="00C3185F">
      <w:pPr>
        <w:numPr>
          <w:ilvl w:val="0"/>
          <w:numId w:val="150"/>
        </w:numPr>
        <w:spacing w:after="0"/>
        <w:contextualSpacing/>
        <w:jc w:val="both"/>
        <w:rPr>
          <w:rFonts w:ascii="Times New Roman" w:eastAsia="Times New Roman" w:hAnsi="Times New Roman"/>
          <w:b/>
          <w:bCs/>
          <w:vanish/>
          <w:sz w:val="24"/>
          <w:szCs w:val="24"/>
          <w:lang w:eastAsia="pl-PL"/>
        </w:rPr>
      </w:pPr>
    </w:p>
    <w:p w14:paraId="5EFBCD28" w14:textId="77777777" w:rsidR="00620EF4" w:rsidRPr="00620EF4" w:rsidRDefault="00620EF4" w:rsidP="00C3185F">
      <w:pPr>
        <w:numPr>
          <w:ilvl w:val="0"/>
          <w:numId w:val="150"/>
        </w:numPr>
        <w:spacing w:after="0"/>
        <w:contextualSpacing/>
        <w:jc w:val="both"/>
        <w:rPr>
          <w:rFonts w:ascii="Times New Roman" w:eastAsia="Times New Roman" w:hAnsi="Times New Roman"/>
          <w:b/>
          <w:bCs/>
          <w:vanish/>
          <w:sz w:val="24"/>
          <w:szCs w:val="24"/>
          <w:lang w:eastAsia="pl-PL"/>
        </w:rPr>
      </w:pPr>
    </w:p>
    <w:p w14:paraId="7CFA6034" w14:textId="77777777" w:rsidR="00620EF4" w:rsidRPr="00620EF4" w:rsidRDefault="00620EF4" w:rsidP="00C3185F">
      <w:pPr>
        <w:numPr>
          <w:ilvl w:val="0"/>
          <w:numId w:val="150"/>
        </w:numPr>
        <w:tabs>
          <w:tab w:val="left" w:pos="0"/>
        </w:tabs>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Często zaniedbywał swoje obowiązki podczas realizacji projektu gimnazjalnego lub odmawiał współpracy, co miało wpływ na przebieg przyjętego przez zespół harmonogramu pracy i wiązało się ze zwiększeniem obowiązków innych członków zespołu projektowego.</w:t>
      </w:r>
    </w:p>
    <w:p w14:paraId="2C49A194" w14:textId="77777777" w:rsidR="00620EF4" w:rsidRPr="00620EF4" w:rsidRDefault="00620EF4" w:rsidP="00C3185F">
      <w:pPr>
        <w:numPr>
          <w:ilvl w:val="0"/>
          <w:numId w:val="14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b/>
          <w:bCs/>
          <w:sz w:val="24"/>
          <w:szCs w:val="24"/>
          <w:lang w:eastAsia="pl-PL"/>
        </w:rPr>
        <w:t>NAGANNA</w:t>
      </w:r>
    </w:p>
    <w:p w14:paraId="1FC879D1" w14:textId="77777777" w:rsidR="00620EF4" w:rsidRPr="00620EF4" w:rsidRDefault="00620EF4" w:rsidP="00C3185F">
      <w:pPr>
        <w:numPr>
          <w:ilvl w:val="0"/>
          <w:numId w:val="146"/>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Ogólnie:</w:t>
      </w:r>
    </w:p>
    <w:p w14:paraId="68F6129A" w14:textId="77777777" w:rsidR="00620EF4" w:rsidRPr="00620EF4" w:rsidRDefault="00620EF4" w:rsidP="00CA22C0">
      <w:pPr>
        <w:spacing w:after="0"/>
        <w:ind w:left="1021"/>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naganne- otrzymuje uczeń, który w rażący sposób narusza zasady  należytego zachowania, lekceważy obowiązek noszenia stroju szkolnego określonego  w § 17 ust. 2,3,4,5,6,7 Wchodzi w konflikt z prawem.</w:t>
      </w:r>
    </w:p>
    <w:p w14:paraId="43348951" w14:textId="77777777" w:rsidR="005F3273" w:rsidRDefault="00620EF4" w:rsidP="00C3185F">
      <w:pPr>
        <w:numPr>
          <w:ilvl w:val="0"/>
          <w:numId w:val="146"/>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Szczególnie:</w:t>
      </w:r>
    </w:p>
    <w:p w14:paraId="5184CD6E" w14:textId="77777777" w:rsidR="005F3273" w:rsidRPr="005F3273" w:rsidRDefault="00620EF4" w:rsidP="00C3185F">
      <w:pPr>
        <w:pStyle w:val="Akapitzlist"/>
        <w:numPr>
          <w:ilvl w:val="0"/>
          <w:numId w:val="187"/>
        </w:numPr>
        <w:spacing w:after="0"/>
        <w:jc w:val="both"/>
        <w:rPr>
          <w:rFonts w:ascii="Times New Roman" w:eastAsia="Times New Roman" w:hAnsi="Times New Roman"/>
          <w:sz w:val="24"/>
          <w:lang w:eastAsia="pl-PL"/>
        </w:rPr>
      </w:pPr>
      <w:r w:rsidRPr="005F3273">
        <w:rPr>
          <w:rFonts w:ascii="Times New Roman" w:eastAsia="Times New Roman" w:hAnsi="Times New Roman"/>
          <w:sz w:val="24"/>
          <w:lang w:eastAsia="pl-PL"/>
        </w:rPr>
        <w:t>Nie wywiązuje się z obowiązków szkolnych, wagaruje.</w:t>
      </w:r>
    </w:p>
    <w:p w14:paraId="6EC9C91A" w14:textId="77777777" w:rsidR="005F3273" w:rsidRPr="005F3273" w:rsidRDefault="00620EF4" w:rsidP="00C3185F">
      <w:pPr>
        <w:pStyle w:val="Akapitzlist"/>
        <w:numPr>
          <w:ilvl w:val="0"/>
          <w:numId w:val="187"/>
        </w:numPr>
        <w:spacing w:after="0"/>
        <w:jc w:val="both"/>
        <w:rPr>
          <w:rFonts w:ascii="Times New Roman" w:eastAsia="Times New Roman" w:hAnsi="Times New Roman"/>
          <w:sz w:val="24"/>
          <w:lang w:eastAsia="pl-PL"/>
        </w:rPr>
      </w:pPr>
      <w:r w:rsidRPr="005F3273">
        <w:rPr>
          <w:rFonts w:ascii="Times New Roman" w:eastAsia="Times New Roman" w:hAnsi="Times New Roman"/>
          <w:sz w:val="24"/>
          <w:lang w:eastAsia="pl-PL"/>
        </w:rPr>
        <w:t>Ulega nałogom i ma zły wpływ na kolegów.</w:t>
      </w:r>
    </w:p>
    <w:p w14:paraId="4E34E9F9" w14:textId="77777777" w:rsidR="005F3273" w:rsidRPr="005F3273" w:rsidRDefault="00620EF4" w:rsidP="00C3185F">
      <w:pPr>
        <w:pStyle w:val="Akapitzlist"/>
        <w:numPr>
          <w:ilvl w:val="0"/>
          <w:numId w:val="187"/>
        </w:numPr>
        <w:spacing w:after="0"/>
        <w:jc w:val="both"/>
        <w:rPr>
          <w:rFonts w:ascii="Times New Roman" w:eastAsia="Times New Roman" w:hAnsi="Times New Roman"/>
          <w:sz w:val="24"/>
          <w:lang w:eastAsia="pl-PL"/>
        </w:rPr>
      </w:pPr>
      <w:r w:rsidRPr="005F3273">
        <w:rPr>
          <w:rFonts w:ascii="Times New Roman" w:eastAsia="Times New Roman" w:hAnsi="Times New Roman"/>
          <w:sz w:val="24"/>
          <w:lang w:eastAsia="pl-PL"/>
        </w:rPr>
        <w:t>Jest wulgarny i arogancki wobec nauczycieli, pracowników szkoły i kolegów.</w:t>
      </w:r>
    </w:p>
    <w:p w14:paraId="5F00D54A" w14:textId="77777777" w:rsidR="005F3273" w:rsidRPr="005F3273" w:rsidRDefault="00620EF4" w:rsidP="00C3185F">
      <w:pPr>
        <w:pStyle w:val="Akapitzlist"/>
        <w:numPr>
          <w:ilvl w:val="0"/>
          <w:numId w:val="187"/>
        </w:numPr>
        <w:spacing w:after="0"/>
        <w:jc w:val="both"/>
        <w:rPr>
          <w:rFonts w:ascii="Times New Roman" w:eastAsia="Times New Roman" w:hAnsi="Times New Roman"/>
          <w:sz w:val="24"/>
          <w:lang w:eastAsia="pl-PL"/>
        </w:rPr>
      </w:pPr>
      <w:r w:rsidRPr="005F3273">
        <w:rPr>
          <w:rFonts w:ascii="Times New Roman" w:eastAsia="Times New Roman" w:hAnsi="Times New Roman"/>
          <w:sz w:val="24"/>
          <w:lang w:eastAsia="pl-PL"/>
        </w:rPr>
        <w:t>Dopuszcza się wykroczeń przeciwko prawu (pobicia, wymuszenia, kradzieże na  terenie szkoły i poza nią).</w:t>
      </w:r>
    </w:p>
    <w:p w14:paraId="3E035DF0" w14:textId="77777777" w:rsidR="005F3273" w:rsidRPr="005F3273" w:rsidRDefault="00620EF4" w:rsidP="00C3185F">
      <w:pPr>
        <w:pStyle w:val="Akapitzlist"/>
        <w:numPr>
          <w:ilvl w:val="0"/>
          <w:numId w:val="187"/>
        </w:numPr>
        <w:spacing w:after="0"/>
        <w:jc w:val="both"/>
        <w:rPr>
          <w:rFonts w:ascii="Times New Roman" w:eastAsia="Times New Roman" w:hAnsi="Times New Roman"/>
          <w:sz w:val="24"/>
          <w:lang w:eastAsia="pl-PL"/>
        </w:rPr>
      </w:pPr>
      <w:r w:rsidRPr="005F3273">
        <w:rPr>
          <w:rFonts w:ascii="Times New Roman" w:eastAsia="Times New Roman" w:hAnsi="Times New Roman"/>
          <w:sz w:val="24"/>
          <w:lang w:eastAsia="pl-PL"/>
        </w:rPr>
        <w:t xml:space="preserve">Świadomie i celowo niszczy mienie szkoły, jej pracowników, koleżanek </w:t>
      </w:r>
      <w:r w:rsidR="00C542D4" w:rsidRPr="005F3273">
        <w:rPr>
          <w:rFonts w:ascii="Times New Roman" w:eastAsia="Times New Roman" w:hAnsi="Times New Roman"/>
          <w:sz w:val="24"/>
          <w:lang w:eastAsia="pl-PL"/>
        </w:rPr>
        <w:br/>
      </w:r>
      <w:r w:rsidRPr="005F3273">
        <w:rPr>
          <w:rFonts w:ascii="Times New Roman" w:eastAsia="Times New Roman" w:hAnsi="Times New Roman"/>
          <w:sz w:val="24"/>
          <w:lang w:eastAsia="pl-PL"/>
        </w:rPr>
        <w:t>i kolegów.</w:t>
      </w:r>
    </w:p>
    <w:p w14:paraId="223782CD" w14:textId="77777777" w:rsidR="00620EF4" w:rsidRPr="005F3273" w:rsidRDefault="00620EF4" w:rsidP="00C3185F">
      <w:pPr>
        <w:pStyle w:val="Akapitzlist"/>
        <w:numPr>
          <w:ilvl w:val="0"/>
          <w:numId w:val="187"/>
        </w:numPr>
        <w:spacing w:after="0"/>
        <w:jc w:val="both"/>
        <w:rPr>
          <w:rFonts w:ascii="Times New Roman" w:eastAsia="Times New Roman" w:hAnsi="Times New Roman"/>
          <w:sz w:val="24"/>
          <w:lang w:eastAsia="pl-PL"/>
        </w:rPr>
      </w:pPr>
      <w:r w:rsidRPr="005F3273">
        <w:rPr>
          <w:rFonts w:ascii="Times New Roman" w:eastAsia="Times New Roman" w:hAnsi="Times New Roman"/>
          <w:sz w:val="24"/>
          <w:lang w:eastAsia="pl-PL"/>
        </w:rPr>
        <w:t>Nagminnie lekceważy zasady ubierania się określone w Statucie Szkoły</w:t>
      </w:r>
    </w:p>
    <w:p w14:paraId="46A1B84E" w14:textId="77777777" w:rsidR="00620EF4" w:rsidRPr="003249C5" w:rsidRDefault="00620EF4" w:rsidP="00C3185F">
      <w:pPr>
        <w:numPr>
          <w:ilvl w:val="0"/>
          <w:numId w:val="146"/>
        </w:numPr>
        <w:tabs>
          <w:tab w:val="left" w:pos="0"/>
        </w:tabs>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 xml:space="preserve">Nie przystąpił do realizacji projektu lub nie wywiązywał się ze swoich obowiązków mimo rozmów z członkami zespołu i opiekunem projektu, a jego </w:t>
      </w:r>
      <w:r w:rsidRPr="003249C5">
        <w:rPr>
          <w:rFonts w:ascii="Times New Roman" w:eastAsia="Times New Roman" w:hAnsi="Times New Roman"/>
          <w:bCs/>
          <w:sz w:val="24"/>
          <w:szCs w:val="24"/>
          <w:lang w:eastAsia="pl-PL"/>
        </w:rPr>
        <w:t xml:space="preserve">postawa była lekceważąca zarówno w stosunku do członków zespołu, jak </w:t>
      </w:r>
      <w:r w:rsidR="00C542D4" w:rsidRPr="003249C5">
        <w:rPr>
          <w:rFonts w:ascii="Times New Roman" w:eastAsia="Times New Roman" w:hAnsi="Times New Roman"/>
          <w:bCs/>
          <w:sz w:val="24"/>
          <w:szCs w:val="24"/>
          <w:lang w:eastAsia="pl-PL"/>
        </w:rPr>
        <w:br/>
      </w:r>
      <w:r w:rsidRPr="003249C5">
        <w:rPr>
          <w:rFonts w:ascii="Times New Roman" w:eastAsia="Times New Roman" w:hAnsi="Times New Roman"/>
          <w:bCs/>
          <w:sz w:val="24"/>
          <w:szCs w:val="24"/>
          <w:lang w:eastAsia="pl-PL"/>
        </w:rPr>
        <w:t>i opiekuna.</w:t>
      </w:r>
    </w:p>
    <w:p w14:paraId="45286D44" w14:textId="77777777" w:rsidR="001C10ED" w:rsidRPr="003249C5" w:rsidRDefault="001C10ED" w:rsidP="00C3185F">
      <w:pPr>
        <w:pStyle w:val="Akapitzlist"/>
        <w:numPr>
          <w:ilvl w:val="0"/>
          <w:numId w:val="136"/>
        </w:numPr>
        <w:spacing w:after="0"/>
        <w:jc w:val="both"/>
        <w:rPr>
          <w:rFonts w:ascii="Times New Roman" w:hAnsi="Times New Roman"/>
          <w:sz w:val="24"/>
        </w:rPr>
      </w:pPr>
      <w:r w:rsidRPr="003249C5">
        <w:rPr>
          <w:rFonts w:ascii="Times New Roman" w:hAnsi="Times New Roman"/>
          <w:sz w:val="24"/>
        </w:rPr>
        <w:t>Wychowawca klasy w uzasadnionych przypadkach może podwyższyć lub obniżyć ocenę </w:t>
      </w:r>
      <w:r w:rsidRPr="003249C5">
        <w:rPr>
          <w:rFonts w:ascii="Times New Roman" w:hAnsi="Times New Roman"/>
          <w:sz w:val="24"/>
        </w:rPr>
        <w:br/>
        <w:t>z zachowania, uzyskanej według powyższych kryteriów tylko i wyłącznie po zasięgnięciu opinii Rady Pedagogicznej.</w:t>
      </w:r>
    </w:p>
    <w:p w14:paraId="27FC64AD" w14:textId="77777777" w:rsidR="004B3E55" w:rsidRDefault="004B3E55" w:rsidP="00C3185F">
      <w:pPr>
        <w:numPr>
          <w:ilvl w:val="0"/>
          <w:numId w:val="136"/>
        </w:numPr>
        <w:spacing w:after="0"/>
        <w:contextualSpacing/>
        <w:jc w:val="both"/>
        <w:rPr>
          <w:rFonts w:ascii="Times New Roman" w:eastAsia="Times New Roman" w:hAnsi="Times New Roman"/>
          <w:bCs/>
          <w:sz w:val="24"/>
          <w:szCs w:val="24"/>
          <w:lang w:eastAsia="pl-PL"/>
        </w:rPr>
      </w:pPr>
    </w:p>
    <w:p w14:paraId="18AF0B8E" w14:textId="77777777" w:rsidR="004B3E55" w:rsidRPr="004B3E55" w:rsidRDefault="004B3E55" w:rsidP="004B3E55">
      <w:pPr>
        <w:suppressAutoHyphens/>
        <w:spacing w:after="0"/>
        <w:jc w:val="both"/>
        <w:rPr>
          <w:rFonts w:cs="Calibri"/>
          <w:color w:val="FF0000"/>
        </w:rPr>
      </w:pPr>
      <w:r w:rsidRPr="004B3E55">
        <w:rPr>
          <w:rFonts w:ascii="Times New Roman" w:eastAsia="Times New Roman" w:hAnsi="Times New Roman"/>
          <w:color w:val="FF0000"/>
          <w:sz w:val="24"/>
        </w:rPr>
        <w:t xml:space="preserve">Ocenianie bieżące z zajęć edukacyjnych ma na celu monitorowanie pracy ucznia oraz przekazywanie uczniowi informacji o jego osiągnięciach edukacyjnych pomagających </w:t>
      </w:r>
      <w:r w:rsidRPr="004B3E55">
        <w:rPr>
          <w:rFonts w:ascii="Times New Roman" w:eastAsia="Times New Roman" w:hAnsi="Times New Roman"/>
          <w:color w:val="FF0000"/>
          <w:sz w:val="24"/>
        </w:rPr>
        <w:br/>
        <w:t xml:space="preserve">w uczeniu się, poprzez wskazanie, co uczeń robi dobrze, co i jak wymaga poprawy oraz jak powinien dalej się uczyć. </w:t>
      </w:r>
    </w:p>
    <w:p w14:paraId="0E5AFDBD" w14:textId="77777777" w:rsidR="004B3E55" w:rsidRPr="004B3E55" w:rsidRDefault="004B3E55" w:rsidP="00C3185F">
      <w:pPr>
        <w:numPr>
          <w:ilvl w:val="0"/>
          <w:numId w:val="267"/>
        </w:numPr>
        <w:tabs>
          <w:tab w:val="left" w:pos="1020"/>
        </w:tabs>
        <w:suppressAutoHyphens/>
        <w:spacing w:after="0"/>
        <w:ind w:left="680" w:hanging="340"/>
        <w:jc w:val="both"/>
        <w:rPr>
          <w:rFonts w:cs="Calibri"/>
          <w:color w:val="FF0000"/>
        </w:rPr>
      </w:pPr>
      <w:r w:rsidRPr="004B3E55">
        <w:rPr>
          <w:rFonts w:ascii="Times New Roman" w:eastAsia="Times New Roman" w:hAnsi="Times New Roman"/>
          <w:color w:val="FF0000"/>
          <w:sz w:val="24"/>
        </w:rPr>
        <w:lastRenderedPageBreak/>
        <w:t>Ocenianie ucznia określone jest w skali ocen od 1 do 6, o której mowa w  § 22 ust 22 pkt 2.</w:t>
      </w:r>
    </w:p>
    <w:p w14:paraId="53C4E326" w14:textId="77777777" w:rsidR="004B3E55" w:rsidRPr="004B3E55" w:rsidRDefault="004B3E55" w:rsidP="00C3185F">
      <w:pPr>
        <w:numPr>
          <w:ilvl w:val="0"/>
          <w:numId w:val="267"/>
        </w:numPr>
        <w:tabs>
          <w:tab w:val="left" w:pos="1020"/>
        </w:tabs>
        <w:suppressAutoHyphens/>
        <w:spacing w:after="0"/>
        <w:ind w:left="680" w:hanging="340"/>
        <w:jc w:val="both"/>
        <w:rPr>
          <w:rFonts w:cs="Calibri"/>
          <w:color w:val="FF0000"/>
        </w:rPr>
      </w:pPr>
      <w:r w:rsidRPr="004B3E55">
        <w:rPr>
          <w:rFonts w:ascii="Times New Roman" w:eastAsia="Times New Roman" w:hAnsi="Times New Roman"/>
          <w:color w:val="FF0000"/>
          <w:sz w:val="24"/>
        </w:rPr>
        <w:t>Przyjmuje się następujący sposób przetwarzania informacji uzyskanych z prac pisemnych na ocenę cyfrową:</w:t>
      </w:r>
    </w:p>
    <w:tbl>
      <w:tblPr>
        <w:tblW w:w="0" w:type="auto"/>
        <w:jc w:val="center"/>
        <w:tblCellMar>
          <w:left w:w="10" w:type="dxa"/>
          <w:right w:w="10" w:type="dxa"/>
        </w:tblCellMar>
        <w:tblLook w:val="0000" w:firstRow="0" w:lastRow="0" w:firstColumn="0" w:lastColumn="0" w:noHBand="0" w:noVBand="0"/>
      </w:tblPr>
      <w:tblGrid>
        <w:gridCol w:w="4068"/>
        <w:gridCol w:w="5024"/>
      </w:tblGrid>
      <w:tr w:rsidR="004B3E55" w:rsidRPr="004B3E55" w14:paraId="02001ED8" w14:textId="77777777" w:rsidTr="00F645BC">
        <w:trPr>
          <w:jc w:val="center"/>
        </w:trPr>
        <w:tc>
          <w:tcPr>
            <w:tcW w:w="4068"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434AF814"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OCENA</w:t>
            </w:r>
          </w:p>
        </w:tc>
        <w:tc>
          <w:tcPr>
            <w:tcW w:w="5024"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2E1BF7DA"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 POPRAWNYCH ODPOWIEDZI</w:t>
            </w:r>
          </w:p>
        </w:tc>
      </w:tr>
      <w:tr w:rsidR="004B3E55" w:rsidRPr="004B3E55" w14:paraId="1091D0F5" w14:textId="77777777" w:rsidTr="00F645BC">
        <w:trPr>
          <w:jc w:val="center"/>
        </w:trPr>
        <w:tc>
          <w:tcPr>
            <w:tcW w:w="4068"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59AC043B"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Celująca</w:t>
            </w:r>
          </w:p>
        </w:tc>
        <w:tc>
          <w:tcPr>
            <w:tcW w:w="5024"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372B3B61"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95 -100</w:t>
            </w:r>
          </w:p>
        </w:tc>
      </w:tr>
      <w:tr w:rsidR="004B3E55" w:rsidRPr="004B3E55" w14:paraId="7A2942F2" w14:textId="77777777" w:rsidTr="00F645BC">
        <w:trPr>
          <w:jc w:val="center"/>
        </w:trPr>
        <w:tc>
          <w:tcPr>
            <w:tcW w:w="4068"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4509FCE1"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Bardzo dobra</w:t>
            </w:r>
          </w:p>
        </w:tc>
        <w:tc>
          <w:tcPr>
            <w:tcW w:w="5024"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2B370E38"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85 – 94</w:t>
            </w:r>
          </w:p>
        </w:tc>
      </w:tr>
      <w:tr w:rsidR="004B3E55" w:rsidRPr="004B3E55" w14:paraId="22ED89E2" w14:textId="77777777" w:rsidTr="00F645BC">
        <w:trPr>
          <w:jc w:val="center"/>
        </w:trPr>
        <w:tc>
          <w:tcPr>
            <w:tcW w:w="4068"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1BFA3E7E"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Dobra</w:t>
            </w:r>
          </w:p>
        </w:tc>
        <w:tc>
          <w:tcPr>
            <w:tcW w:w="5024"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6A3C35EC"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75 – 84</w:t>
            </w:r>
          </w:p>
        </w:tc>
      </w:tr>
      <w:tr w:rsidR="004B3E55" w:rsidRPr="004B3E55" w14:paraId="4A08CD4F" w14:textId="77777777" w:rsidTr="00F645BC">
        <w:trPr>
          <w:jc w:val="center"/>
        </w:trPr>
        <w:tc>
          <w:tcPr>
            <w:tcW w:w="4068"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0DCF7334"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Dostateczna</w:t>
            </w:r>
          </w:p>
        </w:tc>
        <w:tc>
          <w:tcPr>
            <w:tcW w:w="5024"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6A834C08"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55 – 74</w:t>
            </w:r>
          </w:p>
        </w:tc>
      </w:tr>
      <w:tr w:rsidR="004B3E55" w:rsidRPr="004B3E55" w14:paraId="5F13A247" w14:textId="77777777" w:rsidTr="00F645BC">
        <w:trPr>
          <w:jc w:val="center"/>
        </w:trPr>
        <w:tc>
          <w:tcPr>
            <w:tcW w:w="4068"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4EB939F2"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Dopuszczająca</w:t>
            </w:r>
          </w:p>
        </w:tc>
        <w:tc>
          <w:tcPr>
            <w:tcW w:w="5024"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32F0E87C"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35 – 54</w:t>
            </w:r>
          </w:p>
        </w:tc>
      </w:tr>
      <w:tr w:rsidR="004B3E55" w:rsidRPr="004B3E55" w14:paraId="6E8FFE45" w14:textId="77777777" w:rsidTr="00F645BC">
        <w:trPr>
          <w:jc w:val="center"/>
        </w:trPr>
        <w:tc>
          <w:tcPr>
            <w:tcW w:w="4068"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0F4577B4"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Niedostateczna</w:t>
            </w:r>
          </w:p>
        </w:tc>
        <w:tc>
          <w:tcPr>
            <w:tcW w:w="5024" w:type="dxa"/>
            <w:tcBorders>
              <w:top w:val="single" w:sz="5" w:space="0" w:color="00000A"/>
              <w:left w:val="single" w:sz="5" w:space="0" w:color="00000A"/>
              <w:bottom w:val="single" w:sz="5" w:space="0" w:color="00000A"/>
              <w:right w:val="single" w:sz="5" w:space="0" w:color="00000A"/>
            </w:tcBorders>
            <w:shd w:val="clear" w:color="auto" w:fill="FFFFFF"/>
            <w:tcMar>
              <w:left w:w="10" w:type="dxa"/>
              <w:right w:w="10" w:type="dxa"/>
            </w:tcMar>
          </w:tcPr>
          <w:p w14:paraId="770DFC2B" w14:textId="77777777" w:rsidR="004B3E55" w:rsidRPr="004B3E55" w:rsidRDefault="004B3E55" w:rsidP="00F645BC">
            <w:pPr>
              <w:suppressAutoHyphens/>
              <w:spacing w:after="0"/>
              <w:jc w:val="center"/>
              <w:rPr>
                <w:color w:val="FF0000"/>
              </w:rPr>
            </w:pPr>
            <w:r w:rsidRPr="004B3E55">
              <w:rPr>
                <w:rFonts w:ascii="Times New Roman" w:eastAsia="Times New Roman" w:hAnsi="Times New Roman"/>
                <w:color w:val="FF0000"/>
                <w:sz w:val="24"/>
              </w:rPr>
              <w:t>0 -  34</w:t>
            </w:r>
          </w:p>
        </w:tc>
      </w:tr>
    </w:tbl>
    <w:p w14:paraId="251A98A0" w14:textId="77777777" w:rsidR="004B3E55" w:rsidRPr="004B3E55" w:rsidRDefault="004B3E55" w:rsidP="004B3E55">
      <w:pPr>
        <w:suppressAutoHyphens/>
        <w:spacing w:after="0"/>
        <w:ind w:firstLine="320"/>
        <w:jc w:val="both"/>
        <w:rPr>
          <w:rFonts w:ascii="Times New Roman" w:eastAsia="Times New Roman" w:hAnsi="Times New Roman"/>
          <w:color w:val="FF0000"/>
          <w:sz w:val="24"/>
        </w:rPr>
      </w:pPr>
    </w:p>
    <w:p w14:paraId="085DF9D6" w14:textId="77777777" w:rsidR="004B3E55" w:rsidRPr="004B3E55" w:rsidRDefault="004B3E55" w:rsidP="004B3E55">
      <w:pPr>
        <w:suppressAutoHyphens/>
        <w:spacing w:after="0"/>
        <w:jc w:val="both"/>
        <w:rPr>
          <w:rFonts w:cs="Calibri"/>
          <w:color w:val="FF0000"/>
        </w:rPr>
      </w:pPr>
      <w:r w:rsidRPr="004B3E55">
        <w:rPr>
          <w:rFonts w:ascii="Times New Roman" w:eastAsia="Times New Roman" w:hAnsi="Times New Roman"/>
          <w:color w:val="FF0000"/>
          <w:sz w:val="24"/>
        </w:rPr>
        <w:t>2a)Uczniowie z dysfunkcjami,</w:t>
      </w:r>
      <w:r w:rsidRPr="004B3E55">
        <w:rPr>
          <w:rFonts w:ascii="Times New Roman" w:eastAsia="Times New Roman" w:hAnsi="Times New Roman"/>
          <w:b/>
          <w:color w:val="FF0000"/>
          <w:sz w:val="24"/>
        </w:rPr>
        <w:t> </w:t>
      </w:r>
      <w:r w:rsidRPr="004B3E55">
        <w:rPr>
          <w:rFonts w:ascii="Times New Roman" w:eastAsia="Times New Roman" w:hAnsi="Times New Roman"/>
          <w:color w:val="FF0000"/>
          <w:sz w:val="24"/>
        </w:rPr>
        <w:t>którzy posiadają opinię z Poradni Psychologiczno-</w:t>
      </w:r>
      <w:r w:rsidRPr="004B3E55">
        <w:rPr>
          <w:rFonts w:ascii="Times New Roman" w:eastAsia="Times New Roman" w:hAnsi="Times New Roman"/>
          <w:color w:val="FF0000"/>
          <w:sz w:val="24"/>
        </w:rPr>
        <w:br/>
        <w:t xml:space="preserve">     Pedagogicznej mogą otrzymać na pracy pisemnej (pracy klasowej, teście, </w:t>
      </w:r>
      <w:r w:rsidRPr="004B3E55">
        <w:rPr>
          <w:rFonts w:ascii="Times New Roman" w:eastAsia="Times New Roman" w:hAnsi="Times New Roman"/>
          <w:color w:val="FF0000"/>
          <w:sz w:val="24"/>
        </w:rPr>
        <w:br/>
        <w:t xml:space="preserve">     sprawdzianie, kartkówce) taki sam zestaw zadań jak uczniowie bez dysfunkcji, </w:t>
      </w:r>
      <w:r w:rsidRPr="004B3E55">
        <w:rPr>
          <w:rFonts w:ascii="Times New Roman" w:eastAsia="Times New Roman" w:hAnsi="Times New Roman"/>
          <w:color w:val="FF0000"/>
          <w:sz w:val="24"/>
        </w:rPr>
        <w:br/>
        <w:t xml:space="preserve">     jednakże oceniani są według zasad ustalonych w Ocenianiu Przedmiotowym z danego </w:t>
      </w:r>
      <w:r w:rsidRPr="004B3E55">
        <w:rPr>
          <w:rFonts w:ascii="Times New Roman" w:eastAsia="Times New Roman" w:hAnsi="Times New Roman"/>
          <w:color w:val="FF0000"/>
          <w:sz w:val="24"/>
        </w:rPr>
        <w:br/>
        <w:t xml:space="preserve">     przedmiotu.</w:t>
      </w:r>
    </w:p>
    <w:p w14:paraId="184633B4" w14:textId="77777777" w:rsidR="004B3E55" w:rsidRPr="004B3E55" w:rsidRDefault="004B3E55" w:rsidP="00C3185F">
      <w:pPr>
        <w:pStyle w:val="Akapitzlist"/>
        <w:numPr>
          <w:ilvl w:val="0"/>
          <w:numId w:val="267"/>
        </w:numPr>
        <w:tabs>
          <w:tab w:val="left" w:pos="284"/>
        </w:tabs>
        <w:suppressAutoHyphens/>
        <w:spacing w:after="0"/>
        <w:ind w:left="680" w:hanging="340"/>
        <w:jc w:val="both"/>
        <w:rPr>
          <w:rFonts w:cs="Calibri"/>
          <w:color w:val="FF0000"/>
        </w:rPr>
      </w:pPr>
      <w:r w:rsidRPr="004B3E55">
        <w:rPr>
          <w:rFonts w:ascii="Times New Roman" w:eastAsia="Times New Roman" w:hAnsi="Times New Roman"/>
          <w:color w:val="FF0000"/>
          <w:sz w:val="24"/>
        </w:rPr>
        <w:t>Dopuszcza się stosowanie znaków (+) przy ocenach cząstkowych, jeżeli uczeń nie opanował wszystkich wymagań na ocenę wyższą.</w:t>
      </w:r>
    </w:p>
    <w:p w14:paraId="583A3344" w14:textId="77777777" w:rsidR="004B3E55" w:rsidRPr="004B3E55" w:rsidRDefault="004B3E55" w:rsidP="00C3185F">
      <w:pPr>
        <w:pStyle w:val="Akapitzlist"/>
        <w:numPr>
          <w:ilvl w:val="0"/>
          <w:numId w:val="267"/>
        </w:numPr>
        <w:tabs>
          <w:tab w:val="left" w:pos="284"/>
        </w:tabs>
        <w:suppressAutoHyphens/>
        <w:spacing w:after="0"/>
        <w:ind w:left="680" w:hanging="340"/>
        <w:jc w:val="both"/>
        <w:rPr>
          <w:rFonts w:cs="Calibri"/>
          <w:color w:val="FF0000"/>
        </w:rPr>
      </w:pPr>
      <w:r w:rsidRPr="004B3E55">
        <w:rPr>
          <w:rFonts w:ascii="Times New Roman" w:eastAsia="Times New Roman" w:hAnsi="Times New Roman"/>
          <w:color w:val="FF0000"/>
          <w:sz w:val="24"/>
        </w:rPr>
        <w:t>Dopuszcza się stosowanie dodatkowych znaków w dzienniku lekcyjnym.</w:t>
      </w:r>
    </w:p>
    <w:p w14:paraId="4BCD9E5B" w14:textId="77777777" w:rsidR="004B3E55" w:rsidRPr="004B3E55" w:rsidRDefault="004B3E55" w:rsidP="00C3185F">
      <w:pPr>
        <w:numPr>
          <w:ilvl w:val="0"/>
          <w:numId w:val="268"/>
        </w:numPr>
        <w:suppressAutoHyphens/>
        <w:spacing w:after="0"/>
        <w:ind w:left="340" w:hanging="340"/>
        <w:jc w:val="both"/>
        <w:rPr>
          <w:rFonts w:cs="Calibri"/>
          <w:color w:val="FF0000"/>
        </w:rPr>
      </w:pPr>
      <w:r w:rsidRPr="004B3E55">
        <w:rPr>
          <w:rFonts w:ascii="Times New Roman" w:eastAsia="Times New Roman" w:hAnsi="Times New Roman"/>
          <w:color w:val="FF0000"/>
          <w:sz w:val="24"/>
        </w:rPr>
        <w:t>Uczący mogą stosować „N”, jako sposób zaznaczenia nieprzygotowania ucznia do lekcji, ich ilość określa nauczyciel danego przedmiotu w Ocenianiu Przedmiotowym.</w:t>
      </w:r>
    </w:p>
    <w:p w14:paraId="2A40DD0E" w14:textId="77777777" w:rsidR="004B3E55" w:rsidRPr="004B3E55" w:rsidRDefault="004B3E55" w:rsidP="00C3185F">
      <w:pPr>
        <w:numPr>
          <w:ilvl w:val="0"/>
          <w:numId w:val="268"/>
        </w:numPr>
        <w:suppressAutoHyphens/>
        <w:spacing w:after="0"/>
        <w:ind w:left="340" w:hanging="340"/>
        <w:jc w:val="both"/>
        <w:rPr>
          <w:rFonts w:cs="Calibri"/>
          <w:color w:val="FF0000"/>
        </w:rPr>
      </w:pPr>
      <w:r w:rsidRPr="004B3E55">
        <w:rPr>
          <w:rFonts w:ascii="Times New Roman" w:eastAsia="Times New Roman" w:hAnsi="Times New Roman"/>
          <w:color w:val="FF0000"/>
          <w:sz w:val="24"/>
        </w:rPr>
        <w:t>Uczący mogą stosować znak „-”, ich ilość i znaczenie ustalają nauczyciele przedmiotu w zależności od tygodniowej liczby godzin przeznaczonej na dany przedmiot. Sposób przetwarzania minusów na oceny musi być ujęty w Ocenianiu Przedmiotowym.</w:t>
      </w:r>
    </w:p>
    <w:p w14:paraId="156D2D51" w14:textId="77777777" w:rsidR="004B3E55" w:rsidRPr="004B3E55" w:rsidRDefault="004B3E55" w:rsidP="00C3185F">
      <w:pPr>
        <w:numPr>
          <w:ilvl w:val="0"/>
          <w:numId w:val="268"/>
        </w:numPr>
        <w:suppressAutoHyphens/>
        <w:spacing w:after="0"/>
        <w:ind w:left="340" w:hanging="340"/>
        <w:jc w:val="both"/>
        <w:rPr>
          <w:rFonts w:cs="Calibri"/>
          <w:color w:val="FF0000"/>
        </w:rPr>
      </w:pPr>
      <w:r w:rsidRPr="004B3E55">
        <w:rPr>
          <w:rFonts w:ascii="Times New Roman" w:eastAsia="Times New Roman" w:hAnsi="Times New Roman"/>
          <w:color w:val="FF0000"/>
          <w:sz w:val="24"/>
        </w:rPr>
        <w:t xml:space="preserve">Aktywność na zajęciach może być nagradzana „+”. Przetwarzanie plusów na oceny musi być ujęte w Ocenianiu Przedmiotowym. </w:t>
      </w:r>
    </w:p>
    <w:p w14:paraId="18703DFE" w14:textId="77777777" w:rsidR="004B3E55" w:rsidRPr="004B3E55" w:rsidRDefault="004B3E55" w:rsidP="00C3185F">
      <w:pPr>
        <w:numPr>
          <w:ilvl w:val="0"/>
          <w:numId w:val="268"/>
        </w:numPr>
        <w:suppressAutoHyphens/>
        <w:spacing w:after="0"/>
        <w:ind w:left="340" w:hanging="340"/>
        <w:jc w:val="both"/>
        <w:rPr>
          <w:rFonts w:cs="Calibri"/>
          <w:color w:val="FF0000"/>
        </w:rPr>
      </w:pPr>
      <w:r w:rsidRPr="004B3E55">
        <w:rPr>
          <w:rFonts w:ascii="Times New Roman" w:eastAsia="Times New Roman" w:hAnsi="Times New Roman"/>
          <w:color w:val="FF0000"/>
          <w:sz w:val="24"/>
        </w:rPr>
        <w:t xml:space="preserve">Nauczyciele mogą stosować w dzienniku lekcyjnym dodatkowe znaki mówiące </w:t>
      </w:r>
      <w:r w:rsidRPr="004B3E55">
        <w:rPr>
          <w:rFonts w:ascii="Times New Roman" w:eastAsia="Times New Roman" w:hAnsi="Times New Roman"/>
          <w:color w:val="FF0000"/>
          <w:sz w:val="24"/>
        </w:rPr>
        <w:br/>
        <w:t>o przyczynach nieobecności ucznia na lekcji, ale będące informacją o obecności ucznia w szkole lub pod opieką szkoły, tj.: Nieobecności takie nie są liczone do frekwencji.</w:t>
      </w:r>
    </w:p>
    <w:p w14:paraId="2506EA47" w14:textId="77777777" w:rsidR="004B3E55" w:rsidRPr="004B3E55" w:rsidRDefault="004B3E55" w:rsidP="00C3185F">
      <w:pPr>
        <w:numPr>
          <w:ilvl w:val="0"/>
          <w:numId w:val="269"/>
        </w:numPr>
        <w:suppressAutoHyphens/>
        <w:spacing w:after="0"/>
        <w:ind w:left="1854" w:hanging="360"/>
        <w:jc w:val="both"/>
        <w:rPr>
          <w:rFonts w:cs="Calibri"/>
          <w:color w:val="FF0000"/>
        </w:rPr>
      </w:pPr>
      <w:r w:rsidRPr="004B3E55">
        <w:rPr>
          <w:rFonts w:ascii="Times New Roman" w:eastAsia="Times New Roman" w:hAnsi="Times New Roman"/>
          <w:color w:val="FF0000"/>
          <w:sz w:val="24"/>
        </w:rPr>
        <w:t>A- akademie;</w:t>
      </w:r>
    </w:p>
    <w:p w14:paraId="155677B1" w14:textId="77777777" w:rsidR="004B3E55" w:rsidRPr="004B3E55" w:rsidRDefault="004B3E55" w:rsidP="00C3185F">
      <w:pPr>
        <w:numPr>
          <w:ilvl w:val="0"/>
          <w:numId w:val="269"/>
        </w:numPr>
        <w:suppressAutoHyphens/>
        <w:spacing w:after="0"/>
        <w:ind w:left="1854" w:hanging="360"/>
        <w:jc w:val="both"/>
        <w:rPr>
          <w:rFonts w:cs="Calibri"/>
          <w:color w:val="FF0000"/>
        </w:rPr>
      </w:pPr>
      <w:r w:rsidRPr="004B3E55">
        <w:rPr>
          <w:rFonts w:ascii="Times New Roman" w:eastAsia="Times New Roman" w:hAnsi="Times New Roman"/>
          <w:color w:val="FF0000"/>
          <w:sz w:val="24"/>
        </w:rPr>
        <w:t>K- konkursy;</w:t>
      </w:r>
    </w:p>
    <w:p w14:paraId="313A893C" w14:textId="77777777" w:rsidR="004B3E55" w:rsidRPr="004B3E55" w:rsidRDefault="004B3E55" w:rsidP="00C3185F">
      <w:pPr>
        <w:numPr>
          <w:ilvl w:val="0"/>
          <w:numId w:val="269"/>
        </w:numPr>
        <w:suppressAutoHyphens/>
        <w:spacing w:after="0"/>
        <w:ind w:left="1854" w:hanging="360"/>
        <w:jc w:val="both"/>
        <w:rPr>
          <w:rFonts w:cs="Calibri"/>
          <w:color w:val="FF0000"/>
        </w:rPr>
      </w:pPr>
      <w:r w:rsidRPr="004B3E55">
        <w:rPr>
          <w:rFonts w:ascii="Times New Roman" w:eastAsia="Times New Roman" w:hAnsi="Times New Roman"/>
          <w:color w:val="FF0000"/>
          <w:sz w:val="24"/>
        </w:rPr>
        <w:t>Z- zawody;</w:t>
      </w:r>
    </w:p>
    <w:p w14:paraId="2DAF84A9" w14:textId="77777777" w:rsidR="004B3E55" w:rsidRPr="004B3E55" w:rsidRDefault="004B3E55" w:rsidP="00C3185F">
      <w:pPr>
        <w:numPr>
          <w:ilvl w:val="0"/>
          <w:numId w:val="269"/>
        </w:numPr>
        <w:suppressAutoHyphens/>
        <w:spacing w:after="0"/>
        <w:ind w:left="1854" w:hanging="360"/>
        <w:jc w:val="both"/>
        <w:rPr>
          <w:rFonts w:cs="Calibri"/>
          <w:color w:val="FF0000"/>
        </w:rPr>
      </w:pPr>
      <w:r w:rsidRPr="004B3E55">
        <w:rPr>
          <w:rFonts w:ascii="Times New Roman" w:eastAsia="Times New Roman" w:hAnsi="Times New Roman"/>
          <w:color w:val="FF0000"/>
          <w:sz w:val="24"/>
        </w:rPr>
        <w:t>W-wycieczki;</w:t>
      </w:r>
    </w:p>
    <w:p w14:paraId="41811445" w14:textId="77777777" w:rsidR="004B3E55" w:rsidRPr="004B3E55" w:rsidRDefault="004B3E55" w:rsidP="00C3185F">
      <w:pPr>
        <w:numPr>
          <w:ilvl w:val="0"/>
          <w:numId w:val="269"/>
        </w:numPr>
        <w:suppressAutoHyphens/>
        <w:spacing w:after="0"/>
        <w:ind w:left="1854" w:hanging="360"/>
        <w:jc w:val="both"/>
        <w:rPr>
          <w:rFonts w:cs="Calibri"/>
          <w:color w:val="FF0000"/>
        </w:rPr>
      </w:pPr>
      <w:r w:rsidRPr="004B3E55">
        <w:rPr>
          <w:rFonts w:ascii="Times New Roman" w:eastAsia="Times New Roman" w:hAnsi="Times New Roman"/>
          <w:color w:val="FF0000"/>
          <w:sz w:val="24"/>
        </w:rPr>
        <w:t>R- różne.</w:t>
      </w:r>
    </w:p>
    <w:p w14:paraId="0FF382D8" w14:textId="77777777" w:rsidR="004B3E55" w:rsidRPr="004B3E55" w:rsidRDefault="004B3E55" w:rsidP="00C3185F">
      <w:pPr>
        <w:pStyle w:val="Akapitzlist"/>
        <w:numPr>
          <w:ilvl w:val="0"/>
          <w:numId w:val="268"/>
        </w:numPr>
        <w:suppressAutoHyphens/>
        <w:spacing w:after="0"/>
        <w:ind w:left="340" w:hanging="340"/>
        <w:jc w:val="both"/>
        <w:rPr>
          <w:rFonts w:cs="Calibri"/>
          <w:color w:val="FF0000"/>
        </w:rPr>
      </w:pPr>
      <w:r w:rsidRPr="004B3E55">
        <w:rPr>
          <w:rFonts w:ascii="Times New Roman" w:eastAsia="Times New Roman" w:hAnsi="Times New Roman"/>
          <w:color w:val="FF0000"/>
          <w:sz w:val="24"/>
        </w:rPr>
        <w:t>Nauczyciele są zobowiązani stosować w dzienniku lekcyjnym następujące znaki:</w:t>
      </w:r>
    </w:p>
    <w:p w14:paraId="0BEF61E7" w14:textId="77777777" w:rsidR="004B3E55" w:rsidRPr="004B3E55" w:rsidRDefault="004B3E55" w:rsidP="004B3E55">
      <w:pPr>
        <w:suppressAutoHyphens/>
        <w:spacing w:after="0"/>
        <w:ind w:left="2024" w:hanging="170"/>
        <w:rPr>
          <w:rFonts w:cs="Calibri"/>
          <w:color w:val="FF0000"/>
        </w:rPr>
      </w:pPr>
      <w:r w:rsidRPr="004B3E55">
        <w:rPr>
          <w:rFonts w:cs="Calibri"/>
          <w:color w:val="FF0000"/>
          <w:sz w:val="24"/>
        </w:rPr>
        <w:t xml:space="preserve"> i.</w:t>
      </w:r>
      <w:r w:rsidRPr="004B3E55">
        <w:rPr>
          <w:rFonts w:cs="Calibri"/>
          <w:color w:val="FF0000"/>
          <w:sz w:val="24"/>
        </w:rPr>
        <w:tab/>
      </w:r>
      <w:r w:rsidRPr="004B3E55">
        <w:rPr>
          <w:rFonts w:ascii="Times New Roman" w:eastAsia="Times New Roman" w:hAnsi="Times New Roman"/>
          <w:color w:val="FF0000"/>
          <w:sz w:val="24"/>
        </w:rPr>
        <w:t>„+”- jako odnotowanie obecności ucznia na lekcji;</w:t>
      </w:r>
    </w:p>
    <w:p w14:paraId="798B8EB1" w14:textId="77777777" w:rsidR="004B3E55" w:rsidRPr="004B3E55" w:rsidRDefault="004B3E55" w:rsidP="004B3E55">
      <w:pPr>
        <w:suppressAutoHyphens/>
        <w:spacing w:after="0"/>
        <w:ind w:left="2024" w:hanging="170"/>
        <w:rPr>
          <w:rFonts w:cs="Calibri"/>
          <w:color w:val="FF0000"/>
        </w:rPr>
      </w:pPr>
      <w:r w:rsidRPr="004B3E55">
        <w:rPr>
          <w:rFonts w:cs="Calibri"/>
          <w:color w:val="FF0000"/>
          <w:sz w:val="24"/>
        </w:rPr>
        <w:t xml:space="preserve"> ii.</w:t>
      </w:r>
      <w:r w:rsidRPr="004B3E55">
        <w:rPr>
          <w:rFonts w:cs="Calibri"/>
          <w:color w:val="FF0000"/>
          <w:sz w:val="24"/>
        </w:rPr>
        <w:tab/>
      </w:r>
      <w:r w:rsidRPr="004B3E55">
        <w:rPr>
          <w:rFonts w:ascii="Times New Roman" w:eastAsia="Times New Roman" w:hAnsi="Times New Roman"/>
          <w:color w:val="FF0000"/>
          <w:sz w:val="24"/>
        </w:rPr>
        <w:t>„U” jako usprawiedliwioną nieobecność na lekcji;</w:t>
      </w:r>
    </w:p>
    <w:p w14:paraId="79EE09D8" w14:textId="77777777" w:rsidR="004B3E55" w:rsidRPr="004B3E55" w:rsidRDefault="004B3E55" w:rsidP="004B3E55">
      <w:pPr>
        <w:suppressAutoHyphens/>
        <w:spacing w:after="0"/>
        <w:ind w:left="2024" w:hanging="170"/>
        <w:rPr>
          <w:rFonts w:cs="Calibri"/>
          <w:color w:val="FF0000"/>
        </w:rPr>
      </w:pPr>
      <w:r w:rsidRPr="004B3E55">
        <w:rPr>
          <w:rFonts w:cs="Calibri"/>
          <w:color w:val="FF0000"/>
          <w:sz w:val="24"/>
        </w:rPr>
        <w:t xml:space="preserve"> iii.</w:t>
      </w:r>
      <w:r w:rsidRPr="004B3E55">
        <w:rPr>
          <w:rFonts w:cs="Calibri"/>
          <w:color w:val="FF0000"/>
          <w:sz w:val="24"/>
        </w:rPr>
        <w:tab/>
      </w:r>
      <w:r w:rsidRPr="004B3E55">
        <w:rPr>
          <w:rFonts w:ascii="Times New Roman" w:eastAsia="Times New Roman" w:hAnsi="Times New Roman"/>
          <w:color w:val="FF0000"/>
          <w:sz w:val="24"/>
        </w:rPr>
        <w:t>„N” jako nieusprawiedliwioną nieobecność na lekcji.</w:t>
      </w:r>
    </w:p>
    <w:p w14:paraId="3BFC92E3" w14:textId="643F0A6E" w:rsidR="004B3E55" w:rsidRPr="004B3E55" w:rsidRDefault="004B3E55" w:rsidP="00C3185F">
      <w:pPr>
        <w:pStyle w:val="Akapitzlist"/>
        <w:numPr>
          <w:ilvl w:val="0"/>
          <w:numId w:val="268"/>
        </w:numPr>
        <w:suppressAutoHyphens/>
        <w:spacing w:after="0"/>
        <w:ind w:left="340" w:hanging="340"/>
        <w:rPr>
          <w:rFonts w:cs="Calibri"/>
          <w:color w:val="FF0000"/>
        </w:rPr>
      </w:pPr>
      <w:r w:rsidRPr="004B3E55">
        <w:rPr>
          <w:rFonts w:ascii="Times New Roman" w:eastAsia="Times New Roman" w:hAnsi="Times New Roman"/>
          <w:color w:val="FF0000"/>
          <w:sz w:val="24"/>
        </w:rPr>
        <w:t>Legendę dodatkowych znaków należy umieścić w dzienniku lekcyjnym na ostatniej</w:t>
      </w:r>
      <w:r w:rsidRPr="004B3E55">
        <w:rPr>
          <w:rFonts w:ascii="Times New Roman" w:eastAsia="Times New Roman" w:hAnsi="Times New Roman"/>
          <w:color w:val="FF0000"/>
          <w:sz w:val="24"/>
        </w:rPr>
        <w:br/>
        <w:t xml:space="preserve">  stronie.</w:t>
      </w:r>
    </w:p>
    <w:p w14:paraId="63A99AF9" w14:textId="77777777" w:rsidR="00620EF4" w:rsidRPr="003249C5" w:rsidRDefault="00620EF4" w:rsidP="00C3185F">
      <w:pPr>
        <w:numPr>
          <w:ilvl w:val="0"/>
          <w:numId w:val="151"/>
        </w:numPr>
        <w:spacing w:after="0"/>
        <w:contextualSpacing/>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lastRenderedPageBreak/>
        <w:t xml:space="preserve">Bieżące ocenianie osiągnięć edukacyjnych ucznia jest procesem ciągłym </w:t>
      </w:r>
      <w:r w:rsidR="00256EAF"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i </w:t>
      </w:r>
      <w:r w:rsidR="00256EAF" w:rsidRPr="003249C5">
        <w:rPr>
          <w:rFonts w:ascii="Times New Roman" w:eastAsia="Times New Roman" w:hAnsi="Times New Roman"/>
          <w:sz w:val="24"/>
          <w:szCs w:val="24"/>
          <w:lang w:eastAsia="pl-PL"/>
        </w:rPr>
        <w:t>S</w:t>
      </w:r>
      <w:r w:rsidRPr="003249C5">
        <w:rPr>
          <w:rFonts w:ascii="Times New Roman" w:eastAsia="Times New Roman" w:hAnsi="Times New Roman"/>
          <w:sz w:val="24"/>
          <w:szCs w:val="24"/>
          <w:lang w:eastAsia="pl-PL"/>
        </w:rPr>
        <w:t>ystematycznym. Dokonywane ono jest w różnych formach zapewniających osiągnięcie celów wewnątrzszkolnego oceniania,  w tym między innymi na podstawie:</w:t>
      </w:r>
    </w:p>
    <w:p w14:paraId="7CAB3BEA" w14:textId="77777777" w:rsidR="00620EF4" w:rsidRPr="00620EF4" w:rsidRDefault="00620EF4" w:rsidP="00C3185F">
      <w:pPr>
        <w:numPr>
          <w:ilvl w:val="0"/>
          <w:numId w:val="152"/>
        </w:numPr>
        <w:spacing w:after="0"/>
        <w:contextualSpacing/>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ustnych </w:t>
      </w:r>
      <w:r w:rsidRPr="00620EF4">
        <w:rPr>
          <w:rFonts w:ascii="Times New Roman" w:eastAsia="Times New Roman" w:hAnsi="Times New Roman"/>
          <w:sz w:val="24"/>
          <w:szCs w:val="24"/>
          <w:lang w:eastAsia="pl-PL"/>
        </w:rPr>
        <w:t>wypowiedzi uczniów,</w:t>
      </w:r>
    </w:p>
    <w:p w14:paraId="50266AB4" w14:textId="77777777" w:rsidR="00620EF4" w:rsidRPr="00620EF4" w:rsidRDefault="00620EF4" w:rsidP="00C3185F">
      <w:pPr>
        <w:numPr>
          <w:ilvl w:val="0"/>
          <w:numId w:val="15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pisemnych i ustnych ćwiczeń wykonawczych podczas szkolnych zajęć  </w:t>
      </w:r>
      <w:r w:rsidRPr="00620EF4">
        <w:rPr>
          <w:rFonts w:ascii="Times New Roman" w:eastAsia="Times New Roman" w:hAnsi="Times New Roman"/>
          <w:sz w:val="24"/>
          <w:szCs w:val="24"/>
          <w:lang w:eastAsia="pl-PL"/>
        </w:rPr>
        <w:br/>
        <w:t>edukacyjnych,</w:t>
      </w:r>
    </w:p>
    <w:p w14:paraId="6CD86E67" w14:textId="77777777" w:rsidR="00620EF4" w:rsidRPr="00620EF4" w:rsidRDefault="00620EF4" w:rsidP="00C3185F">
      <w:pPr>
        <w:numPr>
          <w:ilvl w:val="0"/>
          <w:numId w:val="15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pisemnych i ustnych ćwiczeń wykonywanych w domu,</w:t>
      </w:r>
    </w:p>
    <w:p w14:paraId="46105EA7" w14:textId="77777777" w:rsidR="00620EF4" w:rsidRPr="00620EF4" w:rsidRDefault="00620EF4" w:rsidP="00C3185F">
      <w:pPr>
        <w:numPr>
          <w:ilvl w:val="0"/>
          <w:numId w:val="15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ćwiczeń praktycznych wykonywanych podczas zajęć edukacyjnych,</w:t>
      </w:r>
    </w:p>
    <w:p w14:paraId="7D0C029B" w14:textId="77777777" w:rsidR="00620EF4" w:rsidRPr="00620EF4" w:rsidRDefault="00620EF4" w:rsidP="00C3185F">
      <w:pPr>
        <w:numPr>
          <w:ilvl w:val="0"/>
          <w:numId w:val="15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wytworów twórczości dziecięcej,</w:t>
      </w:r>
    </w:p>
    <w:p w14:paraId="50CD019F" w14:textId="77777777" w:rsidR="00620EF4" w:rsidRPr="00620EF4" w:rsidRDefault="00620EF4" w:rsidP="00C3185F">
      <w:pPr>
        <w:numPr>
          <w:ilvl w:val="0"/>
          <w:numId w:val="15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pisemnych sprawdzianów, prac klasowych i testów.</w:t>
      </w:r>
    </w:p>
    <w:p w14:paraId="63C420C7" w14:textId="77777777" w:rsidR="00620EF4" w:rsidRDefault="00620EF4" w:rsidP="00C3185F">
      <w:pPr>
        <w:numPr>
          <w:ilvl w:val="0"/>
          <w:numId w:val="15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Przyjmuje się, że przy realizacji przedmiotu na 1 lub 2 godzinach tygodniowo  uczeń powinien otrzymać minimum 3 oceny cząstkowe w semestrze, natomiast   przy realizacji przedmiotu na 3 i więcej godzinach  powinien otrzymać  minimum 6 ocen cząstkowych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 xml:space="preserve">w semestrze. Ocena śródroczna i końcowa nie </w:t>
      </w:r>
      <w:r w:rsidR="00256EAF">
        <w:rPr>
          <w:rFonts w:ascii="Times New Roman" w:eastAsia="Times New Roman" w:hAnsi="Times New Roman"/>
          <w:sz w:val="24"/>
          <w:szCs w:val="24"/>
          <w:lang w:eastAsia="pl-PL"/>
        </w:rPr>
        <w:t> jest średnią ocen cząstkowych.</w:t>
      </w:r>
    </w:p>
    <w:p w14:paraId="0F48DD54" w14:textId="60F61EB2" w:rsidR="00136E72" w:rsidRPr="00136E72" w:rsidRDefault="00136E72" w:rsidP="00136E72">
      <w:pPr>
        <w:spacing w:after="0"/>
        <w:contextualSpacing/>
        <w:jc w:val="both"/>
        <w:rPr>
          <w:rFonts w:ascii="Times New Roman" w:eastAsia="Times New Roman" w:hAnsi="Times New Roman"/>
          <w:color w:val="4F81BD" w:themeColor="accent1"/>
          <w:sz w:val="24"/>
          <w:szCs w:val="24"/>
          <w:lang w:eastAsia="pl-PL"/>
        </w:rPr>
      </w:pPr>
      <w:r w:rsidRPr="00136E72">
        <w:rPr>
          <w:rFonts w:ascii="Times New Roman" w:eastAsia="Times New Roman" w:hAnsi="Times New Roman"/>
          <w:color w:val="4F81BD" w:themeColor="accent1"/>
          <w:sz w:val="24"/>
          <w:szCs w:val="24"/>
          <w:lang w:eastAsia="pl-PL"/>
        </w:rPr>
        <w:t xml:space="preserve">8a </w:t>
      </w:r>
      <w:r w:rsidRPr="00136E72">
        <w:rPr>
          <w:rStyle w:val="FontStyle84"/>
          <w:rFonts w:eastAsia="Times New Roman"/>
          <w:color w:val="4F81BD" w:themeColor="accent1"/>
          <w:sz w:val="24"/>
          <w:szCs w:val="24"/>
        </w:rPr>
        <w:t>Zapisy § 22 ust. 8 nie dotyczą zajęć artystycznych i technicznych.</w:t>
      </w:r>
    </w:p>
    <w:p w14:paraId="762A6155"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52E5016C"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36747CB4"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2DE0D185"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24D2A3C6"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3FE1AF35"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500B5AA5"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5EA15657" w14:textId="77777777" w:rsidR="00620EF4" w:rsidRPr="00620EF4" w:rsidRDefault="00620EF4" w:rsidP="00C3185F">
      <w:pPr>
        <w:numPr>
          <w:ilvl w:val="0"/>
          <w:numId w:val="154"/>
        </w:numPr>
        <w:spacing w:after="0"/>
        <w:contextualSpacing/>
        <w:jc w:val="both"/>
        <w:rPr>
          <w:rFonts w:ascii="Times New Roman" w:eastAsia="Times New Roman" w:hAnsi="Times New Roman"/>
          <w:bCs/>
          <w:vanish/>
          <w:sz w:val="24"/>
          <w:szCs w:val="24"/>
          <w:lang w:eastAsia="pl-PL"/>
        </w:rPr>
      </w:pPr>
    </w:p>
    <w:p w14:paraId="6E7A1EBF" w14:textId="77777777" w:rsidR="00620EF4" w:rsidRPr="00620EF4" w:rsidRDefault="00620EF4" w:rsidP="00C3185F">
      <w:pPr>
        <w:numPr>
          <w:ilvl w:val="0"/>
          <w:numId w:val="154"/>
        </w:numPr>
        <w:spacing w:after="0"/>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A ponadto:</w:t>
      </w:r>
    </w:p>
    <w:p w14:paraId="5DFA68BD" w14:textId="77777777" w:rsidR="00620EF4" w:rsidRPr="00620EF4" w:rsidRDefault="00620EF4" w:rsidP="00C3185F">
      <w:pPr>
        <w:numPr>
          <w:ilvl w:val="0"/>
          <w:numId w:val="153"/>
        </w:numPr>
        <w:spacing w:after="0"/>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sprawdziany, testy i prace klasowe zapowiadane są z co najmniej tygodniowym wyprzedzeniem;</w:t>
      </w:r>
    </w:p>
    <w:p w14:paraId="6A911577" w14:textId="77777777" w:rsidR="00620EF4" w:rsidRPr="00620EF4" w:rsidRDefault="00620EF4" w:rsidP="00C3185F">
      <w:pPr>
        <w:numPr>
          <w:ilvl w:val="0"/>
          <w:numId w:val="153"/>
        </w:numPr>
        <w:spacing w:after="0"/>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 xml:space="preserve">w jednym dniu uczeń może pisać tylko jeden sprawdzian, test lub pracę klasową, </w:t>
      </w:r>
      <w:r w:rsidR="00C542D4">
        <w:rPr>
          <w:rFonts w:ascii="Times New Roman" w:eastAsia="Times New Roman" w:hAnsi="Times New Roman"/>
          <w:bCs/>
          <w:sz w:val="24"/>
          <w:szCs w:val="24"/>
          <w:lang w:eastAsia="pl-PL"/>
        </w:rPr>
        <w:br/>
      </w:r>
      <w:r w:rsidRPr="00620EF4">
        <w:rPr>
          <w:rFonts w:ascii="Times New Roman" w:eastAsia="Times New Roman" w:hAnsi="Times New Roman"/>
          <w:bCs/>
          <w:sz w:val="24"/>
          <w:szCs w:val="24"/>
          <w:lang w:eastAsia="pl-PL"/>
        </w:rPr>
        <w:t>a w tygodniu trzy (nie dotyczy to sprawdzianów, testów i prac klasowych przekładanych na prośbę uczniów);</w:t>
      </w:r>
    </w:p>
    <w:p w14:paraId="5AF16B44" w14:textId="77777777" w:rsidR="00620EF4" w:rsidRPr="00620EF4" w:rsidRDefault="00620EF4" w:rsidP="00C3185F">
      <w:pPr>
        <w:numPr>
          <w:ilvl w:val="0"/>
          <w:numId w:val="153"/>
        </w:numPr>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zapowiedziane sprawdziany, testy i prace klasowe są obowiązkowe dla ucznia, jeżeli uczeń z przyczyn losowych nie może ich napisać w wyznaczonym terminie, to zobowiązany jest do napisania tej pracy w najbliższym możliwym terminie zajęć.</w:t>
      </w:r>
    </w:p>
    <w:p w14:paraId="7AAD0543" w14:textId="77777777" w:rsidR="00620EF4" w:rsidRPr="00620EF4" w:rsidRDefault="00620EF4" w:rsidP="00C3185F">
      <w:pPr>
        <w:numPr>
          <w:ilvl w:val="0"/>
          <w:numId w:val="153"/>
        </w:numPr>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sprawdziany, testy i prace klasowe oddawane są w terminie nie dłuższym niż dwa tygodnie od ich napisania (z wyjątkiem przypadku dłuższej nieobecności nauczyciela);</w:t>
      </w:r>
    </w:p>
    <w:p w14:paraId="5AAFDB51" w14:textId="77777777" w:rsidR="00620EF4" w:rsidRPr="00620EF4" w:rsidRDefault="00620EF4" w:rsidP="00C3185F">
      <w:pPr>
        <w:numPr>
          <w:ilvl w:val="0"/>
          <w:numId w:val="153"/>
        </w:numPr>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uczeń ma możliwość jeden raz w ciągu semestru poprawić wybrany przez siebie sprawdzian test lub pracę klasową (w terminie ustalonym z nauczycielem), do dziennika wpisywane są obie oceny- z pracy pisemnej i jej poprawy;</w:t>
      </w:r>
    </w:p>
    <w:p w14:paraId="277D958F" w14:textId="77777777" w:rsidR="00620EF4" w:rsidRPr="00620EF4" w:rsidRDefault="00620EF4" w:rsidP="00C3185F">
      <w:pPr>
        <w:numPr>
          <w:ilvl w:val="0"/>
          <w:numId w:val="153"/>
        </w:numPr>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uczeń, który w czasie pisania sprawdzianu, testu lub pracy klasowej nie przestrzega regulaminu (ściąga, przeszkadza) traci prawo do poprawy przewidzianej w § 22 ust. 9 pkt 5;</w:t>
      </w:r>
    </w:p>
    <w:p w14:paraId="17DF4E57" w14:textId="77777777" w:rsidR="00620EF4" w:rsidRPr="00620EF4" w:rsidRDefault="00620EF4" w:rsidP="00C3185F">
      <w:pPr>
        <w:numPr>
          <w:ilvl w:val="0"/>
          <w:numId w:val="153"/>
        </w:numPr>
        <w:spacing w:after="0"/>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nie przewiduje się możliwości poprawy kartkówek.</w:t>
      </w:r>
    </w:p>
    <w:p w14:paraId="6CCD2CB4" w14:textId="77777777" w:rsidR="00620EF4" w:rsidRPr="00620EF4" w:rsidRDefault="00620EF4" w:rsidP="00C3185F">
      <w:pPr>
        <w:numPr>
          <w:ilvl w:val="0"/>
          <w:numId w:val="155"/>
        </w:numPr>
        <w:spacing w:after="0"/>
        <w:contextualSpacing/>
        <w:jc w:val="both"/>
        <w:rPr>
          <w:rFonts w:ascii="Times New Roman" w:eastAsia="Times New Roman" w:hAnsi="Times New Roman"/>
          <w:b/>
          <w:color w:val="000000"/>
          <w:sz w:val="24"/>
          <w:szCs w:val="24"/>
          <w:lang w:eastAsia="pl-PL"/>
        </w:rPr>
      </w:pPr>
      <w:r w:rsidRPr="00620EF4">
        <w:rPr>
          <w:rFonts w:ascii="Times New Roman" w:eastAsia="Times New Roman" w:hAnsi="Times New Roman"/>
          <w:bCs/>
          <w:sz w:val="24"/>
          <w:szCs w:val="24"/>
          <w:lang w:eastAsia="pl-PL"/>
        </w:rPr>
        <w:t>Warunki i tryb uzyskiwania wyższych niż przewidywane roczne oceny klasyfikacyjne</w:t>
      </w:r>
      <w:r w:rsidRPr="00620EF4">
        <w:rPr>
          <w:rFonts w:ascii="Times New Roman" w:eastAsia="Times New Roman" w:hAnsi="Times New Roman"/>
          <w:b/>
          <w:bCs/>
          <w:color w:val="000000"/>
          <w:sz w:val="24"/>
          <w:szCs w:val="24"/>
          <w:lang w:eastAsia="pl-PL"/>
        </w:rPr>
        <w:t>.</w:t>
      </w:r>
    </w:p>
    <w:p w14:paraId="1638F213" w14:textId="77777777" w:rsidR="00620EF4" w:rsidRPr="00620EF4" w:rsidRDefault="00620EF4" w:rsidP="00C3185F">
      <w:pPr>
        <w:numPr>
          <w:ilvl w:val="1"/>
          <w:numId w:val="134"/>
        </w:numPr>
        <w:tabs>
          <w:tab w:val="left" w:pos="350"/>
          <w:tab w:val="num" w:pos="680"/>
        </w:tabs>
        <w:autoSpaceDE w:val="0"/>
        <w:autoSpaceDN w:val="0"/>
        <w:adjustRightInd w:val="0"/>
        <w:spacing w:after="0"/>
        <w:ind w:left="68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Do obowiązków ucznia w zakresie oceniania należy:</w:t>
      </w:r>
    </w:p>
    <w:p w14:paraId="21AB7FF9"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systematyczne uczęszczanie na zajęcia edukacyjne;</w:t>
      </w:r>
    </w:p>
    <w:p w14:paraId="4B59285B"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systematyczne przygotowywanie się do zajęć;</w:t>
      </w:r>
    </w:p>
    <w:p w14:paraId="366E0E0A"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aktywny udział w lekcjach i innych formach zajęć;</w:t>
      </w:r>
    </w:p>
    <w:p w14:paraId="371D6D73"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napisanie każdej pracy pisemnej;</w:t>
      </w:r>
    </w:p>
    <w:p w14:paraId="7EFCAA1E"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usprawiedliwianie każdej nieobecności na zajęciach edukacyjnych;</w:t>
      </w:r>
    </w:p>
    <w:p w14:paraId="3E173CD5"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pacing w:val="30"/>
          <w:sz w:val="24"/>
          <w:szCs w:val="24"/>
          <w:lang w:eastAsia="pl-PL"/>
        </w:rPr>
      </w:pPr>
      <w:r w:rsidRPr="00620EF4">
        <w:rPr>
          <w:rFonts w:ascii="Times New Roman" w:eastAsia="Times New Roman" w:hAnsi="Times New Roman"/>
          <w:color w:val="000000"/>
          <w:sz w:val="24"/>
          <w:szCs w:val="24"/>
          <w:lang w:eastAsia="pl-PL"/>
        </w:rPr>
        <w:t>wykonywanie zadań domowych;</w:t>
      </w:r>
    </w:p>
    <w:p w14:paraId="1C857BA4"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prowadzenie zeszytu przedmiotowego, zeszytu ćwiczeń lub innych wymaganych przez nauczyciela i wynikających z realizowanego programu nauczania;</w:t>
      </w:r>
    </w:p>
    <w:p w14:paraId="47E50843" w14:textId="77777777" w:rsidR="00620EF4" w:rsidRPr="00620EF4" w:rsidRDefault="00620EF4" w:rsidP="00C3185F">
      <w:pPr>
        <w:numPr>
          <w:ilvl w:val="0"/>
          <w:numId w:val="131"/>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systematyczne uczenie się i rozwijanie swoich umiejętności.</w:t>
      </w:r>
    </w:p>
    <w:p w14:paraId="387AC955" w14:textId="77777777" w:rsidR="00620EF4" w:rsidRPr="00620EF4" w:rsidRDefault="00620EF4" w:rsidP="00C3185F">
      <w:pPr>
        <w:numPr>
          <w:ilvl w:val="0"/>
          <w:numId w:val="130"/>
        </w:numPr>
        <w:tabs>
          <w:tab w:val="left" w:pos="350"/>
          <w:tab w:val="num" w:pos="680"/>
        </w:tabs>
        <w:autoSpaceDE w:val="0"/>
        <w:autoSpaceDN w:val="0"/>
        <w:adjustRightInd w:val="0"/>
        <w:spacing w:after="0"/>
        <w:ind w:left="68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lastRenderedPageBreak/>
        <w:t>Uczeń lub jego rodzice mogą złożyć pisemny wniosek do nauczyciela o ustalenie wyższej niż przewidywana roczna ocena klasyfikacyjna.</w:t>
      </w:r>
    </w:p>
    <w:p w14:paraId="598A974C" w14:textId="77777777" w:rsidR="00620EF4" w:rsidRPr="00620EF4" w:rsidRDefault="00620EF4" w:rsidP="00C3185F">
      <w:pPr>
        <w:numPr>
          <w:ilvl w:val="0"/>
          <w:numId w:val="130"/>
        </w:numPr>
        <w:tabs>
          <w:tab w:val="left" w:pos="350"/>
          <w:tab w:val="num" w:pos="680"/>
        </w:tabs>
        <w:autoSpaceDE w:val="0"/>
        <w:autoSpaceDN w:val="0"/>
        <w:adjustRightInd w:val="0"/>
        <w:spacing w:after="0"/>
        <w:ind w:left="680" w:right="1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 xml:space="preserve">Wniosek, o którym mowa w pkt 2 uczeń lub jego rodzice składają do nauczyciela </w:t>
      </w:r>
      <w:r w:rsidR="00C542D4">
        <w:rPr>
          <w:rFonts w:ascii="Times New Roman" w:eastAsia="Times New Roman" w:hAnsi="Times New Roman"/>
          <w:color w:val="000000"/>
          <w:sz w:val="24"/>
          <w:szCs w:val="24"/>
          <w:lang w:eastAsia="pl-PL"/>
        </w:rPr>
        <w:br/>
      </w:r>
      <w:r w:rsidRPr="00620EF4">
        <w:rPr>
          <w:rFonts w:ascii="Times New Roman" w:eastAsia="Times New Roman" w:hAnsi="Times New Roman"/>
          <w:color w:val="000000"/>
          <w:sz w:val="24"/>
          <w:szCs w:val="24"/>
          <w:lang w:eastAsia="pl-PL"/>
        </w:rPr>
        <w:t>w terminie 2 dni od informacji o przewidywanej rocznej ocenie klasyfikacyjnej.</w:t>
      </w:r>
    </w:p>
    <w:p w14:paraId="34DB1B26" w14:textId="77777777" w:rsidR="00620EF4" w:rsidRPr="00620EF4" w:rsidRDefault="00620EF4" w:rsidP="00C3185F">
      <w:pPr>
        <w:numPr>
          <w:ilvl w:val="0"/>
          <w:numId w:val="130"/>
        </w:numPr>
        <w:tabs>
          <w:tab w:val="left" w:pos="350"/>
          <w:tab w:val="num" w:pos="680"/>
        </w:tabs>
        <w:autoSpaceDE w:val="0"/>
        <w:autoSpaceDN w:val="0"/>
        <w:adjustRightInd w:val="0"/>
        <w:spacing w:after="0"/>
        <w:ind w:left="680" w:right="1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Nauczyciel prowadzący dane zajęcia edukacyjne jest zobowiązany dokonać analizy zasadności wniosku, o którym mowa w pkt 2 oraz ustalić termin i sposób poprawy przewidywanej oceny rocznej przed klasyfikacyjnym posiedzeniem Rady Pedagogicznej.</w:t>
      </w:r>
    </w:p>
    <w:p w14:paraId="54AD40CB" w14:textId="77777777" w:rsidR="00620EF4" w:rsidRPr="00620EF4" w:rsidRDefault="00620EF4" w:rsidP="00C3185F">
      <w:pPr>
        <w:numPr>
          <w:ilvl w:val="0"/>
          <w:numId w:val="130"/>
        </w:numPr>
        <w:tabs>
          <w:tab w:val="left" w:pos="350"/>
          <w:tab w:val="num" w:pos="680"/>
        </w:tabs>
        <w:autoSpaceDE w:val="0"/>
        <w:autoSpaceDN w:val="0"/>
        <w:adjustRightInd w:val="0"/>
        <w:spacing w:after="0"/>
        <w:ind w:left="680" w:right="1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Nauczyciel dokonuje analizy wniosku w oparciu o udokumentowane realizowanie obowiązków ucznia określonych w pkt 1.</w:t>
      </w:r>
    </w:p>
    <w:p w14:paraId="159B8A3C" w14:textId="77777777" w:rsidR="00620EF4" w:rsidRPr="00620EF4" w:rsidRDefault="00620EF4" w:rsidP="00C3185F">
      <w:pPr>
        <w:numPr>
          <w:ilvl w:val="0"/>
          <w:numId w:val="130"/>
        </w:numPr>
        <w:tabs>
          <w:tab w:val="left" w:pos="350"/>
          <w:tab w:val="num" w:pos="680"/>
        </w:tabs>
        <w:autoSpaceDE w:val="0"/>
        <w:autoSpaceDN w:val="0"/>
        <w:adjustRightInd w:val="0"/>
        <w:spacing w:after="0"/>
        <w:ind w:left="680" w:right="1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Nauczyciel przypomina wymagania edukacyjne na ocenę o którą uczeń się ubiega.</w:t>
      </w:r>
    </w:p>
    <w:p w14:paraId="0B12D526" w14:textId="77777777" w:rsidR="00620EF4" w:rsidRPr="00620EF4" w:rsidRDefault="00620EF4" w:rsidP="00C3185F">
      <w:pPr>
        <w:numPr>
          <w:ilvl w:val="0"/>
          <w:numId w:val="130"/>
        </w:numPr>
        <w:tabs>
          <w:tab w:val="left" w:pos="350"/>
          <w:tab w:val="num" w:pos="680"/>
        </w:tabs>
        <w:autoSpaceDE w:val="0"/>
        <w:autoSpaceDN w:val="0"/>
        <w:adjustRightInd w:val="0"/>
        <w:spacing w:after="0"/>
        <w:ind w:left="68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 xml:space="preserve">Nauczyciel może przed posiedzeniem klasyfikacyjnym dokonać sprawdzenia wiedzy </w:t>
      </w:r>
      <w:r w:rsidRPr="00620EF4">
        <w:rPr>
          <w:rFonts w:ascii="Times New Roman" w:eastAsia="Times New Roman" w:hAnsi="Times New Roman"/>
          <w:color w:val="000000"/>
          <w:sz w:val="24"/>
          <w:szCs w:val="24"/>
          <w:lang w:eastAsia="pl-PL"/>
        </w:rPr>
        <w:br/>
        <w:t>i umiejętności ucznia w obszarze uznanym przez nauczyciela za konieczne.</w:t>
      </w:r>
    </w:p>
    <w:p w14:paraId="6C87D2DE" w14:textId="77777777" w:rsidR="00620EF4" w:rsidRPr="00620EF4" w:rsidRDefault="00620EF4" w:rsidP="00C3185F">
      <w:pPr>
        <w:numPr>
          <w:ilvl w:val="0"/>
          <w:numId w:val="130"/>
        </w:numPr>
        <w:tabs>
          <w:tab w:val="left" w:pos="350"/>
          <w:tab w:val="num" w:pos="680"/>
        </w:tabs>
        <w:autoSpaceDE w:val="0"/>
        <w:autoSpaceDN w:val="0"/>
        <w:adjustRightInd w:val="0"/>
        <w:spacing w:after="0"/>
        <w:ind w:left="680" w:right="1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Ustalona przez nauczyciela w ten sposób ocena jest ostateczna w tym trybie postępowania.</w:t>
      </w:r>
    </w:p>
    <w:p w14:paraId="31B1741A" w14:textId="52CDFCEC" w:rsidR="00620EF4" w:rsidRPr="00620EF4" w:rsidRDefault="00620EF4" w:rsidP="00C3185F">
      <w:pPr>
        <w:numPr>
          <w:ilvl w:val="0"/>
          <w:numId w:val="155"/>
        </w:numPr>
        <w:autoSpaceDE w:val="0"/>
        <w:autoSpaceDN w:val="0"/>
        <w:adjustRightInd w:val="0"/>
        <w:spacing w:after="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bCs/>
          <w:sz w:val="24"/>
          <w:szCs w:val="24"/>
          <w:lang w:eastAsia="pl-PL"/>
        </w:rPr>
        <w:t>Warunki i tryb uzyskiwania wyższych niż przewidywane  roczne oceny klasyfikacyjne</w:t>
      </w:r>
      <w:r w:rsidR="00136E72">
        <w:rPr>
          <w:rFonts w:ascii="Times New Roman" w:eastAsia="Times New Roman" w:hAnsi="Times New Roman"/>
          <w:bCs/>
          <w:sz w:val="24"/>
          <w:szCs w:val="24"/>
          <w:lang w:eastAsia="pl-PL"/>
        </w:rPr>
        <w:t xml:space="preserve"> </w:t>
      </w:r>
      <w:r w:rsidR="00136E72">
        <w:rPr>
          <w:rStyle w:val="FontStyle84"/>
          <w:rFonts w:eastAsia="Times New Roman"/>
          <w:color w:val="6666FF"/>
          <w:sz w:val="24"/>
          <w:szCs w:val="24"/>
        </w:rPr>
        <w:t>zachowania.</w:t>
      </w:r>
      <w:r w:rsidRPr="00620EF4">
        <w:rPr>
          <w:rFonts w:ascii="Times New Roman" w:eastAsia="Times New Roman" w:hAnsi="Times New Roman"/>
          <w:b/>
          <w:bCs/>
          <w:color w:val="000000"/>
          <w:sz w:val="24"/>
          <w:szCs w:val="24"/>
          <w:lang w:eastAsia="pl-PL"/>
        </w:rPr>
        <w:t>.</w:t>
      </w:r>
    </w:p>
    <w:p w14:paraId="7FBFE12F" w14:textId="77777777" w:rsidR="00620EF4" w:rsidRPr="00620EF4" w:rsidRDefault="00620EF4" w:rsidP="00C3185F">
      <w:pPr>
        <w:numPr>
          <w:ilvl w:val="0"/>
          <w:numId w:val="132"/>
        </w:numPr>
        <w:tabs>
          <w:tab w:val="left" w:pos="355"/>
          <w:tab w:val="num" w:pos="680"/>
        </w:tabs>
        <w:autoSpaceDE w:val="0"/>
        <w:autoSpaceDN w:val="0"/>
        <w:adjustRightInd w:val="0"/>
        <w:spacing w:after="0"/>
        <w:ind w:left="68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 xml:space="preserve">Uczeń lub jego rodzice (prawni opiekunowie), którzy nie zgadzają się z przewidywaną roczną oceną zachowania mogą złożyć wniosek z uzasadnieniem o podwyższenie oceny zachowania do wychowawcy klasy w terminie 2 dni od informacji </w:t>
      </w:r>
      <w:r w:rsidR="00256EAF">
        <w:rPr>
          <w:rFonts w:ascii="Times New Roman" w:eastAsia="Times New Roman" w:hAnsi="Times New Roman"/>
          <w:color w:val="000000"/>
          <w:sz w:val="24"/>
          <w:szCs w:val="24"/>
          <w:lang w:eastAsia="pl-PL"/>
        </w:rPr>
        <w:br/>
      </w:r>
      <w:r w:rsidRPr="00620EF4">
        <w:rPr>
          <w:rFonts w:ascii="Times New Roman" w:eastAsia="Times New Roman" w:hAnsi="Times New Roman"/>
          <w:color w:val="000000"/>
          <w:sz w:val="24"/>
          <w:szCs w:val="24"/>
          <w:lang w:eastAsia="pl-PL"/>
        </w:rPr>
        <w:t>o przewidywanej ocenie. Wniosek powinien być złożony w formie pisemnej.</w:t>
      </w:r>
    </w:p>
    <w:p w14:paraId="7F2EBCCF" w14:textId="77777777" w:rsidR="00620EF4" w:rsidRPr="00620EF4" w:rsidRDefault="00620EF4" w:rsidP="00C3185F">
      <w:pPr>
        <w:numPr>
          <w:ilvl w:val="0"/>
          <w:numId w:val="132"/>
        </w:numPr>
        <w:tabs>
          <w:tab w:val="left" w:pos="355"/>
          <w:tab w:val="num" w:pos="680"/>
        </w:tabs>
        <w:autoSpaceDE w:val="0"/>
        <w:autoSpaceDN w:val="0"/>
        <w:adjustRightInd w:val="0"/>
        <w:spacing w:after="0"/>
        <w:ind w:left="68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Wychowawca jest zobowiązany w terminie 3 dni rozpatrzyć wniosek. Dokonuje analizy dokumentacji wychowawcy klasy dotyczącej ustalenia rocznych ocen klasyfikacyjnych zachowania oraz przestrzegania zapisów prawa dotyczących trybu ustalania tej oceny, a w szczególności:</w:t>
      </w:r>
    </w:p>
    <w:p w14:paraId="3F0E5167" w14:textId="77777777" w:rsidR="00620EF4" w:rsidRPr="00620EF4" w:rsidRDefault="00620EF4" w:rsidP="00C3185F">
      <w:pPr>
        <w:numPr>
          <w:ilvl w:val="0"/>
          <w:numId w:val="133"/>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wywiązywania się z obowiązków ucznia,</w:t>
      </w:r>
    </w:p>
    <w:p w14:paraId="2355AE2B" w14:textId="77777777" w:rsidR="00620EF4" w:rsidRPr="00620EF4" w:rsidRDefault="00620EF4" w:rsidP="00C3185F">
      <w:pPr>
        <w:numPr>
          <w:ilvl w:val="0"/>
          <w:numId w:val="133"/>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postępowania zgodnego z dobrem społeczności szkolnej,</w:t>
      </w:r>
    </w:p>
    <w:p w14:paraId="2907619E" w14:textId="77777777" w:rsidR="00620EF4" w:rsidRPr="00620EF4" w:rsidRDefault="00620EF4" w:rsidP="00C3185F">
      <w:pPr>
        <w:numPr>
          <w:ilvl w:val="0"/>
          <w:numId w:val="133"/>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dbałości o honor i tradycje szkoły,</w:t>
      </w:r>
    </w:p>
    <w:p w14:paraId="1B38B481" w14:textId="77777777" w:rsidR="00620EF4" w:rsidRPr="00620EF4" w:rsidRDefault="00620EF4" w:rsidP="00C3185F">
      <w:pPr>
        <w:numPr>
          <w:ilvl w:val="0"/>
          <w:numId w:val="133"/>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dbałości o piękno mowy ojczystej,</w:t>
      </w:r>
    </w:p>
    <w:p w14:paraId="697184FD" w14:textId="77777777" w:rsidR="00620EF4" w:rsidRPr="00620EF4" w:rsidRDefault="00620EF4" w:rsidP="00C3185F">
      <w:pPr>
        <w:numPr>
          <w:ilvl w:val="0"/>
          <w:numId w:val="133"/>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dbałości o bezpieczeństwo i zdrowie własne oraz innych osób,</w:t>
      </w:r>
    </w:p>
    <w:p w14:paraId="4307CCBB" w14:textId="77777777" w:rsidR="00620EF4" w:rsidRPr="00620EF4" w:rsidRDefault="00620EF4" w:rsidP="00C3185F">
      <w:pPr>
        <w:numPr>
          <w:ilvl w:val="0"/>
          <w:numId w:val="133"/>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godnego i kulturalnego zachowania się w szkole i poza nią,</w:t>
      </w:r>
    </w:p>
    <w:p w14:paraId="1D45EE37" w14:textId="77777777" w:rsidR="00620EF4" w:rsidRPr="00620EF4" w:rsidRDefault="00620EF4" w:rsidP="00C3185F">
      <w:pPr>
        <w:numPr>
          <w:ilvl w:val="0"/>
          <w:numId w:val="133"/>
        </w:numPr>
        <w:tabs>
          <w:tab w:val="num" w:pos="680"/>
          <w:tab w:val="left" w:pos="715"/>
        </w:tabs>
        <w:autoSpaceDE w:val="0"/>
        <w:autoSpaceDN w:val="0"/>
        <w:adjustRightInd w:val="0"/>
        <w:spacing w:after="0"/>
        <w:ind w:left="1077" w:hanging="397"/>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okazywania szacunku innym osobom.</w:t>
      </w:r>
    </w:p>
    <w:p w14:paraId="1ED06403" w14:textId="77777777" w:rsidR="00620EF4" w:rsidRPr="00620EF4" w:rsidRDefault="00620EF4" w:rsidP="00C3185F">
      <w:pPr>
        <w:numPr>
          <w:ilvl w:val="0"/>
          <w:numId w:val="132"/>
        </w:numPr>
        <w:tabs>
          <w:tab w:val="left" w:pos="355"/>
          <w:tab w:val="num" w:pos="680"/>
        </w:tabs>
        <w:autoSpaceDE w:val="0"/>
        <w:autoSpaceDN w:val="0"/>
        <w:adjustRightInd w:val="0"/>
        <w:spacing w:after="0"/>
        <w:ind w:left="68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Wychowawca pozytywnie rozpatruje wniosek, o którym mowa w pkt 2 pod warunkiem, że uczeń spełnia wszystkie wymienione kryteria w pkt 2.</w:t>
      </w:r>
    </w:p>
    <w:p w14:paraId="3B998B20" w14:textId="77777777" w:rsidR="00620EF4" w:rsidRPr="00620EF4" w:rsidRDefault="00620EF4" w:rsidP="00C3185F">
      <w:pPr>
        <w:numPr>
          <w:ilvl w:val="0"/>
          <w:numId w:val="132"/>
        </w:numPr>
        <w:tabs>
          <w:tab w:val="left" w:pos="355"/>
          <w:tab w:val="num" w:pos="680"/>
        </w:tabs>
        <w:autoSpaceDE w:val="0"/>
        <w:autoSpaceDN w:val="0"/>
        <w:adjustRightInd w:val="0"/>
        <w:spacing w:after="0"/>
        <w:ind w:left="680" w:hanging="34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color w:val="000000"/>
          <w:sz w:val="24"/>
          <w:szCs w:val="24"/>
          <w:lang w:eastAsia="pl-PL"/>
        </w:rPr>
        <w:t xml:space="preserve">Wychowawca niezwłocznie informuje rodziców (prawnych opiekunów) ucznia </w:t>
      </w:r>
      <w:r w:rsidR="00256EAF">
        <w:rPr>
          <w:rFonts w:ascii="Times New Roman" w:eastAsia="Times New Roman" w:hAnsi="Times New Roman"/>
          <w:color w:val="000000"/>
          <w:sz w:val="24"/>
          <w:szCs w:val="24"/>
          <w:lang w:eastAsia="pl-PL"/>
        </w:rPr>
        <w:br/>
      </w:r>
      <w:r w:rsidRPr="00620EF4">
        <w:rPr>
          <w:rFonts w:ascii="Times New Roman" w:eastAsia="Times New Roman" w:hAnsi="Times New Roman"/>
          <w:color w:val="000000"/>
          <w:sz w:val="24"/>
          <w:szCs w:val="24"/>
          <w:lang w:eastAsia="pl-PL"/>
        </w:rPr>
        <w:t>o podjętej decyzji w formie pisemnej. Ustalona w ten sposób przez nauczyciela ocena jest ostateczna w tym trybie postępowania.</w:t>
      </w:r>
    </w:p>
    <w:p w14:paraId="0C7B21C5" w14:textId="77777777" w:rsidR="00620EF4" w:rsidRPr="00620EF4" w:rsidRDefault="00620EF4" w:rsidP="00C3185F">
      <w:pPr>
        <w:numPr>
          <w:ilvl w:val="0"/>
          <w:numId w:val="155"/>
        </w:numPr>
        <w:spacing w:after="0"/>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Informacje o bieżących osiągnięciach ucznia rodzic (prawny opiekun) otrzymuje poprzez:</w:t>
      </w:r>
    </w:p>
    <w:p w14:paraId="6ACB3F8E" w14:textId="77777777" w:rsidR="00620EF4" w:rsidRPr="00620EF4" w:rsidRDefault="00620EF4" w:rsidP="00C3185F">
      <w:pPr>
        <w:numPr>
          <w:ilvl w:val="1"/>
          <w:numId w:val="129"/>
        </w:numPr>
        <w:tabs>
          <w:tab w:val="num" w:pos="680"/>
        </w:tabs>
        <w:spacing w:after="0"/>
        <w:ind w:left="624" w:hanging="284"/>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wpisy do dzienniczka ucznia;</w:t>
      </w:r>
    </w:p>
    <w:p w14:paraId="1252253F" w14:textId="77777777" w:rsidR="00620EF4" w:rsidRPr="00620EF4" w:rsidRDefault="00620EF4" w:rsidP="00C3185F">
      <w:pPr>
        <w:numPr>
          <w:ilvl w:val="1"/>
          <w:numId w:val="129"/>
        </w:numPr>
        <w:tabs>
          <w:tab w:val="num" w:pos="680"/>
        </w:tabs>
        <w:spacing w:after="0"/>
        <w:ind w:left="624" w:hanging="284"/>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adnotacje w zeszytach przedmiotowych;</w:t>
      </w:r>
    </w:p>
    <w:p w14:paraId="746BA2B2" w14:textId="77777777" w:rsidR="00620EF4" w:rsidRPr="00620EF4" w:rsidRDefault="00620EF4" w:rsidP="00C3185F">
      <w:pPr>
        <w:numPr>
          <w:ilvl w:val="1"/>
          <w:numId w:val="129"/>
        </w:numPr>
        <w:tabs>
          <w:tab w:val="num" w:pos="680"/>
        </w:tabs>
        <w:spacing w:after="0"/>
        <w:ind w:left="624" w:hanging="284"/>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bezpośrednie rozmowy z nauczycielami w ustalonych terminach;</w:t>
      </w:r>
    </w:p>
    <w:p w14:paraId="604D8B6F" w14:textId="77777777" w:rsidR="00620EF4" w:rsidRPr="00620EF4" w:rsidRDefault="00620EF4" w:rsidP="00C3185F">
      <w:pPr>
        <w:numPr>
          <w:ilvl w:val="1"/>
          <w:numId w:val="129"/>
        </w:numPr>
        <w:tabs>
          <w:tab w:val="num" w:pos="680"/>
        </w:tabs>
        <w:spacing w:after="0"/>
        <w:ind w:left="624" w:hanging="284"/>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korespondencję listownej;</w:t>
      </w:r>
    </w:p>
    <w:p w14:paraId="19EB1C6F" w14:textId="77777777" w:rsidR="00620EF4" w:rsidRPr="00620EF4" w:rsidRDefault="00620EF4" w:rsidP="00C3185F">
      <w:pPr>
        <w:numPr>
          <w:ilvl w:val="1"/>
          <w:numId w:val="129"/>
        </w:numPr>
        <w:tabs>
          <w:tab w:val="num" w:pos="680"/>
        </w:tabs>
        <w:spacing w:after="0"/>
        <w:ind w:left="624" w:hanging="284"/>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informacje przekazywane na zebraniach dla rodziców;</w:t>
      </w:r>
    </w:p>
    <w:p w14:paraId="6BAE9282" w14:textId="77777777" w:rsidR="00620EF4" w:rsidRPr="00620EF4" w:rsidRDefault="00620EF4" w:rsidP="00C3185F">
      <w:pPr>
        <w:numPr>
          <w:ilvl w:val="1"/>
          <w:numId w:val="129"/>
        </w:numPr>
        <w:tabs>
          <w:tab w:val="num" w:pos="680"/>
        </w:tabs>
        <w:spacing w:after="0"/>
        <w:ind w:left="624" w:hanging="284"/>
        <w:contextualSpacing/>
        <w:jc w:val="both"/>
        <w:rPr>
          <w:rFonts w:ascii="Times New Roman" w:eastAsia="Times New Roman" w:hAnsi="Times New Roman"/>
          <w:bCs/>
          <w:sz w:val="24"/>
          <w:szCs w:val="24"/>
          <w:lang w:eastAsia="pl-PL"/>
        </w:rPr>
      </w:pPr>
      <w:r w:rsidRPr="00620EF4">
        <w:rPr>
          <w:rFonts w:ascii="Times New Roman" w:eastAsia="Times New Roman" w:hAnsi="Times New Roman"/>
          <w:bCs/>
          <w:sz w:val="24"/>
          <w:szCs w:val="24"/>
          <w:lang w:eastAsia="pl-PL"/>
        </w:rPr>
        <w:t>informacje przekazywane na dyżurach nauczycielskich.</w:t>
      </w:r>
    </w:p>
    <w:p w14:paraId="23376A4F" w14:textId="77777777" w:rsidR="00620EF4" w:rsidRPr="00620EF4" w:rsidRDefault="00620EF4" w:rsidP="00C3185F">
      <w:pPr>
        <w:numPr>
          <w:ilvl w:val="0"/>
          <w:numId w:val="155"/>
        </w:numPr>
        <w:autoSpaceDE w:val="0"/>
        <w:autoSpaceDN w:val="0"/>
        <w:adjustRightInd w:val="0"/>
        <w:spacing w:after="0"/>
        <w:jc w:val="both"/>
        <w:rPr>
          <w:rFonts w:ascii="Times New Roman" w:eastAsia="Times New Roman" w:hAnsi="Times New Roman"/>
          <w:b/>
          <w:bCs/>
          <w:color w:val="000000"/>
          <w:sz w:val="24"/>
          <w:szCs w:val="24"/>
          <w:lang w:eastAsia="pl-PL"/>
        </w:rPr>
      </w:pPr>
      <w:r w:rsidRPr="00620EF4">
        <w:rPr>
          <w:rFonts w:ascii="Times New Roman" w:eastAsia="Times New Roman" w:hAnsi="Times New Roman"/>
          <w:bCs/>
          <w:color w:val="000000"/>
          <w:sz w:val="24"/>
          <w:szCs w:val="24"/>
          <w:lang w:eastAsia="pl-PL"/>
        </w:rPr>
        <w:lastRenderedPageBreak/>
        <w:t>Zasady informowania uczniów i rodziców o wymaganiach edukacyjnych:</w:t>
      </w:r>
    </w:p>
    <w:p w14:paraId="1FF60D87" w14:textId="77777777" w:rsidR="00620EF4" w:rsidRPr="00620EF4" w:rsidRDefault="00620EF4" w:rsidP="00C3185F">
      <w:pPr>
        <w:numPr>
          <w:ilvl w:val="0"/>
          <w:numId w:val="156"/>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Nauczyciele na początku każdego roku szkolnego informują uczniów oraz ich rodziców (prawnych opiekunów) o:</w:t>
      </w:r>
    </w:p>
    <w:p w14:paraId="3D71A9B1" w14:textId="77777777" w:rsidR="00620EF4" w:rsidRPr="00620EF4" w:rsidRDefault="00620EF4" w:rsidP="00C3185F">
      <w:pPr>
        <w:numPr>
          <w:ilvl w:val="0"/>
          <w:numId w:val="157"/>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wymaganiach edukacyjnych niezbędnych do uzyskania poszczególnych śródrocznych i rocznych ocen klasyfikacyjnych z obowiązkowych i dodatkowych zajęć edukacyjnych, wynikających z realizowanego przez siebie programu nauczania;</w:t>
      </w:r>
    </w:p>
    <w:p w14:paraId="4C87C73D" w14:textId="77777777" w:rsidR="00620EF4" w:rsidRPr="00620EF4" w:rsidRDefault="00620EF4" w:rsidP="00C3185F">
      <w:pPr>
        <w:numPr>
          <w:ilvl w:val="0"/>
          <w:numId w:val="157"/>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sposobach sprawdzania osiągnięć edukacyjnych uczniów;</w:t>
      </w:r>
    </w:p>
    <w:p w14:paraId="0FF34422" w14:textId="77777777" w:rsidR="00620EF4" w:rsidRPr="00620EF4" w:rsidRDefault="00620EF4" w:rsidP="00C3185F">
      <w:pPr>
        <w:numPr>
          <w:ilvl w:val="0"/>
          <w:numId w:val="157"/>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warunkach i trybie uzyskania wyższej niż przewidywana rocznej oceny klasyfikacyjnej z obowiązkowych i dodatkowych zajęć edukacyjnych.</w:t>
      </w:r>
    </w:p>
    <w:p w14:paraId="02897F15" w14:textId="77777777" w:rsidR="00620EF4" w:rsidRPr="00620EF4" w:rsidRDefault="00620EF4" w:rsidP="00C3185F">
      <w:pPr>
        <w:numPr>
          <w:ilvl w:val="0"/>
          <w:numId w:val="158"/>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Wychowawca klasy na początku każdego roku szkolnego informuje uczniów oraz ich rodziców (prawnych opiekunów) o:</w:t>
      </w:r>
    </w:p>
    <w:p w14:paraId="6FDCFAFA" w14:textId="77777777" w:rsidR="00620EF4" w:rsidRPr="00620EF4" w:rsidRDefault="00620EF4" w:rsidP="00C3185F">
      <w:pPr>
        <w:numPr>
          <w:ilvl w:val="0"/>
          <w:numId w:val="15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warunkach i sposobie oraz kryteriach oceniania zachowania;</w:t>
      </w:r>
    </w:p>
    <w:p w14:paraId="0B954B6D" w14:textId="77777777" w:rsidR="00620EF4" w:rsidRPr="00620EF4" w:rsidRDefault="00620EF4" w:rsidP="00C3185F">
      <w:pPr>
        <w:numPr>
          <w:ilvl w:val="0"/>
          <w:numId w:val="15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warunkach i trybie uzyskania wyższej niż  przewidywana  rocznej  oceny klasyfikacyjnej zachowania;</w:t>
      </w:r>
    </w:p>
    <w:p w14:paraId="797B4FB7" w14:textId="77777777" w:rsidR="00620EF4" w:rsidRPr="00620EF4" w:rsidRDefault="00620EF4" w:rsidP="00C3185F">
      <w:pPr>
        <w:numPr>
          <w:ilvl w:val="0"/>
          <w:numId w:val="15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skutkach ustalenia uczniowi nagannej rocznej oceny klasyfikacyjnej zachowania.</w:t>
      </w:r>
    </w:p>
    <w:p w14:paraId="0AAE0563" w14:textId="77777777" w:rsidR="00620EF4" w:rsidRPr="00620EF4" w:rsidRDefault="00620EF4" w:rsidP="00C3185F">
      <w:pPr>
        <w:numPr>
          <w:ilvl w:val="0"/>
          <w:numId w:val="15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Zasady oceniania:</w:t>
      </w:r>
    </w:p>
    <w:p w14:paraId="51115BA4" w14:textId="77777777" w:rsidR="00620EF4" w:rsidRDefault="00620EF4" w:rsidP="00C3185F">
      <w:pPr>
        <w:numPr>
          <w:ilvl w:val="0"/>
          <w:numId w:val="160"/>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Oceny są jawne dla ucznia i jego rodziców (prawnych opiekunów).</w:t>
      </w:r>
    </w:p>
    <w:p w14:paraId="4BA30B1F" w14:textId="0E089351" w:rsidR="004B3E55" w:rsidRDefault="004B3E55" w:rsidP="004B3E55">
      <w:pPr>
        <w:tabs>
          <w:tab w:val="left" w:pos="1134"/>
        </w:tabs>
        <w:suppressAutoHyphens/>
        <w:spacing w:after="0"/>
        <w:jc w:val="both"/>
        <w:rPr>
          <w:rFonts w:cs="Calibri"/>
          <w:color w:val="00000A"/>
        </w:rPr>
      </w:pPr>
      <w:r>
        <w:rPr>
          <w:rFonts w:ascii="Times New Roman" w:eastAsia="Times New Roman" w:hAnsi="Times New Roman"/>
          <w:sz w:val="24"/>
          <w:szCs w:val="24"/>
          <w:lang w:eastAsia="pl-PL"/>
        </w:rPr>
        <w:t xml:space="preserve">      1a) </w:t>
      </w:r>
      <w:r>
        <w:rPr>
          <w:rFonts w:ascii="Times New Roman" w:eastAsia="Times New Roman" w:hAnsi="Times New Roman"/>
          <w:color w:val="FF3333"/>
          <w:sz w:val="24"/>
        </w:rPr>
        <w:t xml:space="preserve">Uczeń w trakcie nauki w szkole otrzymuje oceny: </w:t>
      </w:r>
    </w:p>
    <w:p w14:paraId="48EE8D89" w14:textId="7A0855A7" w:rsidR="004B3E55" w:rsidRDefault="004B3E55" w:rsidP="004B3E55">
      <w:pPr>
        <w:suppressAutoHyphens/>
        <w:spacing w:after="0"/>
        <w:rPr>
          <w:rFonts w:cs="Calibri"/>
          <w:color w:val="00000A"/>
        </w:rPr>
      </w:pPr>
      <w:r>
        <w:rPr>
          <w:rFonts w:ascii="Times New Roman" w:eastAsia="Times New Roman" w:hAnsi="Times New Roman"/>
          <w:color w:val="FF3333"/>
          <w:sz w:val="24"/>
        </w:rPr>
        <w:t xml:space="preserve">            a) bieżące;</w:t>
      </w:r>
    </w:p>
    <w:p w14:paraId="02B8A27B" w14:textId="2CCACF98" w:rsidR="004B3E55" w:rsidRDefault="004B3E55" w:rsidP="004B3E55">
      <w:pPr>
        <w:suppressAutoHyphens/>
        <w:spacing w:after="0"/>
        <w:rPr>
          <w:rFonts w:cs="Calibri"/>
          <w:color w:val="00000A"/>
        </w:rPr>
      </w:pPr>
      <w:r>
        <w:rPr>
          <w:rFonts w:ascii="Times New Roman" w:eastAsia="Times New Roman" w:hAnsi="Times New Roman"/>
          <w:color w:val="FF3333"/>
          <w:sz w:val="24"/>
        </w:rPr>
        <w:t xml:space="preserve">            b) klasyfikacyjne: </w:t>
      </w:r>
    </w:p>
    <w:p w14:paraId="003DF6C5" w14:textId="7B8AD1A8" w:rsidR="004B3E55" w:rsidRDefault="004B3E55" w:rsidP="004B3E55">
      <w:pPr>
        <w:suppressAutoHyphens/>
        <w:spacing w:after="0"/>
        <w:rPr>
          <w:rFonts w:cs="Calibri"/>
          <w:color w:val="00000A"/>
        </w:rPr>
      </w:pPr>
      <w:r>
        <w:rPr>
          <w:rFonts w:ascii="Times New Roman" w:eastAsia="Times New Roman" w:hAnsi="Times New Roman"/>
          <w:color w:val="FF3333"/>
          <w:sz w:val="24"/>
        </w:rPr>
        <w:tab/>
        <w:t xml:space="preserve">     i) śródroczne i roczne, a w szkole policealnej - semestralne,</w:t>
      </w:r>
    </w:p>
    <w:p w14:paraId="64308BE1" w14:textId="179A1943" w:rsidR="004B3E55" w:rsidRDefault="004B3E55" w:rsidP="004B3E55">
      <w:pPr>
        <w:suppressAutoHyphens/>
        <w:spacing w:after="0"/>
        <w:rPr>
          <w:rFonts w:cs="Calibri"/>
          <w:color w:val="00000A"/>
        </w:rPr>
      </w:pPr>
      <w:r>
        <w:rPr>
          <w:rFonts w:ascii="Times New Roman" w:eastAsia="Times New Roman" w:hAnsi="Times New Roman"/>
          <w:color w:val="FF3333"/>
          <w:sz w:val="24"/>
        </w:rPr>
        <w:tab/>
        <w:t xml:space="preserve">     ii) końcowe.</w:t>
      </w:r>
    </w:p>
    <w:p w14:paraId="21F570A8" w14:textId="77777777" w:rsidR="00620EF4" w:rsidRPr="00620EF4" w:rsidRDefault="00620EF4" w:rsidP="00C3185F">
      <w:pPr>
        <w:numPr>
          <w:ilvl w:val="0"/>
          <w:numId w:val="160"/>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Na wniosek ucznia lub jego rodziców (prawnych opiekunów) nauczyciel uzasadnia  ustaloną ocenę.</w:t>
      </w:r>
    </w:p>
    <w:p w14:paraId="3C180D42" w14:textId="1C6EB235" w:rsidR="004B3E55" w:rsidRDefault="004B3E55" w:rsidP="00C3185F">
      <w:pPr>
        <w:pStyle w:val="Akapitzlist"/>
        <w:numPr>
          <w:ilvl w:val="0"/>
          <w:numId w:val="160"/>
        </w:numPr>
        <w:spacing w:after="0"/>
        <w:jc w:val="both"/>
        <w:rPr>
          <w:rFonts w:ascii="Times New Roman" w:eastAsia="Times New Roman" w:hAnsi="Times New Roman"/>
          <w:color w:val="FF3333"/>
          <w:sz w:val="24"/>
        </w:rPr>
      </w:pPr>
      <w:r w:rsidRPr="004B3E55">
        <w:rPr>
          <w:rFonts w:ascii="Times New Roman" w:eastAsia="Times New Roman" w:hAnsi="Times New Roman"/>
          <w:color w:val="00000A"/>
          <w:sz w:val="24"/>
        </w:rPr>
        <w:t xml:space="preserve">Na wniosek ucznia lub jego rodziców (prawnych opiekunów), sprawdzone i ocenione pisemne prace kontrolne oraz inna dokumentacja dotycząca oceniania ucznia są udostępniane do wglądu uczniowi lub jego rodzicom (prawnym opiekunom) na zasadach określonych </w:t>
      </w:r>
      <w:r w:rsidRPr="004B3E55">
        <w:rPr>
          <w:rFonts w:ascii="Times New Roman" w:eastAsia="Times New Roman" w:hAnsi="Times New Roman"/>
          <w:color w:val="FF3333"/>
          <w:sz w:val="24"/>
        </w:rPr>
        <w:t xml:space="preserve">w obecności nauczyciela i po wcześniejszym umówieniu </w:t>
      </w:r>
      <w:r>
        <w:rPr>
          <w:rFonts w:ascii="Times New Roman" w:eastAsia="Times New Roman" w:hAnsi="Times New Roman"/>
          <w:color w:val="FF3333"/>
          <w:sz w:val="24"/>
        </w:rPr>
        <w:br/>
      </w:r>
      <w:r w:rsidRPr="004B3E55">
        <w:rPr>
          <w:rFonts w:ascii="Times New Roman" w:eastAsia="Times New Roman" w:hAnsi="Times New Roman"/>
          <w:color w:val="FF3333"/>
          <w:sz w:val="24"/>
        </w:rPr>
        <w:t xml:space="preserve">z nauczycielem terminu. </w:t>
      </w:r>
    </w:p>
    <w:p w14:paraId="5DE69B80" w14:textId="5620B9A4" w:rsidR="004B3E55" w:rsidRPr="004B3E55" w:rsidRDefault="004B3E55" w:rsidP="00C3185F">
      <w:pPr>
        <w:pStyle w:val="Akapitzlist"/>
        <w:numPr>
          <w:ilvl w:val="0"/>
          <w:numId w:val="160"/>
        </w:numPr>
        <w:spacing w:after="0"/>
        <w:jc w:val="both"/>
        <w:rPr>
          <w:rFonts w:ascii="Times New Roman" w:eastAsia="Times New Roman" w:hAnsi="Times New Roman"/>
          <w:color w:val="FF3333"/>
          <w:sz w:val="24"/>
        </w:rPr>
      </w:pPr>
      <w:r>
        <w:rPr>
          <w:rFonts w:ascii="Times New Roman" w:eastAsia="Times New Roman" w:hAnsi="Times New Roman"/>
          <w:color w:val="FF3333"/>
          <w:sz w:val="24"/>
        </w:rPr>
        <w:t xml:space="preserve">Na wniosek ucznia lub jego rodziców dokumentacja dotycząca egzaminu klasyfikacyjnego, egzaminu poprawkowego,  zastrzeżeń, oraz inna dokumentacja dotycząca oceniania ucznia jest udostępniana do wglądu uczniowi lub jego rodzicom </w:t>
      </w:r>
      <w:r>
        <w:rPr>
          <w:rFonts w:ascii="Times New Roman" w:eastAsia="Times New Roman" w:hAnsi="Times New Roman"/>
          <w:color w:val="FF3333"/>
          <w:sz w:val="24"/>
        </w:rPr>
        <w:br/>
        <w:t>w obecności nauczyciela i po wcześniejszym umówieniu z nauczycielem terminu.</w:t>
      </w:r>
    </w:p>
    <w:p w14:paraId="2136CE78" w14:textId="4EB0B5FE" w:rsidR="004B3E55" w:rsidRPr="004B3E55" w:rsidRDefault="004B3E55" w:rsidP="00C3185F">
      <w:pPr>
        <w:pStyle w:val="Akapitzlist"/>
        <w:numPr>
          <w:ilvl w:val="0"/>
          <w:numId w:val="155"/>
        </w:numPr>
        <w:suppressAutoHyphens/>
        <w:spacing w:after="0"/>
        <w:jc w:val="both"/>
        <w:rPr>
          <w:rFonts w:cs="Calibri"/>
          <w:color w:val="FF0000"/>
        </w:rPr>
      </w:pPr>
      <w:r w:rsidRPr="004B3E55">
        <w:rPr>
          <w:rFonts w:ascii="Times New Roman" w:eastAsia="Times New Roman" w:hAnsi="Times New Roman"/>
          <w:color w:val="FF0000"/>
          <w:sz w:val="24"/>
        </w:rPr>
        <w:t>Zasady dostosowania wymagań edukacyjnych do indywidualnych potrzeb ucznia:</w:t>
      </w:r>
    </w:p>
    <w:p w14:paraId="4E9BA5F6" w14:textId="77777777" w:rsidR="004B3E55" w:rsidRPr="004B3E55" w:rsidRDefault="004B3E55" w:rsidP="00C3185F">
      <w:pPr>
        <w:pStyle w:val="Akapitzlist"/>
        <w:numPr>
          <w:ilvl w:val="0"/>
          <w:numId w:val="270"/>
        </w:numPr>
        <w:suppressAutoHyphens/>
        <w:spacing w:after="0"/>
        <w:jc w:val="both"/>
        <w:rPr>
          <w:rFonts w:cs="Calibri"/>
          <w:color w:val="FF0000"/>
        </w:rPr>
      </w:pPr>
      <w:r w:rsidRPr="004B3E55">
        <w:rPr>
          <w:rFonts w:ascii="Times New Roman" w:eastAsia="Times New Roman" w:hAnsi="Times New Roman"/>
          <w:color w:val="FF0000"/>
          <w:sz w:val="24"/>
        </w:rPr>
        <w:t>Nauczyciel jest obowiązany indywidualizować pracę z uczniem zajęciach edukacyjnych, odpowiednio do potrzeb rozwojowych i edukacyjnych oraz możliwości psychofizycznych ucznia, dostosować wymagania edukacyjne, o których mowa w  § 22 ust. 13 pkt 1 lit. a do indywidualnych potrzeb rozwojowych i edukacyjnych oraz możliwości psychofizycznych ucznia:</w:t>
      </w:r>
    </w:p>
    <w:p w14:paraId="443ABC70" w14:textId="77777777" w:rsidR="004B3E55" w:rsidRPr="004B3E55" w:rsidRDefault="004B3E55" w:rsidP="004B3E55">
      <w:pPr>
        <w:suppressAutoHyphens/>
        <w:spacing w:after="0"/>
        <w:ind w:left="680" w:hanging="340"/>
        <w:jc w:val="both"/>
        <w:rPr>
          <w:rFonts w:cs="Calibri"/>
          <w:color w:val="FF0000"/>
        </w:rPr>
      </w:pPr>
      <w:r w:rsidRPr="004B3E55">
        <w:rPr>
          <w:rFonts w:cs="Calibri"/>
          <w:color w:val="FF0000"/>
          <w:sz w:val="24"/>
        </w:rPr>
        <w:t xml:space="preserve"> a)</w:t>
      </w:r>
      <w:r w:rsidRPr="004B3E55">
        <w:rPr>
          <w:rFonts w:cs="Calibri"/>
          <w:color w:val="FF0000"/>
          <w:sz w:val="24"/>
        </w:rPr>
        <w:tab/>
      </w:r>
      <w:r w:rsidRPr="004B3E55">
        <w:rPr>
          <w:rFonts w:ascii="Times New Roman" w:eastAsia="Times New Roman" w:hAnsi="Times New Roman"/>
          <w:color w:val="FF0000"/>
          <w:sz w:val="24"/>
        </w:rPr>
        <w:t xml:space="preserve">posiadającego orzeczenie o potrzebie kształcenia specjalnego- na podstawie tego orzeczenia oraz ustaleń zawartych w indywidualnym programie edukacyjno-terapeutycznym, opracowanym dla ucznia na podstawie przepisów w sprawie warunków organizowania kształcenia, wychowania i opieki dla dzieci i młodzieży </w:t>
      </w:r>
      <w:r w:rsidRPr="004B3E55">
        <w:rPr>
          <w:rFonts w:ascii="Times New Roman" w:eastAsia="Times New Roman" w:hAnsi="Times New Roman"/>
          <w:color w:val="FF0000"/>
          <w:sz w:val="24"/>
        </w:rPr>
        <w:lastRenderedPageBreak/>
        <w:t xml:space="preserve">niepełnosprawnych oraz niedostosowanych społecznie w przedszkolach, szkołach </w:t>
      </w:r>
      <w:r w:rsidRPr="004B3E55">
        <w:rPr>
          <w:rFonts w:ascii="Times New Roman" w:eastAsia="Times New Roman" w:hAnsi="Times New Roman"/>
          <w:color w:val="FF0000"/>
          <w:sz w:val="24"/>
        </w:rPr>
        <w:b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1C5BE803" w14:textId="77777777" w:rsidR="004B3E55" w:rsidRPr="004B3E55" w:rsidRDefault="004B3E55" w:rsidP="004B3E55">
      <w:pPr>
        <w:suppressAutoHyphens/>
        <w:spacing w:after="0"/>
        <w:ind w:left="680" w:hanging="340"/>
        <w:jc w:val="both"/>
        <w:rPr>
          <w:rFonts w:cs="Calibri"/>
          <w:color w:val="FF0000"/>
        </w:rPr>
      </w:pPr>
      <w:r w:rsidRPr="004B3E55">
        <w:rPr>
          <w:rFonts w:cs="Calibri"/>
          <w:color w:val="FF0000"/>
          <w:sz w:val="24"/>
        </w:rPr>
        <w:t xml:space="preserve"> b)</w:t>
      </w:r>
      <w:r w:rsidRPr="004B3E55">
        <w:rPr>
          <w:rFonts w:cs="Calibri"/>
          <w:color w:val="FF0000"/>
          <w:sz w:val="24"/>
        </w:rPr>
        <w:tab/>
      </w:r>
      <w:r w:rsidRPr="004B3E55">
        <w:rPr>
          <w:rFonts w:ascii="Times New Roman" w:eastAsia="Times New Roman" w:hAnsi="Times New Roman"/>
          <w:color w:val="FF0000"/>
          <w:sz w:val="24"/>
        </w:rPr>
        <w:t>posiadającego orzeczenie o potrzebie indywidualnego nauczania- na podstawie tego orzeczenia;</w:t>
      </w:r>
    </w:p>
    <w:p w14:paraId="0CE06DF8" w14:textId="77777777" w:rsidR="004B3E55" w:rsidRPr="004B3E55" w:rsidRDefault="004B3E55" w:rsidP="004B3E55">
      <w:pPr>
        <w:suppressAutoHyphens/>
        <w:spacing w:after="0"/>
        <w:ind w:left="680" w:hanging="340"/>
        <w:jc w:val="both"/>
        <w:rPr>
          <w:rFonts w:cs="Calibri"/>
          <w:color w:val="FF0000"/>
        </w:rPr>
      </w:pPr>
      <w:r w:rsidRPr="004B3E55">
        <w:rPr>
          <w:rFonts w:cs="Calibri"/>
          <w:color w:val="FF0000"/>
          <w:sz w:val="24"/>
        </w:rPr>
        <w:t xml:space="preserve"> c)</w:t>
      </w:r>
      <w:r w:rsidRPr="004B3E55">
        <w:rPr>
          <w:rFonts w:cs="Calibri"/>
          <w:color w:val="FF0000"/>
          <w:sz w:val="24"/>
        </w:rPr>
        <w:tab/>
      </w:r>
      <w:r w:rsidRPr="004B3E55">
        <w:rPr>
          <w:rFonts w:ascii="Times New Roman" w:eastAsia="Times New Roman" w:hAnsi="Times New Roman"/>
          <w:color w:val="FF0000"/>
          <w:sz w:val="24"/>
        </w:rPr>
        <w:t>posiadającego opinię poradni psychologiczno-pedagogicznej, w tym poradni specjalistycznej, o specyficznych trudnościach w uczeniu się, lub inną opinię poradni psychologiczno-pedagogicznej, w tym poradni specjalistycznej- na podstawie tej opinii;</w:t>
      </w:r>
    </w:p>
    <w:p w14:paraId="18E78363" w14:textId="77777777" w:rsidR="004B3E55" w:rsidRPr="004B3E55" w:rsidRDefault="004B3E55" w:rsidP="004B3E55">
      <w:pPr>
        <w:suppressAutoHyphens/>
        <w:spacing w:after="0"/>
        <w:ind w:left="680" w:hanging="340"/>
        <w:jc w:val="both"/>
        <w:rPr>
          <w:rFonts w:cs="Calibri"/>
          <w:color w:val="FF0000"/>
        </w:rPr>
      </w:pPr>
      <w:r w:rsidRPr="004B3E55">
        <w:rPr>
          <w:rFonts w:cs="Calibri"/>
          <w:color w:val="FF0000"/>
          <w:sz w:val="24"/>
        </w:rPr>
        <w:t xml:space="preserve"> d)</w:t>
      </w:r>
      <w:r w:rsidRPr="004B3E55">
        <w:rPr>
          <w:rFonts w:cs="Calibri"/>
          <w:color w:val="FF0000"/>
          <w:sz w:val="24"/>
        </w:rPr>
        <w:tab/>
      </w:r>
      <w:r w:rsidRPr="004B3E55">
        <w:rPr>
          <w:rFonts w:ascii="Times New Roman" w:eastAsia="Times New Roman" w:hAnsi="Times New Roman"/>
          <w:color w:val="FF0000"/>
          <w:sz w:val="24"/>
        </w:rPr>
        <w:t xml:space="preserve">nieposiadającego orzeczenia lub opinii wymienionych w lit. a-c, który objęty jest pomocą psychologiczno-pedagogiczną w szkole - na podstawie rozpoznania indywidualnych potrzeb rozwojowych i edukacyjnych oraz indywidualnych możliwości psychofizycznych ucznia dokonanego przez nauczycieli i specjalistów, </w:t>
      </w:r>
      <w:r w:rsidRPr="004B3E55">
        <w:rPr>
          <w:rFonts w:ascii="Times New Roman" w:eastAsia="Times New Roman" w:hAnsi="Times New Roman"/>
          <w:color w:val="FF0000"/>
          <w:sz w:val="24"/>
        </w:rPr>
        <w:br/>
        <w:t xml:space="preserve">o którym mowa w przepisach wydanych na podstawie art. 22 ust. 2 pkt 11 ustawy </w:t>
      </w:r>
      <w:r w:rsidRPr="004B3E55">
        <w:rPr>
          <w:rFonts w:ascii="Times New Roman" w:eastAsia="Times New Roman" w:hAnsi="Times New Roman"/>
          <w:color w:val="FF0000"/>
          <w:sz w:val="24"/>
        </w:rPr>
        <w:br/>
        <w:t xml:space="preserve">o systemie oświaty; </w:t>
      </w:r>
    </w:p>
    <w:p w14:paraId="04A81A9A" w14:textId="77777777" w:rsidR="004B3E55" w:rsidRPr="004B3E55" w:rsidRDefault="004B3E55" w:rsidP="004B3E55">
      <w:pPr>
        <w:suppressAutoHyphens/>
        <w:spacing w:after="0"/>
        <w:ind w:left="680" w:hanging="340"/>
        <w:jc w:val="both"/>
        <w:rPr>
          <w:rFonts w:cs="Calibri"/>
          <w:color w:val="FF0000"/>
        </w:rPr>
      </w:pPr>
      <w:r w:rsidRPr="004B3E55">
        <w:rPr>
          <w:rFonts w:cs="Calibri"/>
          <w:color w:val="FF0000"/>
          <w:sz w:val="24"/>
        </w:rPr>
        <w:t xml:space="preserve"> e)</w:t>
      </w:r>
      <w:r w:rsidRPr="004B3E55">
        <w:rPr>
          <w:rFonts w:cs="Calibri"/>
          <w:color w:val="FF0000"/>
          <w:sz w:val="24"/>
        </w:rPr>
        <w:tab/>
      </w:r>
      <w:r w:rsidRPr="004B3E55">
        <w:rPr>
          <w:rFonts w:ascii="Times New Roman" w:eastAsia="Times New Roman" w:hAnsi="Times New Roman"/>
          <w:color w:val="FF0000"/>
          <w:sz w:val="24"/>
        </w:rPr>
        <w:t xml:space="preserve">posiadającego opinię lekarza o ograniczonych możliwościach wykonywania przez ucznia określonych ćwiczeń fizycznych na zajęciach wychowania fizycznego- na podstawie tej opinii. </w:t>
      </w:r>
    </w:p>
    <w:p w14:paraId="40112ACF" w14:textId="77777777" w:rsidR="004B3E55" w:rsidRDefault="004B3E55" w:rsidP="004B3E55">
      <w:pPr>
        <w:spacing w:after="0"/>
        <w:rPr>
          <w:rFonts w:ascii="Times New Roman" w:eastAsia="Times New Roman" w:hAnsi="Times New Roman"/>
          <w:sz w:val="24"/>
        </w:rPr>
      </w:pPr>
    </w:p>
    <w:p w14:paraId="2FA25D76" w14:textId="77777777" w:rsidR="00620EF4" w:rsidRPr="00620EF4" w:rsidRDefault="00620EF4" w:rsidP="00CA22C0">
      <w:pPr>
        <w:autoSpaceDE w:val="0"/>
        <w:autoSpaceDN w:val="0"/>
        <w:adjustRightInd w:val="0"/>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15a </w:t>
      </w:r>
    </w:p>
    <w:p w14:paraId="02E83649" w14:textId="77777777" w:rsidR="00620EF4" w:rsidRPr="00620EF4" w:rsidRDefault="00620EF4" w:rsidP="00C3185F">
      <w:pPr>
        <w:numPr>
          <w:ilvl w:val="0"/>
          <w:numId w:val="163"/>
        </w:numPr>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Opinia poradni psychologiczno-pedagogicznej, w tym poradni specjalistycznej, </w:t>
      </w:r>
      <w:r w:rsidRPr="00620EF4">
        <w:rPr>
          <w:rFonts w:ascii="Times New Roman" w:eastAsia="Times New Roman" w:hAnsi="Times New Roman"/>
          <w:sz w:val="24"/>
          <w:szCs w:val="24"/>
          <w:lang w:eastAsia="pl-PL"/>
        </w:rPr>
        <w:br/>
        <w:t xml:space="preserve">o specyficznych trudnościach w uczeniu się może być wydana uczniowi nie wcześniej </w:t>
      </w:r>
      <w:r w:rsidRPr="00620EF4">
        <w:rPr>
          <w:rFonts w:ascii="Times New Roman" w:eastAsia="Times New Roman" w:hAnsi="Times New Roman"/>
          <w:sz w:val="24"/>
          <w:szCs w:val="24"/>
          <w:lang w:eastAsia="pl-PL"/>
        </w:rPr>
        <w:br/>
        <w:t>niż po ukończeniu trzeciej klasy szkoły podstawowej i nie później niż do ukończenia szkoły podstawowej.</w:t>
      </w:r>
    </w:p>
    <w:p w14:paraId="21774DC3" w14:textId="77777777" w:rsidR="00620EF4" w:rsidRPr="00620EF4" w:rsidRDefault="00620EF4" w:rsidP="00C3185F">
      <w:pPr>
        <w:numPr>
          <w:ilvl w:val="0"/>
          <w:numId w:val="163"/>
        </w:numPr>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Na wniosek nauczyciela lub specjalisty wykonującego w szkole zadania z zakresu pomocy psychologiczno-pedagogicznej, prowadzących zajęcia z uczniem w szkole,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 xml:space="preserve">i po uzyskaniu zgody rodziców (prawnych opiekunów) albo pełnoletniego ucznia lub na wniosek rodziców (prawnych opiekunów) albo pełnoletniego ucznia, opinia, </w:t>
      </w:r>
      <w:r w:rsidR="00B97A6E">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o której mowa w pkt 1, może być wydana także uczniowi gimnazjum i szkoły ponadgimnazjalnej.</w:t>
      </w:r>
    </w:p>
    <w:p w14:paraId="78EEF101" w14:textId="77777777" w:rsidR="00620EF4" w:rsidRPr="00620EF4" w:rsidRDefault="00620EF4" w:rsidP="00C3185F">
      <w:pPr>
        <w:numPr>
          <w:ilvl w:val="0"/>
          <w:numId w:val="163"/>
        </w:numPr>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Wniosek, o którym mowa w pkt 2, wraz z uzasadnieniem składa się do dyrektora szkoły. Dyrektor szkoły, po zasięgnięciu opinii rady pedagogicznej, przekazuje wniosek wraz z uzasadnieniem oraz opinią rady pedagogicznej do poradni psychologiczno-pedagogicznej, w tym poradni specjalistycznej, i informuje o tym rodziców (prawnych opiekunów) lub pełnoletniego ucznia.</w:t>
      </w:r>
    </w:p>
    <w:p w14:paraId="53E50C5D" w14:textId="6205D4F9" w:rsidR="004B3E55" w:rsidRPr="004B3E55" w:rsidRDefault="004B3E55" w:rsidP="00C3185F">
      <w:pPr>
        <w:pStyle w:val="Akapitzlist"/>
        <w:numPr>
          <w:ilvl w:val="0"/>
          <w:numId w:val="161"/>
        </w:numPr>
        <w:tabs>
          <w:tab w:val="left" w:pos="284"/>
        </w:tabs>
        <w:suppressAutoHyphens/>
        <w:spacing w:after="0"/>
        <w:jc w:val="both"/>
        <w:rPr>
          <w:rFonts w:cs="Calibri"/>
          <w:color w:val="00000A"/>
        </w:rPr>
      </w:pPr>
      <w:r w:rsidRPr="004B3E55">
        <w:rPr>
          <w:rFonts w:ascii="Times New Roman" w:eastAsia="Times New Roman" w:hAnsi="Times New Roman"/>
          <w:color w:val="FF0000"/>
          <w:sz w:val="24"/>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5EBECA1E" w14:textId="77777777" w:rsidR="004B3E55" w:rsidRDefault="004B3E55" w:rsidP="00C3185F">
      <w:pPr>
        <w:pStyle w:val="Akapitzlist"/>
        <w:numPr>
          <w:ilvl w:val="0"/>
          <w:numId w:val="161"/>
        </w:numPr>
        <w:spacing w:after="0"/>
        <w:jc w:val="both"/>
        <w:rPr>
          <w:rFonts w:ascii="Times New Roman" w:eastAsia="Times New Roman" w:hAnsi="Times New Roman"/>
          <w:color w:val="00000A"/>
          <w:sz w:val="24"/>
        </w:rPr>
      </w:pPr>
      <w:r w:rsidRPr="004B3E55">
        <w:rPr>
          <w:rFonts w:ascii="Times New Roman" w:eastAsia="Times New Roman" w:hAnsi="Times New Roman"/>
          <w:color w:val="00000A"/>
          <w:sz w:val="24"/>
        </w:rPr>
        <w:t xml:space="preserve">Dyrektor szkoły zwalnia ucznia z zajęć z wychowania fizycznego, informatyki na podstawie opinii o </w:t>
      </w:r>
      <w:r w:rsidRPr="004B3E55">
        <w:rPr>
          <w:rFonts w:ascii="Times New Roman" w:eastAsia="Times New Roman" w:hAnsi="Times New Roman"/>
          <w:color w:val="FF0000"/>
          <w:sz w:val="24"/>
        </w:rPr>
        <w:t>braku możliwości</w:t>
      </w:r>
      <w:r w:rsidRPr="004B3E55">
        <w:rPr>
          <w:rFonts w:ascii="Times New Roman" w:eastAsia="Times New Roman" w:hAnsi="Times New Roman"/>
          <w:color w:val="00000A"/>
          <w:sz w:val="24"/>
        </w:rPr>
        <w:t xml:space="preserve"> uczestniczenia ucznia w tych zajęciach, wydanej przez lekarza, oraz na czas określony w tej opinii.</w:t>
      </w:r>
    </w:p>
    <w:p w14:paraId="72FB44C4" w14:textId="77777777" w:rsidR="004B3E55" w:rsidRPr="004B3E55" w:rsidRDefault="004B3E55" w:rsidP="004B3E55">
      <w:pPr>
        <w:spacing w:after="0"/>
        <w:jc w:val="both"/>
        <w:rPr>
          <w:rFonts w:ascii="Times New Roman" w:eastAsia="Times New Roman" w:hAnsi="Times New Roman"/>
          <w:color w:val="FF0000"/>
          <w:sz w:val="24"/>
        </w:rPr>
      </w:pPr>
      <w:r w:rsidRPr="004B3E55">
        <w:rPr>
          <w:rFonts w:ascii="Times New Roman" w:eastAsia="Times New Roman" w:hAnsi="Times New Roman"/>
          <w:color w:val="FF0000"/>
          <w:sz w:val="24"/>
        </w:rPr>
        <w:lastRenderedPageBreak/>
        <w:t xml:space="preserve">17a. 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64B6BA1E" w14:textId="77777777" w:rsidR="00620EF4" w:rsidRPr="00620EF4" w:rsidRDefault="00620EF4" w:rsidP="00C3185F">
      <w:pPr>
        <w:numPr>
          <w:ilvl w:val="0"/>
          <w:numId w:val="161"/>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Jeżeli okres zwolnienia ucznia z zajęć wychowania fizycznego, informatyki uniemożliwia ustalenie śródrocznej lub rocznej oceny klasyfikacyjnej, w dokumentacji przebiegu nauczania zamiast oceny klasyfikacyjnej wpisuje się „zwolniony” albo „zwolniona”.</w:t>
      </w:r>
    </w:p>
    <w:p w14:paraId="510EFE08" w14:textId="77777777" w:rsidR="00620EF4" w:rsidRPr="00620EF4" w:rsidRDefault="00620EF4" w:rsidP="00C3185F">
      <w:pPr>
        <w:numPr>
          <w:ilvl w:val="0"/>
          <w:numId w:val="161"/>
        </w:numPr>
        <w:tabs>
          <w:tab w:val="left" w:pos="284"/>
        </w:tabs>
        <w:spacing w:after="0"/>
        <w:jc w:val="both"/>
        <w:rPr>
          <w:rFonts w:ascii="Times New Roman" w:eastAsia="Times New Roman" w:hAnsi="Times New Roman"/>
          <w:sz w:val="24"/>
          <w:szCs w:val="24"/>
          <w:lang w:eastAsia="pl-PL"/>
        </w:rPr>
      </w:pPr>
      <w:r w:rsidRPr="00620EF4">
        <w:rPr>
          <w:rFonts w:ascii="Times New Roman" w:eastAsia="Times New Roman" w:hAnsi="Times New Roman"/>
          <w:bCs/>
          <w:color w:val="000000"/>
          <w:sz w:val="24"/>
          <w:szCs w:val="24"/>
          <w:lang w:eastAsia="pl-PL"/>
        </w:rPr>
        <w:t>Zwolnienie ucznia z drugiego języka obcego:</w:t>
      </w:r>
    </w:p>
    <w:p w14:paraId="47345511" w14:textId="77777777" w:rsidR="00620EF4" w:rsidRPr="00620EF4" w:rsidRDefault="00620EF4" w:rsidP="00C3185F">
      <w:pPr>
        <w:numPr>
          <w:ilvl w:val="0"/>
          <w:numId w:val="162"/>
        </w:numPr>
        <w:tabs>
          <w:tab w:val="left" w:pos="284"/>
        </w:tabs>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UniversPro-Roman" w:hAnsi="Times New Roman"/>
          <w:sz w:val="24"/>
          <w:szCs w:val="24"/>
          <w:lang w:eastAsia="pl-PL"/>
        </w:rPr>
        <w:t xml:space="preserve">Dyrektor szkoły, na wniosek rodziców (prawnych opiekunów) oraz na podstawie opinii poradni psychologiczno-pedagogicznej, w tym poradni specjalistycznej, zwalnia do końca  danego etapu edukacyjnego ucznia z wadą słuchu, z głęboką dysleksją rozwojową, z afazją, z niepełnosprawnościami sprzężonymi lub z autyzmem, w tym </w:t>
      </w:r>
      <w:r w:rsidR="00C542D4">
        <w:rPr>
          <w:rFonts w:ascii="Times New Roman" w:eastAsia="UniversPro-Roman" w:hAnsi="Times New Roman"/>
          <w:sz w:val="24"/>
          <w:szCs w:val="24"/>
          <w:lang w:eastAsia="pl-PL"/>
        </w:rPr>
        <w:br/>
      </w:r>
      <w:r w:rsidRPr="00620EF4">
        <w:rPr>
          <w:rFonts w:ascii="Times New Roman" w:eastAsia="UniversPro-Roman" w:hAnsi="Times New Roman"/>
          <w:sz w:val="24"/>
          <w:szCs w:val="24"/>
          <w:lang w:eastAsia="pl-PL"/>
        </w:rPr>
        <w:t>z zespołem Aspergera, z nauki drugiego języka obcego.</w:t>
      </w:r>
    </w:p>
    <w:p w14:paraId="3DB0570D" w14:textId="77777777" w:rsidR="00620EF4" w:rsidRPr="00620EF4" w:rsidRDefault="00620EF4" w:rsidP="00C3185F">
      <w:pPr>
        <w:numPr>
          <w:ilvl w:val="0"/>
          <w:numId w:val="162"/>
        </w:numPr>
        <w:tabs>
          <w:tab w:val="left" w:pos="284"/>
        </w:tabs>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 przypadku ucznia, o którym mowa w pkt 1 posiadającego orzeczenie o potrzebie kształcenia specjalnego albo indywidualnego nauczania zwolnienie z nauki drugiego języka obcego może nastąpić na podstawie tego orzeczenia.</w:t>
      </w:r>
    </w:p>
    <w:p w14:paraId="31085A73" w14:textId="77777777" w:rsidR="00620EF4" w:rsidRPr="00620EF4" w:rsidRDefault="00620EF4" w:rsidP="00C3185F">
      <w:pPr>
        <w:numPr>
          <w:ilvl w:val="0"/>
          <w:numId w:val="162"/>
        </w:numPr>
        <w:tabs>
          <w:tab w:val="left" w:pos="284"/>
        </w:tabs>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 przypadku zwolnienia ucznia z nauki drugiego języka obcego w dokumentacji przebiegu nauczania zamiast oceny klasyfikacyjnej wpisuje się "zwolniony" albo „zwolniona”.</w:t>
      </w:r>
    </w:p>
    <w:p w14:paraId="2882C79E" w14:textId="77777777" w:rsidR="00620EF4" w:rsidRPr="00256EAF" w:rsidRDefault="00620EF4" w:rsidP="00CA22C0">
      <w:pPr>
        <w:tabs>
          <w:tab w:val="left" w:pos="284"/>
        </w:tabs>
        <w:autoSpaceDE w:val="0"/>
        <w:autoSpaceDN w:val="0"/>
        <w:adjustRightInd w:val="0"/>
        <w:spacing w:after="0"/>
        <w:jc w:val="both"/>
        <w:rPr>
          <w:rFonts w:ascii="Times New Roman" w:eastAsia="Times New Roman" w:hAnsi="Times New Roman"/>
          <w:sz w:val="24"/>
          <w:szCs w:val="24"/>
          <w:lang w:eastAsia="pl-PL"/>
        </w:rPr>
      </w:pPr>
      <w:r w:rsidRPr="00256EAF">
        <w:rPr>
          <w:rFonts w:ascii="Times New Roman" w:eastAsia="Times New Roman" w:hAnsi="Times New Roman"/>
          <w:sz w:val="24"/>
          <w:szCs w:val="24"/>
          <w:lang w:eastAsia="pl-PL"/>
        </w:rPr>
        <w:t>19a</w:t>
      </w:r>
      <w:r w:rsidR="00256EAF">
        <w:rPr>
          <w:rFonts w:ascii="Times New Roman" w:eastAsia="Times New Roman" w:hAnsi="Times New Roman"/>
          <w:sz w:val="24"/>
          <w:szCs w:val="24"/>
          <w:lang w:eastAsia="pl-PL"/>
        </w:rPr>
        <w:t>.</w:t>
      </w:r>
      <w:r w:rsidRPr="00256EAF">
        <w:rPr>
          <w:rFonts w:ascii="Times New Roman" w:eastAsia="Times New Roman" w:hAnsi="Times New Roman"/>
          <w:sz w:val="24"/>
          <w:szCs w:val="24"/>
          <w:lang w:eastAsia="pl-PL"/>
        </w:rPr>
        <w:t xml:space="preserve">W przypadku wprowadzenia w szkolnym planie nauczania zestawienia zajęć </w:t>
      </w:r>
      <w:r w:rsidR="00256EAF">
        <w:rPr>
          <w:rFonts w:ascii="Times New Roman" w:eastAsia="Times New Roman" w:hAnsi="Times New Roman"/>
          <w:sz w:val="24"/>
          <w:szCs w:val="24"/>
          <w:lang w:eastAsia="pl-PL"/>
        </w:rPr>
        <w:br/>
        <w:t xml:space="preserve">       </w:t>
      </w:r>
      <w:r w:rsidRPr="00256EAF">
        <w:rPr>
          <w:rFonts w:ascii="Times New Roman" w:eastAsia="Times New Roman" w:hAnsi="Times New Roman"/>
          <w:sz w:val="24"/>
          <w:szCs w:val="24"/>
          <w:lang w:eastAsia="pl-PL"/>
        </w:rPr>
        <w:t xml:space="preserve">edukacyjnych </w:t>
      </w:r>
      <w:r w:rsidR="00256EAF">
        <w:rPr>
          <w:rFonts w:ascii="Times New Roman" w:eastAsia="Times New Roman" w:hAnsi="Times New Roman"/>
          <w:sz w:val="24"/>
          <w:szCs w:val="24"/>
          <w:lang w:eastAsia="pl-PL"/>
        </w:rPr>
        <w:t xml:space="preserve">w </w:t>
      </w:r>
      <w:r w:rsidRPr="00256EAF">
        <w:rPr>
          <w:rFonts w:ascii="Times New Roman" w:eastAsia="Times New Roman" w:hAnsi="Times New Roman"/>
          <w:sz w:val="24"/>
          <w:szCs w:val="24"/>
          <w:lang w:eastAsia="pl-PL"/>
        </w:rPr>
        <w:t xml:space="preserve">blok przedmiotowy, odrębnie ocenia się poszczególne zajęcia </w:t>
      </w:r>
      <w:r w:rsidR="00256EAF">
        <w:rPr>
          <w:rFonts w:ascii="Times New Roman" w:eastAsia="Times New Roman" w:hAnsi="Times New Roman"/>
          <w:sz w:val="24"/>
          <w:szCs w:val="24"/>
          <w:lang w:eastAsia="pl-PL"/>
        </w:rPr>
        <w:br/>
        <w:t xml:space="preserve">       </w:t>
      </w:r>
      <w:r w:rsidRPr="00256EAF">
        <w:rPr>
          <w:rFonts w:ascii="Times New Roman" w:eastAsia="Times New Roman" w:hAnsi="Times New Roman"/>
          <w:sz w:val="24"/>
          <w:szCs w:val="24"/>
          <w:lang w:eastAsia="pl-PL"/>
        </w:rPr>
        <w:t>edukacyjne wchodzące w skład tego bloku.</w:t>
      </w:r>
    </w:p>
    <w:p w14:paraId="3C30CA12" w14:textId="77777777" w:rsidR="00620EF4" w:rsidRPr="00620EF4" w:rsidRDefault="00620EF4" w:rsidP="00C3185F">
      <w:pPr>
        <w:numPr>
          <w:ilvl w:val="0"/>
          <w:numId w:val="164"/>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Zasady klasyfikacji śródrocznej i rocznej:</w:t>
      </w:r>
    </w:p>
    <w:p w14:paraId="36C4EDEE" w14:textId="77777777" w:rsidR="00620EF4" w:rsidRPr="00620EF4" w:rsidRDefault="00620EF4" w:rsidP="00C3185F">
      <w:pPr>
        <w:numPr>
          <w:ilvl w:val="0"/>
          <w:numId w:val="165"/>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Klasyfikacja śródroczna polega na okresowym podsumowaniu osiągnięć edukacyjnych ucznia z zajęć edukacyjnych, określonych w szkolnym planie nauczania, i zachowania ucznia oraz ustaleniu- według skali określonej w statucie szkoły- śródrocznych ocen klasyfikacyjnych z zajęć edukacyjnych i śródrocznej oceny klasyfikacyjnej zachowania.</w:t>
      </w:r>
    </w:p>
    <w:p w14:paraId="3BE891B0" w14:textId="77777777" w:rsidR="00620EF4" w:rsidRPr="00620EF4" w:rsidRDefault="00620EF4" w:rsidP="00C3185F">
      <w:pPr>
        <w:numPr>
          <w:ilvl w:val="0"/>
          <w:numId w:val="165"/>
        </w:numPr>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Klasyfikacja śródroczna ucznia z upośledzeniem umysłowym w stopniu umiarkowanym lub znacznym polega na okresowym podsumowaniu jego osiągnięć edukacyjnych z zajęć edukacyjnych, określonych w szkolnym planie nauczania,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 xml:space="preserve">z uwzględnieniem ustaleń zawartych w indywidualnym programie edukacyjno-terapeutycznym, opracowanym dla ucznia na podstawie przepisów, o których mowa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w § 22 ust. 15 pkt 1 lit. a, i zachowania ucznia oraz ustaleniu śródrocznych ocen klasyfikacyjnych z zajęć edukacyjnych i śródrocznej oceny klasyfikacyjnej zachowania, zgodnie z § 22 ust. 22 pkt 3 i ust. 24 pkt 4.</w:t>
      </w:r>
    </w:p>
    <w:p w14:paraId="6429D8B0" w14:textId="77777777" w:rsidR="00620EF4" w:rsidRPr="00620EF4" w:rsidRDefault="00620EF4" w:rsidP="00C3185F">
      <w:pPr>
        <w:numPr>
          <w:ilvl w:val="0"/>
          <w:numId w:val="165"/>
        </w:numPr>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Klasyfikację śródroczną uczniów przeprowadza się co najmniej raz w ciągu roku szkolnego, w terminach określonych w statucie szkoły.</w:t>
      </w:r>
    </w:p>
    <w:p w14:paraId="346ACA47" w14:textId="77777777" w:rsidR="00620EF4" w:rsidRPr="00620EF4" w:rsidRDefault="00620EF4" w:rsidP="00C3185F">
      <w:pPr>
        <w:numPr>
          <w:ilvl w:val="0"/>
          <w:numId w:val="165"/>
        </w:numPr>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Śródroczna klasyfikacja w gimnazjum polegać będzie na okresowym podsumowaniu osiągnięć edukacyjnych ucznia z zajęć edukacyjnych. Rok szkolny podzielony jest na 2 semestry: .pierwszy  semestr- od 1 września do 31 stycznia, drugi  semestr od pierwszego lutego do dnia zakończenia roku szkolnego.</w:t>
      </w:r>
    </w:p>
    <w:p w14:paraId="7FDEE6AC" w14:textId="77777777" w:rsidR="00620EF4" w:rsidRPr="00620EF4" w:rsidRDefault="00620EF4" w:rsidP="00C3185F">
      <w:pPr>
        <w:numPr>
          <w:ilvl w:val="0"/>
          <w:numId w:val="165"/>
        </w:numPr>
        <w:autoSpaceDE w:val="0"/>
        <w:autoSpaceDN w:val="0"/>
        <w:adjustRightInd w:val="0"/>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Klasyfikacja roczna, polega na podsumowaniu osiągnięć edukacyjnych ucznia z zajęć edukacyjnych, określonych w szkolnym planie nauczania, i zachowania ucznia </w:t>
      </w:r>
      <w:r w:rsidRPr="00620EF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lastRenderedPageBreak/>
        <w:t>w danym roku szkolnym oraz ustaleniu rocznych ocen klasyfikacyjnych z zajęć edukacyjnych i rocznej oceny klasyfikacyjnej zachowania, według skali, o której mowa w § 22 ust. 22 pkt 2 i ust. 24  pkt 3.</w:t>
      </w:r>
    </w:p>
    <w:p w14:paraId="25444F5E" w14:textId="77777777" w:rsidR="00620EF4" w:rsidRPr="00620EF4" w:rsidRDefault="00620EF4" w:rsidP="00C3185F">
      <w:pPr>
        <w:numPr>
          <w:ilvl w:val="0"/>
          <w:numId w:val="165"/>
        </w:numPr>
        <w:autoSpaceDE w:val="0"/>
        <w:autoSpaceDN w:val="0"/>
        <w:adjustRightInd w:val="0"/>
        <w:spacing w:after="0"/>
        <w:contextualSpacing/>
        <w:jc w:val="both"/>
        <w:rPr>
          <w:rFonts w:ascii="Times New Roman" w:eastAsia="Times New Roman" w:hAnsi="Times New Roman"/>
          <w:bCs/>
          <w:color w:val="FF0000"/>
          <w:kern w:val="36"/>
          <w:sz w:val="24"/>
          <w:szCs w:val="24"/>
          <w:lang w:eastAsia="pl-PL"/>
        </w:rPr>
      </w:pPr>
      <w:r w:rsidRPr="00620EF4">
        <w:rPr>
          <w:rFonts w:ascii="Times New Roman" w:eastAsia="Times New Roman" w:hAnsi="Times New Roman"/>
          <w:sz w:val="24"/>
          <w:szCs w:val="24"/>
          <w:lang w:eastAsia="pl-PL"/>
        </w:rPr>
        <w:t>Klasyfikacja roczna ucznia z upośledzeniem umysłowym w stopniu umiarkowanym lub znacznym, polega na podsumowaniu jego osiągnięć edukacyjnych z zajęć edukacyjnych, określonych w szkolnym planie nauczania, z uwzględnieniem ustaleń zawartych w indywidualnym programie edukacyjno-terapeutycznym, opracowanym dla ucznia na podstawie przepisów, o których mowa w § 22 ust. 15 pkt</w:t>
      </w:r>
      <w:r w:rsidR="00256EAF">
        <w:rPr>
          <w:rFonts w:ascii="Times New Roman" w:eastAsia="Times New Roman" w:hAnsi="Times New Roman"/>
          <w:sz w:val="24"/>
          <w:szCs w:val="24"/>
          <w:lang w:eastAsia="pl-PL"/>
        </w:rPr>
        <w:t xml:space="preserve"> 1 lit. a, </w:t>
      </w:r>
      <w:r w:rsidR="00C542D4">
        <w:rPr>
          <w:rFonts w:ascii="Times New Roman" w:eastAsia="Times New Roman" w:hAnsi="Times New Roman"/>
          <w:sz w:val="24"/>
          <w:szCs w:val="24"/>
          <w:lang w:eastAsia="pl-PL"/>
        </w:rPr>
        <w:br/>
      </w:r>
      <w:r w:rsidR="00256EAF">
        <w:rPr>
          <w:rFonts w:ascii="Times New Roman" w:eastAsia="Times New Roman" w:hAnsi="Times New Roman"/>
          <w:sz w:val="24"/>
          <w:szCs w:val="24"/>
          <w:lang w:eastAsia="pl-PL"/>
        </w:rPr>
        <w:t xml:space="preserve">i zachowania ucznia </w:t>
      </w:r>
      <w:r w:rsidRPr="00620EF4">
        <w:rPr>
          <w:rFonts w:ascii="Times New Roman" w:eastAsia="Times New Roman" w:hAnsi="Times New Roman"/>
          <w:sz w:val="24"/>
          <w:szCs w:val="24"/>
          <w:lang w:eastAsia="pl-PL"/>
        </w:rPr>
        <w:t>w danym roku szkolnym oraz ustaleniu rocznych ocen klasyfikacyjnych z zajęć edukacyjnych i rocznej oceny klasyfikacyjnej zachowania, zgodnie z § 22 ust. 22 pkt 3 i ust. 24 pkt 4.</w:t>
      </w:r>
    </w:p>
    <w:p w14:paraId="48A59ECB" w14:textId="77777777" w:rsidR="00620EF4" w:rsidRPr="00620EF4" w:rsidRDefault="00620EF4" w:rsidP="00C3185F">
      <w:pPr>
        <w:numPr>
          <w:ilvl w:val="0"/>
          <w:numId w:val="165"/>
        </w:numPr>
        <w:autoSpaceDE w:val="0"/>
        <w:autoSpaceDN w:val="0"/>
        <w:adjustRightInd w:val="0"/>
        <w:spacing w:after="0"/>
        <w:contextualSpacing/>
        <w:jc w:val="both"/>
        <w:rPr>
          <w:rFonts w:ascii="Times New Roman" w:eastAsia="Times New Roman" w:hAnsi="Times New Roman"/>
          <w:bCs/>
          <w:kern w:val="36"/>
          <w:sz w:val="24"/>
          <w:szCs w:val="24"/>
          <w:lang w:eastAsia="pl-PL"/>
        </w:rPr>
      </w:pPr>
      <w:r w:rsidRPr="00620EF4">
        <w:rPr>
          <w:rFonts w:ascii="Times New Roman" w:eastAsia="Times New Roman" w:hAnsi="Times New Roman"/>
          <w:bCs/>
          <w:kern w:val="36"/>
          <w:sz w:val="24"/>
          <w:szCs w:val="24"/>
          <w:lang w:eastAsia="pl-PL"/>
        </w:rPr>
        <w:t>Przed śródrocznym i rocznym klasyfikacyjnym zebraniem plenarnym Rady Pedagogicznej nauczyciele prowadzący poszczególne zajęcia edukacyjne oraz wychowawca klasy są zobowiązani poinformować ucznia i jego rodziców (prawnych opiekunów) o przewidywanych dla niego śródrocznych i rocznych ocenach klasyfikacyjnych z zajęć edukacyjnych i przewidywanej śródrocznej i rocznej ocenie klasyfikacyjnej zachowania w określonym terminie i formie:</w:t>
      </w:r>
    </w:p>
    <w:p w14:paraId="14C99CD4" w14:textId="77777777" w:rsidR="00620EF4" w:rsidRPr="00620EF4" w:rsidRDefault="00620EF4" w:rsidP="00C3185F">
      <w:pPr>
        <w:numPr>
          <w:ilvl w:val="0"/>
          <w:numId w:val="135"/>
        </w:numPr>
        <w:spacing w:after="0"/>
        <w:contextualSpacing/>
        <w:jc w:val="both"/>
        <w:rPr>
          <w:rFonts w:ascii="Times New Roman" w:eastAsia="Times New Roman" w:hAnsi="Times New Roman"/>
          <w:bCs/>
          <w:kern w:val="36"/>
          <w:sz w:val="24"/>
          <w:szCs w:val="24"/>
          <w:lang w:eastAsia="pl-PL"/>
        </w:rPr>
      </w:pPr>
      <w:r w:rsidRPr="00620EF4">
        <w:rPr>
          <w:rFonts w:ascii="Times New Roman" w:eastAsia="Times New Roman" w:hAnsi="Times New Roman"/>
          <w:bCs/>
          <w:kern w:val="36"/>
          <w:sz w:val="24"/>
          <w:szCs w:val="24"/>
          <w:lang w:eastAsia="pl-PL"/>
        </w:rPr>
        <w:t xml:space="preserve">o przewidywanym dla ucznia rocznym stopniu niedostatecznym nauczyciel prowadzący dane zajęcia edukacyjne jest zobowiązany poinformować ucznia oraz jego rodziców na miesiąc przed klasyfikacyjnym posiedzeniem Rady Pedagogicznej. </w:t>
      </w:r>
    </w:p>
    <w:p w14:paraId="159224A5" w14:textId="77777777" w:rsidR="00620EF4" w:rsidRPr="003249C5" w:rsidRDefault="00620EF4" w:rsidP="00CA22C0">
      <w:pPr>
        <w:spacing w:after="0"/>
        <w:ind w:left="1072"/>
        <w:contextualSpacing/>
        <w:jc w:val="both"/>
        <w:rPr>
          <w:rFonts w:ascii="Times New Roman" w:eastAsia="Times New Roman" w:hAnsi="Times New Roman"/>
          <w:bCs/>
          <w:kern w:val="36"/>
          <w:sz w:val="24"/>
          <w:szCs w:val="24"/>
          <w:lang w:eastAsia="pl-PL"/>
        </w:rPr>
      </w:pPr>
      <w:r w:rsidRPr="003249C5">
        <w:rPr>
          <w:rFonts w:ascii="Times New Roman" w:eastAsia="Times New Roman" w:hAnsi="Times New Roman"/>
          <w:bCs/>
          <w:kern w:val="36"/>
          <w:sz w:val="24"/>
          <w:szCs w:val="24"/>
          <w:lang w:eastAsia="pl-PL"/>
        </w:rPr>
        <w:t>W przypadku wystąpienia zagrożenia oceną niedostateczną w późniejszym terminie niż określony powyżej, natychmiast po zaistnieniu takiej sytuacji.</w:t>
      </w:r>
    </w:p>
    <w:p w14:paraId="22948730" w14:textId="77777777" w:rsidR="00B45D35" w:rsidRPr="003249C5" w:rsidRDefault="00B45D35" w:rsidP="00C3185F">
      <w:pPr>
        <w:numPr>
          <w:ilvl w:val="0"/>
          <w:numId w:val="135"/>
        </w:numPr>
        <w:spacing w:after="0"/>
        <w:contextualSpacing/>
        <w:jc w:val="both"/>
        <w:rPr>
          <w:rFonts w:ascii="Times New Roman" w:eastAsia="Times New Roman" w:hAnsi="Times New Roman"/>
          <w:bCs/>
          <w:kern w:val="36"/>
          <w:sz w:val="24"/>
          <w:szCs w:val="24"/>
          <w:lang w:eastAsia="pl-PL"/>
        </w:rPr>
      </w:pPr>
      <w:r w:rsidRPr="003249C5">
        <w:rPr>
          <w:rFonts w:ascii="Times New Roman" w:eastAsia="Times New Roman" w:hAnsi="Times New Roman"/>
          <w:bCs/>
          <w:kern w:val="36"/>
          <w:sz w:val="24"/>
          <w:szCs w:val="24"/>
          <w:lang w:eastAsia="pl-PL"/>
        </w:rPr>
        <w:t>wychowawca w formie pisemnej informuje rodziców o przewidywanych ocenach niedostatecznych w terminach określonych  w § 22 ust. 20 pkt 7 lit. a.</w:t>
      </w:r>
    </w:p>
    <w:p w14:paraId="3E52CF76" w14:textId="18745EDC" w:rsidR="00AB4136" w:rsidRPr="00136E72" w:rsidRDefault="00AB4136" w:rsidP="00C3185F">
      <w:pPr>
        <w:pStyle w:val="Akapitzlist"/>
        <w:numPr>
          <w:ilvl w:val="0"/>
          <w:numId w:val="135"/>
        </w:numPr>
        <w:spacing w:after="0"/>
        <w:jc w:val="both"/>
        <w:rPr>
          <w:rFonts w:cs="Calibri"/>
          <w:color w:val="FF0000"/>
        </w:rPr>
      </w:pPr>
      <w:r w:rsidRPr="00AB4136">
        <w:rPr>
          <w:rFonts w:ascii="Times New Roman" w:eastAsia="Times New Roman" w:hAnsi="Times New Roman"/>
          <w:color w:val="FF0000"/>
          <w:sz w:val="24"/>
        </w:rPr>
        <w:t xml:space="preserve">na miesiąc przed </w:t>
      </w:r>
      <w:bookmarkStart w:id="407" w:name="_GoBack"/>
      <w:r w:rsidR="000F1A62" w:rsidRPr="000F1A62">
        <w:rPr>
          <w:rFonts w:ascii="Times New Roman" w:eastAsia="Times New Roman" w:hAnsi="Times New Roman"/>
          <w:bCs/>
          <w:color w:val="FF0000"/>
          <w:kern w:val="36"/>
          <w:sz w:val="24"/>
          <w:szCs w:val="24"/>
          <w:lang w:eastAsia="pl-PL"/>
        </w:rPr>
        <w:t>klasyfikacyjnym posiedzeniem Rady Pedagogicznej</w:t>
      </w:r>
      <w:r w:rsidR="000F1A62" w:rsidRPr="000F1A62">
        <w:rPr>
          <w:rFonts w:ascii="Times New Roman" w:eastAsia="Times New Roman" w:hAnsi="Times New Roman"/>
          <w:color w:val="FF0000"/>
          <w:sz w:val="24"/>
        </w:rPr>
        <w:t xml:space="preserve"> </w:t>
      </w:r>
      <w:bookmarkEnd w:id="407"/>
      <w:r w:rsidRPr="000F1A62">
        <w:rPr>
          <w:rFonts w:ascii="Times New Roman" w:eastAsia="Times New Roman" w:hAnsi="Times New Roman"/>
          <w:strike/>
          <w:color w:val="FF0000"/>
          <w:sz w:val="24"/>
        </w:rPr>
        <w:t>wystawieniem ocen śródrocznych i rocznych</w:t>
      </w:r>
      <w:r w:rsidRPr="00AB4136">
        <w:rPr>
          <w:rFonts w:ascii="Times New Roman" w:eastAsia="Times New Roman" w:hAnsi="Times New Roman"/>
          <w:color w:val="FF0000"/>
          <w:sz w:val="24"/>
        </w:rPr>
        <w:t xml:space="preserve"> wychowawca klasy zobowiązany jest poinformować ucznia i jego rodziców o przewidywanych dla niego ocenach klasyfikacyjnych na spotkaniu z rodzicami lub poprzez pisemną informację, którą rodzic zobowiązany jest potwierdzić.</w:t>
      </w:r>
    </w:p>
    <w:p w14:paraId="4A0AC6B0" w14:textId="77777777" w:rsidR="00136E72" w:rsidRDefault="00136E72" w:rsidP="00136E72">
      <w:pPr>
        <w:pStyle w:val="Akapitzlist"/>
        <w:numPr>
          <w:ilvl w:val="0"/>
          <w:numId w:val="135"/>
        </w:numPr>
        <w:tabs>
          <w:tab w:val="left" w:pos="173"/>
        </w:tabs>
        <w:spacing w:after="0"/>
        <w:jc w:val="both"/>
        <w:outlineLvl w:val="1"/>
      </w:pPr>
      <w:r w:rsidRPr="00136E72">
        <w:rPr>
          <w:rStyle w:val="FontStyle84"/>
          <w:rFonts w:eastAsia="Times New Roman"/>
          <w:color w:val="6666FF"/>
          <w:sz w:val="24"/>
          <w:szCs w:val="24"/>
        </w:rPr>
        <w:t>nauczyciel przedmiotu oraz wychowawca klasy ocenę przewidywaną zobowiązany jest wpisać długopisem do dziennika lekcyjnego w opisanej rubryce oraz odnotować w temacie lekcyjnym fakt podania uczniom propozycji ocen semestralnych i rocznych.</w:t>
      </w:r>
    </w:p>
    <w:p w14:paraId="71F11DA2" w14:textId="77777777" w:rsidR="00136E72" w:rsidRPr="00AB4136" w:rsidRDefault="00136E72" w:rsidP="00C3185F">
      <w:pPr>
        <w:pStyle w:val="Akapitzlist"/>
        <w:numPr>
          <w:ilvl w:val="0"/>
          <w:numId w:val="135"/>
        </w:numPr>
        <w:spacing w:after="0"/>
        <w:jc w:val="both"/>
        <w:rPr>
          <w:rFonts w:cs="Calibri"/>
          <w:color w:val="FF0000"/>
        </w:rPr>
      </w:pPr>
    </w:p>
    <w:p w14:paraId="70FD0277" w14:textId="77777777" w:rsidR="00620EF4" w:rsidRPr="00620EF4" w:rsidRDefault="00620EF4" w:rsidP="00C3185F">
      <w:pPr>
        <w:numPr>
          <w:ilvl w:val="0"/>
          <w:numId w:val="166"/>
        </w:numPr>
        <w:tabs>
          <w:tab w:val="left" w:pos="1134"/>
        </w:tabs>
        <w:spacing w:after="0"/>
        <w:contextualSpacing/>
        <w:jc w:val="both"/>
        <w:rPr>
          <w:rFonts w:ascii="Times New Roman" w:eastAsia="Times New Roman" w:hAnsi="Times New Roman"/>
          <w:sz w:val="24"/>
          <w:szCs w:val="24"/>
          <w:lang w:eastAsia="pl-PL"/>
        </w:rPr>
      </w:pPr>
    </w:p>
    <w:p w14:paraId="35547A4E" w14:textId="77777777" w:rsidR="00620EF4" w:rsidRPr="00620EF4" w:rsidRDefault="00620EF4" w:rsidP="00C3185F">
      <w:pPr>
        <w:numPr>
          <w:ilvl w:val="0"/>
          <w:numId w:val="181"/>
        </w:numPr>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Śródroczne i roczne oceny klasyfikacyjne z obowiązkowych zajęć edukacyjnych ustalają nauczyciele prowadzący poszczególne obowiązkowe zajęcia edukacyjne, </w:t>
      </w:r>
      <w:r w:rsidR="00256EAF">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a śródroczną i roczną ocenę klasyfikacyjną zachowania- wychowawca klasy po zasięgnięciu opinii nauczycieli, uczniów danej klasy oraz ocenianego ucznia.</w:t>
      </w:r>
    </w:p>
    <w:p w14:paraId="04E4CB8B" w14:textId="77777777" w:rsidR="00620EF4" w:rsidRPr="00620EF4" w:rsidRDefault="00620EF4" w:rsidP="00C3185F">
      <w:pPr>
        <w:numPr>
          <w:ilvl w:val="0"/>
          <w:numId w:val="181"/>
        </w:numPr>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586158BB" w14:textId="77777777" w:rsidR="00620EF4" w:rsidRDefault="00620EF4" w:rsidP="00C3185F">
      <w:pPr>
        <w:numPr>
          <w:ilvl w:val="0"/>
          <w:numId w:val="181"/>
        </w:numPr>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lastRenderedPageBreak/>
        <w:t xml:space="preserve">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w odrębnych przepisach.</w:t>
      </w:r>
    </w:p>
    <w:p w14:paraId="75C2EACA" w14:textId="5AE26750" w:rsidR="00AB4136" w:rsidRDefault="00AB4136" w:rsidP="00C3185F">
      <w:pPr>
        <w:pStyle w:val="Akapitzlist"/>
        <w:numPr>
          <w:ilvl w:val="0"/>
          <w:numId w:val="181"/>
        </w:numPr>
        <w:spacing w:after="0"/>
        <w:jc w:val="both"/>
        <w:rPr>
          <w:rFonts w:ascii="Times New Roman" w:eastAsia="Times New Roman" w:hAnsi="Times New Roman"/>
          <w:color w:val="FF3333"/>
          <w:sz w:val="24"/>
        </w:rPr>
      </w:pPr>
      <w:r w:rsidRPr="00AB4136">
        <w:rPr>
          <w:rFonts w:ascii="Times New Roman" w:eastAsia="Times New Roman" w:hAnsi="Times New Roman"/>
          <w:color w:val="FF3333"/>
          <w:sz w:val="24"/>
        </w:rPr>
        <w:t>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o którym mowa w przepisach wydanych na podstawie art. 71b ust. 7 pkt 2 ustawy o systemie oświaty, po zasięgnięciu opinii tego nauczyciela.</w:t>
      </w:r>
    </w:p>
    <w:p w14:paraId="025EB7B3" w14:textId="6BE709D5" w:rsidR="00AB4136" w:rsidRPr="00136E72" w:rsidRDefault="00AB4136" w:rsidP="00C3185F">
      <w:pPr>
        <w:pStyle w:val="Akapitzlist"/>
        <w:numPr>
          <w:ilvl w:val="0"/>
          <w:numId w:val="181"/>
        </w:numPr>
        <w:spacing w:after="0"/>
        <w:jc w:val="both"/>
        <w:rPr>
          <w:rFonts w:cs="Calibri"/>
          <w:color w:val="00000A"/>
        </w:rPr>
      </w:pPr>
      <w:r w:rsidRPr="00AB4136">
        <w:rPr>
          <w:rFonts w:ascii="Times New Roman" w:eastAsia="Times New Roman" w:hAnsi="Times New Roman"/>
          <w:color w:val="FF3333"/>
          <w:sz w:val="24"/>
        </w:rPr>
        <w:t xml:space="preserve">Oceny ustalone zgodnie z pkt 1-4 są ostateczne, z zastrzeżeniem art. 44m i art. 44n ustawy o systemie oświaty. </w:t>
      </w:r>
    </w:p>
    <w:p w14:paraId="086F2FAF" w14:textId="77777777" w:rsidR="00136E72" w:rsidRDefault="00136E72" w:rsidP="00136E72">
      <w:pPr>
        <w:pStyle w:val="Akapitzlist"/>
        <w:numPr>
          <w:ilvl w:val="0"/>
          <w:numId w:val="181"/>
        </w:numPr>
        <w:tabs>
          <w:tab w:val="left" w:pos="173"/>
        </w:tabs>
        <w:spacing w:after="0"/>
        <w:jc w:val="both"/>
        <w:outlineLvl w:val="1"/>
      </w:pPr>
      <w:r w:rsidRPr="00136E72">
        <w:rPr>
          <w:rStyle w:val="FontStyle84"/>
          <w:rFonts w:eastAsia="Times New Roman"/>
          <w:color w:val="6666FF"/>
          <w:sz w:val="24"/>
          <w:szCs w:val="24"/>
        </w:rPr>
        <w:t xml:space="preserve">Śródroczne i roczne oceny klasyfikacyjne wpisuje się do dziennika lekcyjnego </w:t>
      </w:r>
      <w:r w:rsidRPr="00136E72">
        <w:rPr>
          <w:rStyle w:val="FontStyle84"/>
          <w:rFonts w:eastAsia="Times New Roman"/>
          <w:color w:val="6666FF"/>
          <w:sz w:val="24"/>
          <w:szCs w:val="24"/>
        </w:rPr>
        <w:br/>
        <w:t>w odpowiednie rubryki w pełnym brzmieniu na 7 dni przed śródrocznym i rocznym klasyfikacyjnym zebraniem rady pedagogicznej.</w:t>
      </w:r>
      <w:r w:rsidRPr="00136E72">
        <w:rPr>
          <w:rStyle w:val="FontStyle84"/>
          <w:rFonts w:eastAsia="Times New Roman"/>
          <w:color w:val="414141"/>
          <w:sz w:val="24"/>
          <w:szCs w:val="24"/>
        </w:rPr>
        <w:t xml:space="preserve"> </w:t>
      </w:r>
    </w:p>
    <w:p w14:paraId="56049258" w14:textId="77777777" w:rsidR="00136E72" w:rsidRPr="00AB4136" w:rsidRDefault="00136E72" w:rsidP="00136E72">
      <w:pPr>
        <w:pStyle w:val="Akapitzlist"/>
        <w:spacing w:after="0"/>
        <w:jc w:val="both"/>
        <w:rPr>
          <w:rFonts w:cs="Calibri"/>
          <w:color w:val="00000A"/>
        </w:rPr>
      </w:pPr>
    </w:p>
    <w:p w14:paraId="7341AB42" w14:textId="05EDEDE9" w:rsidR="005232BF" w:rsidRPr="005232BF" w:rsidRDefault="005232BF" w:rsidP="00C3185F">
      <w:pPr>
        <w:pStyle w:val="Akapitzlist"/>
        <w:numPr>
          <w:ilvl w:val="0"/>
          <w:numId w:val="166"/>
        </w:numPr>
        <w:spacing w:after="0"/>
        <w:rPr>
          <w:rFonts w:ascii="Times New Roman" w:eastAsia="Times New Roman" w:hAnsi="Times New Roman"/>
          <w:color w:val="00000A"/>
          <w:sz w:val="24"/>
        </w:rPr>
      </w:pPr>
    </w:p>
    <w:p w14:paraId="3953F4B8" w14:textId="77777777" w:rsidR="005232BF" w:rsidRPr="005232BF" w:rsidRDefault="005232BF" w:rsidP="00C3185F">
      <w:pPr>
        <w:numPr>
          <w:ilvl w:val="0"/>
          <w:numId w:val="271"/>
        </w:numPr>
        <w:suppressAutoHyphens/>
        <w:spacing w:after="0"/>
        <w:ind w:left="284" w:hanging="294"/>
        <w:jc w:val="both"/>
        <w:rPr>
          <w:rFonts w:cs="Calibri"/>
          <w:color w:val="FF0000"/>
        </w:rPr>
      </w:pPr>
      <w:r w:rsidRPr="005232BF">
        <w:rPr>
          <w:rFonts w:ascii="Times New Roman" w:eastAsia="Times New Roman" w:hAnsi="Times New Roman"/>
          <w:color w:val="FF0000"/>
          <w:sz w:val="24"/>
        </w:rPr>
        <w:t>Oceny bieżące i śródroczne oceny klasyfikacyjne z zajęć edukacyjnych ustala się według skali określonej w statucie szkoły w § 22 ust 6 pkt 1.</w:t>
      </w:r>
    </w:p>
    <w:p w14:paraId="64E0067E" w14:textId="77777777" w:rsidR="005232BF" w:rsidRPr="005232BF" w:rsidRDefault="005232BF" w:rsidP="00C3185F">
      <w:pPr>
        <w:numPr>
          <w:ilvl w:val="0"/>
          <w:numId w:val="271"/>
        </w:numPr>
        <w:suppressAutoHyphens/>
        <w:spacing w:after="0"/>
        <w:ind w:left="284" w:hanging="294"/>
        <w:jc w:val="both"/>
        <w:rPr>
          <w:rFonts w:cs="Calibri"/>
          <w:color w:val="FF0000"/>
        </w:rPr>
      </w:pPr>
      <w:r w:rsidRPr="005232BF">
        <w:rPr>
          <w:rFonts w:ascii="Times New Roman" w:eastAsia="Times New Roman" w:hAnsi="Times New Roman"/>
          <w:color w:val="FF0000"/>
          <w:sz w:val="24"/>
        </w:rPr>
        <w:t>Roczne oceny klasyfikacyjne z zajęć edukacyjnych ustala się w stopniach według skali określonej w § 22 ust 6 pkt 1</w:t>
      </w:r>
    </w:p>
    <w:p w14:paraId="0165ECD7" w14:textId="77777777" w:rsidR="005232BF" w:rsidRPr="005232BF" w:rsidRDefault="005232BF" w:rsidP="005232BF">
      <w:pPr>
        <w:suppressAutoHyphens/>
        <w:spacing w:after="0"/>
        <w:ind w:left="-10"/>
        <w:jc w:val="both"/>
        <w:rPr>
          <w:rFonts w:cs="Calibri"/>
          <w:color w:val="FF0000"/>
        </w:rPr>
      </w:pPr>
      <w:r w:rsidRPr="005232BF">
        <w:rPr>
          <w:rFonts w:ascii="Times New Roman" w:eastAsia="Times New Roman" w:hAnsi="Times New Roman"/>
          <w:color w:val="FF0000"/>
          <w:sz w:val="24"/>
        </w:rPr>
        <w:t xml:space="preserve">2a) Pozytywnymi ocenami klasyfikacyjnymi są oceny ustalone w stopniach, o których </w:t>
      </w:r>
      <w:r w:rsidRPr="005232BF">
        <w:rPr>
          <w:rFonts w:ascii="Times New Roman" w:eastAsia="Times New Roman" w:hAnsi="Times New Roman"/>
          <w:color w:val="FF0000"/>
          <w:sz w:val="24"/>
        </w:rPr>
        <w:br/>
        <w:t xml:space="preserve">       mowa w § 22 ust 6 pkt 1 ust. 1 </w:t>
      </w:r>
      <w:proofErr w:type="spellStart"/>
      <w:r w:rsidRPr="005232BF">
        <w:rPr>
          <w:rFonts w:ascii="Times New Roman" w:eastAsia="Times New Roman" w:hAnsi="Times New Roman"/>
          <w:color w:val="FF0000"/>
          <w:sz w:val="24"/>
        </w:rPr>
        <w:t>ppkt</w:t>
      </w:r>
      <w:proofErr w:type="spellEnd"/>
      <w:r w:rsidRPr="005232BF">
        <w:rPr>
          <w:rFonts w:ascii="Times New Roman" w:eastAsia="Times New Roman" w:hAnsi="Times New Roman"/>
          <w:color w:val="FF0000"/>
          <w:sz w:val="24"/>
        </w:rPr>
        <w:t xml:space="preserve"> a-e. </w:t>
      </w:r>
    </w:p>
    <w:p w14:paraId="3E3B9825" w14:textId="77777777" w:rsidR="005232BF" w:rsidRPr="005232BF" w:rsidRDefault="005232BF" w:rsidP="005232BF">
      <w:pPr>
        <w:suppressAutoHyphens/>
        <w:spacing w:after="0"/>
        <w:ind w:left="-10"/>
        <w:jc w:val="both"/>
        <w:rPr>
          <w:rFonts w:cs="Calibri"/>
          <w:color w:val="FF0000"/>
        </w:rPr>
      </w:pPr>
      <w:r w:rsidRPr="005232BF">
        <w:rPr>
          <w:rFonts w:ascii="Times New Roman" w:eastAsia="Times New Roman" w:hAnsi="Times New Roman"/>
          <w:color w:val="FF0000"/>
          <w:sz w:val="24"/>
        </w:rPr>
        <w:t xml:space="preserve">2b) Negatywną oceną klasyfikacyjną jest ocena ustalona w stopniu, o którym mowa </w:t>
      </w:r>
      <w:r w:rsidRPr="005232BF">
        <w:rPr>
          <w:rFonts w:ascii="Times New Roman" w:eastAsia="Times New Roman" w:hAnsi="Times New Roman"/>
          <w:color w:val="FF0000"/>
          <w:sz w:val="24"/>
        </w:rPr>
        <w:br/>
        <w:t xml:space="preserve">       w § 22 ust 6 pkt 1 </w:t>
      </w:r>
      <w:proofErr w:type="spellStart"/>
      <w:r w:rsidRPr="005232BF">
        <w:rPr>
          <w:rFonts w:ascii="Times New Roman" w:eastAsia="Times New Roman" w:hAnsi="Times New Roman"/>
          <w:color w:val="FF0000"/>
          <w:sz w:val="24"/>
        </w:rPr>
        <w:t>ppkt</w:t>
      </w:r>
      <w:proofErr w:type="spellEnd"/>
      <w:r w:rsidRPr="005232BF">
        <w:rPr>
          <w:rFonts w:ascii="Times New Roman" w:eastAsia="Times New Roman" w:hAnsi="Times New Roman"/>
          <w:color w:val="FF0000"/>
          <w:sz w:val="24"/>
        </w:rPr>
        <w:t xml:space="preserve"> f</w:t>
      </w:r>
    </w:p>
    <w:p w14:paraId="0F48AB72" w14:textId="77777777" w:rsidR="005232BF" w:rsidRPr="005232BF" w:rsidRDefault="005232BF" w:rsidP="00C3185F">
      <w:pPr>
        <w:pStyle w:val="Akapitzlist"/>
        <w:numPr>
          <w:ilvl w:val="0"/>
          <w:numId w:val="271"/>
        </w:numPr>
        <w:suppressAutoHyphens/>
        <w:spacing w:after="0"/>
        <w:ind w:left="284" w:hanging="284"/>
        <w:jc w:val="both"/>
        <w:rPr>
          <w:rFonts w:cs="Calibri"/>
          <w:color w:val="FF0000"/>
        </w:rPr>
      </w:pPr>
      <w:r w:rsidRPr="005232BF">
        <w:rPr>
          <w:rFonts w:ascii="Times New Roman" w:eastAsia="Times New Roman" w:hAnsi="Times New Roman"/>
          <w:color w:val="FF0000"/>
          <w:sz w:val="24"/>
        </w:rPr>
        <w:t>Oceny bieżące oraz śródroczne i roczne oceny klasyfikacyjne z zajęć edukacyjnych dla uczniów z upośledzeniem umysłowym w stopniu umiarkowanym lub znacznym są ocenami opisowymi.</w:t>
      </w:r>
    </w:p>
    <w:p w14:paraId="71E5F7D9" w14:textId="77777777" w:rsidR="005232BF" w:rsidRPr="005232BF" w:rsidRDefault="005232BF" w:rsidP="00C3185F">
      <w:pPr>
        <w:pStyle w:val="Akapitzlist"/>
        <w:numPr>
          <w:ilvl w:val="0"/>
          <w:numId w:val="271"/>
        </w:numPr>
        <w:suppressAutoHyphens/>
        <w:spacing w:after="0"/>
        <w:ind w:left="284" w:hanging="284"/>
        <w:jc w:val="both"/>
        <w:rPr>
          <w:rFonts w:cs="Calibri"/>
          <w:color w:val="FF0000"/>
        </w:rPr>
      </w:pPr>
      <w:r w:rsidRPr="005232BF">
        <w:rPr>
          <w:rFonts w:ascii="Times New Roman" w:eastAsia="Times New Roman" w:hAnsi="Times New Roman"/>
          <w:color w:val="FF0000"/>
          <w:sz w:val="24"/>
        </w:rPr>
        <w:t xml:space="preserve">Śródroczna i roczna opisowa ocena klasyfikacyjna z zajęć edukacyjnych, o której mowa </w:t>
      </w:r>
      <w:r w:rsidRPr="005232BF">
        <w:rPr>
          <w:rFonts w:ascii="Times New Roman" w:eastAsia="Times New Roman" w:hAnsi="Times New Roman"/>
          <w:color w:val="FF0000"/>
          <w:sz w:val="24"/>
        </w:rPr>
        <w:br/>
        <w:t xml:space="preserve">w art. 44i ust. 1 pkt 2 i ust. 4 ustawy o systemie oświaty, uwzględnia poziom </w:t>
      </w:r>
      <w:r w:rsidRPr="005232BF">
        <w:rPr>
          <w:rFonts w:ascii="Times New Roman" w:eastAsia="Times New Roman" w:hAnsi="Times New Roman"/>
          <w:color w:val="FF0000"/>
          <w:sz w:val="24"/>
        </w:rPr>
        <w:br/>
        <w:t xml:space="preserve">i postępy w opanowaniu przez ucznia wiadomości i umiejętności w stosunku do odpowiednio wymagań i efektów kształcenia, o których mowa w art. 44b ust. 3 ustawy, dla danego etapu edukacyjnego oraz wskazuje potrzeby rozwojowe </w:t>
      </w:r>
      <w:r w:rsidRPr="005232BF">
        <w:rPr>
          <w:rFonts w:ascii="Times New Roman" w:eastAsia="Times New Roman" w:hAnsi="Times New Roman"/>
          <w:color w:val="FF0000"/>
          <w:sz w:val="24"/>
        </w:rPr>
        <w:br/>
        <w:t xml:space="preserve">i edukacyjne ucznia związane z przezwyciężaniem trudności w nauce lub rozwijaniem uzdolnień. </w:t>
      </w:r>
    </w:p>
    <w:p w14:paraId="1E622BF5" w14:textId="77777777" w:rsidR="005232BF" w:rsidRPr="005232BF" w:rsidRDefault="005232BF" w:rsidP="00C3185F">
      <w:pPr>
        <w:pStyle w:val="Akapitzlist"/>
        <w:numPr>
          <w:ilvl w:val="0"/>
          <w:numId w:val="271"/>
        </w:numPr>
        <w:suppressAutoHyphens/>
        <w:spacing w:after="0"/>
        <w:ind w:left="284" w:hanging="284"/>
        <w:jc w:val="both"/>
        <w:rPr>
          <w:rFonts w:cs="Calibri"/>
          <w:color w:val="FF0000"/>
        </w:rPr>
      </w:pPr>
      <w:r w:rsidRPr="005232BF">
        <w:rPr>
          <w:rFonts w:ascii="Times New Roman" w:eastAsia="Times New Roman" w:hAnsi="Times New Roman"/>
          <w:color w:val="FF0000"/>
          <w:sz w:val="24"/>
        </w:rPr>
        <w:t xml:space="preserve">Przy ustalaniu oceny z wychowania fizycznego, zajęć technicznych, plastyki, muzyki </w:t>
      </w:r>
      <w:r w:rsidRPr="005232BF">
        <w:rPr>
          <w:rFonts w:ascii="Times New Roman" w:eastAsia="Times New Roman" w:hAnsi="Times New Roman"/>
          <w:color w:val="FF0000"/>
          <w:sz w:val="24"/>
        </w:rPr>
        <w:br/>
        <w:t xml:space="preserve">i zajęć artystycznych należy przede wszystkim brać pod uwagę wysiłek wkładany przez ucznia w wywiązywanie się z obowiązków wynikających ze specyfiki tych zajęć, </w:t>
      </w:r>
      <w:r w:rsidRPr="005232BF">
        <w:rPr>
          <w:rFonts w:ascii="Times New Roman" w:eastAsia="Times New Roman" w:hAnsi="Times New Roman"/>
          <w:color w:val="FF0000"/>
          <w:sz w:val="24"/>
        </w:rPr>
        <w:br/>
        <w:t xml:space="preserve">a w przypadku wychowania fizycznego - także systematyczność udziału ucznia </w:t>
      </w:r>
      <w:r w:rsidRPr="005232BF">
        <w:rPr>
          <w:rFonts w:ascii="Times New Roman" w:eastAsia="Times New Roman" w:hAnsi="Times New Roman"/>
          <w:color w:val="FF0000"/>
          <w:sz w:val="24"/>
        </w:rPr>
        <w:br/>
        <w:t xml:space="preserve">w zajęciach oraz aktywność ucznia w działaniach podejmowanych przez szkołę na rzecz kultury fizycznej. </w:t>
      </w:r>
    </w:p>
    <w:p w14:paraId="373D0DAD" w14:textId="77777777" w:rsidR="005232BF" w:rsidRPr="005232BF" w:rsidRDefault="005232BF" w:rsidP="00C3185F">
      <w:pPr>
        <w:pStyle w:val="Akapitzlist"/>
        <w:numPr>
          <w:ilvl w:val="0"/>
          <w:numId w:val="271"/>
        </w:numPr>
        <w:suppressAutoHyphens/>
        <w:spacing w:after="0"/>
        <w:ind w:left="284" w:hanging="284"/>
        <w:jc w:val="both"/>
        <w:rPr>
          <w:rFonts w:cs="Calibri"/>
          <w:color w:val="FF0000"/>
        </w:rPr>
      </w:pPr>
      <w:r w:rsidRPr="005232BF">
        <w:rPr>
          <w:rFonts w:ascii="Times New Roman" w:eastAsia="Times New Roman" w:hAnsi="Times New Roman"/>
          <w:color w:val="FF0000"/>
          <w:sz w:val="24"/>
        </w:rPr>
        <w:lastRenderedPageBreak/>
        <w:t>Począwszy od klasy IV szkoły podstawowej, uczeń, który w wyniku klasyfikacji</w:t>
      </w:r>
    </w:p>
    <w:p w14:paraId="3C427E1D" w14:textId="77777777" w:rsidR="005232BF" w:rsidRPr="005232BF" w:rsidRDefault="005232BF" w:rsidP="005232BF">
      <w:pPr>
        <w:suppressAutoHyphens/>
        <w:spacing w:after="0"/>
        <w:jc w:val="both"/>
        <w:rPr>
          <w:rFonts w:cs="Calibri"/>
          <w:color w:val="FF0000"/>
        </w:rPr>
      </w:pPr>
      <w:r w:rsidRPr="005232BF">
        <w:rPr>
          <w:rFonts w:ascii="Times New Roman" w:eastAsia="Times New Roman" w:hAnsi="Times New Roman"/>
          <w:color w:val="FF0000"/>
          <w:sz w:val="24"/>
        </w:rPr>
        <w:t xml:space="preserve">rocznej uzyskał z obowiązkowych zajęć edukacyjnych średnią rocznych ocen klasyfikacyjnych co najmniej 4,75 oraz co najmniej bardzo dobrą roczną ocenę klasyfikacyjną zachowania, otrzymuje promocję do klasy programowo wyższej z wyróżnieniem. </w:t>
      </w:r>
    </w:p>
    <w:p w14:paraId="5DECF753" w14:textId="77777777" w:rsidR="005232BF" w:rsidRPr="005232BF" w:rsidRDefault="005232BF" w:rsidP="005232BF">
      <w:pPr>
        <w:suppressAutoHyphens/>
        <w:spacing w:after="0"/>
        <w:jc w:val="both"/>
        <w:rPr>
          <w:rFonts w:cs="Calibri"/>
          <w:color w:val="FF0000"/>
        </w:rPr>
      </w:pPr>
      <w:r w:rsidRPr="005232BF">
        <w:rPr>
          <w:rFonts w:ascii="Times New Roman" w:eastAsia="Times New Roman" w:hAnsi="Times New Roman"/>
          <w:color w:val="FF0000"/>
          <w:sz w:val="24"/>
        </w:rPr>
        <w:t xml:space="preserve">Uczniowi, który uczęszczał na dodatkowe zajęcia edukacyjne, religię lub etykę, do średniej ocen, o której mowa w ust. 1, wlicza się także roczne oceny klasyfikacyjne uzyskane z tych zajęć. </w:t>
      </w:r>
    </w:p>
    <w:p w14:paraId="66D90E5B" w14:textId="77777777" w:rsidR="005232BF" w:rsidRPr="005232BF" w:rsidRDefault="005232BF" w:rsidP="005232BF">
      <w:pPr>
        <w:suppressAutoHyphens/>
        <w:spacing w:after="0"/>
        <w:jc w:val="both"/>
        <w:rPr>
          <w:rFonts w:cs="Calibri"/>
          <w:color w:val="FF0000"/>
        </w:rPr>
      </w:pPr>
      <w:r w:rsidRPr="005232BF">
        <w:rPr>
          <w:rFonts w:ascii="Times New Roman" w:eastAsia="Times New Roman" w:hAnsi="Times New Roman"/>
          <w:color w:val="FF0000"/>
          <w:sz w:val="24"/>
        </w:rPr>
        <w:t xml:space="preserve">W przypadku gdy uczeń uczęszczał na zajęcia religii i zajęcia etyki, do średniej ocen, o której mowa w ust. 1, wlicza się ocenę ustaloną jako średnia z rocznych ocen klasyfikacyjnych uzyskanych z tych zajęć. Jeżeli ustalona w ten sposób ocena nie jest liczbą całkowitą, ocenę tę należy zaokrąglić do liczby całkowitej w górę. </w:t>
      </w:r>
    </w:p>
    <w:p w14:paraId="5ED060F2" w14:textId="3845E6C9" w:rsidR="00620EF4" w:rsidRPr="005232BF" w:rsidRDefault="005232BF" w:rsidP="005232BF">
      <w:pPr>
        <w:suppressAutoHyphens/>
        <w:spacing w:after="0"/>
        <w:jc w:val="both"/>
        <w:rPr>
          <w:rFonts w:cs="Calibri"/>
          <w:color w:val="FF0000"/>
        </w:rPr>
      </w:pPr>
      <w:r w:rsidRPr="005232BF">
        <w:rPr>
          <w:rFonts w:ascii="Times New Roman" w:eastAsia="Times New Roman" w:hAnsi="Times New Roman"/>
          <w:color w:val="FF0000"/>
          <w:sz w:val="24"/>
        </w:rPr>
        <w:t xml:space="preserve">Uczeń, o którym mowa w </w:t>
      </w:r>
      <w:r w:rsidRPr="005232BF">
        <w:rPr>
          <w:rFonts w:ascii="Times New Roman" w:eastAsia="Times New Roman" w:hAnsi="Times New Roman"/>
          <w:color w:val="FF0000"/>
          <w:sz w:val="24"/>
          <w:u w:val="single"/>
        </w:rPr>
        <w:t>art. 16</w:t>
      </w:r>
      <w:r w:rsidRPr="005232BF">
        <w:rPr>
          <w:rFonts w:ascii="Times New Roman" w:eastAsia="Times New Roman" w:hAnsi="Times New Roman"/>
          <w:color w:val="FF0000"/>
          <w:sz w:val="24"/>
        </w:rPr>
        <w:t xml:space="preserve"> ust. 11 </w:t>
      </w:r>
      <w:r w:rsidRPr="005232BF">
        <w:rPr>
          <w:rFonts w:ascii="Times New Roman" w:eastAsia="Times New Roman" w:hAnsi="Times New Roman"/>
          <w:color w:val="FF0000"/>
          <w:sz w:val="24"/>
          <w:u w:val="single"/>
        </w:rPr>
        <w:t>ustawy</w:t>
      </w:r>
      <w:r w:rsidRPr="005232BF">
        <w:rPr>
          <w:rFonts w:ascii="Times New Roman" w:eastAsia="Times New Roman" w:hAnsi="Times New Roman"/>
          <w:color w:val="FF0000"/>
          <w:sz w:val="24"/>
        </w:rPr>
        <w:t xml:space="preserve">, który w wyniku klasyfikacji rocznej uzyskał z obowiązkowych zajęć edukacyjnych średnią rocznych ocen klasyfikacyjnych co najmniej 4,75, otrzymuje promocję do klasy programowo wyższej z wyróżnieniem. </w:t>
      </w:r>
    </w:p>
    <w:p w14:paraId="7B2411C1" w14:textId="77777777" w:rsidR="00620EF4" w:rsidRPr="00620EF4" w:rsidRDefault="00620EF4" w:rsidP="00C3185F">
      <w:pPr>
        <w:numPr>
          <w:ilvl w:val="0"/>
          <w:numId w:val="168"/>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Oceny klasyfikacyjne z zajęć edukacyjnych nie mają wpływu na ocenę klasyfikacyjną zachowania.</w:t>
      </w:r>
    </w:p>
    <w:p w14:paraId="31CA2442" w14:textId="77777777" w:rsidR="00620EF4" w:rsidRPr="00620EF4" w:rsidRDefault="00620EF4" w:rsidP="00C3185F">
      <w:pPr>
        <w:numPr>
          <w:ilvl w:val="0"/>
          <w:numId w:val="168"/>
        </w:numPr>
        <w:spacing w:after="0"/>
        <w:contextualSpacing/>
        <w:jc w:val="both"/>
        <w:rPr>
          <w:rFonts w:ascii="Times New Roman" w:eastAsia="Times New Roman" w:hAnsi="Times New Roman"/>
          <w:sz w:val="24"/>
          <w:szCs w:val="24"/>
          <w:lang w:eastAsia="pl-PL"/>
        </w:rPr>
      </w:pPr>
    </w:p>
    <w:p w14:paraId="32DDB74B" w14:textId="77777777" w:rsidR="00620EF4" w:rsidRPr="00620EF4" w:rsidRDefault="00620EF4" w:rsidP="00C3185F">
      <w:pPr>
        <w:numPr>
          <w:ilvl w:val="0"/>
          <w:numId w:val="182"/>
        </w:numPr>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Śródroczna i roczna ocena klasyfikacyjna zachowania uwzględnia w szczególności:</w:t>
      </w:r>
    </w:p>
    <w:p w14:paraId="7ECD7E60" w14:textId="77777777" w:rsidR="00620EF4" w:rsidRPr="00620EF4" w:rsidRDefault="00620EF4" w:rsidP="00C3185F">
      <w:pPr>
        <w:numPr>
          <w:ilvl w:val="0"/>
          <w:numId w:val="16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wywiązywanie się z obowiązków ucznia;</w:t>
      </w:r>
    </w:p>
    <w:p w14:paraId="2C7629AE" w14:textId="77777777" w:rsidR="00620EF4" w:rsidRPr="00620EF4" w:rsidRDefault="00620EF4" w:rsidP="00C3185F">
      <w:pPr>
        <w:numPr>
          <w:ilvl w:val="0"/>
          <w:numId w:val="16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postępowanie zgodne z dobrem społeczności szkolnej;</w:t>
      </w:r>
    </w:p>
    <w:p w14:paraId="4C29B4FA" w14:textId="77777777" w:rsidR="00620EF4" w:rsidRPr="00620EF4" w:rsidRDefault="00620EF4" w:rsidP="00C3185F">
      <w:pPr>
        <w:numPr>
          <w:ilvl w:val="0"/>
          <w:numId w:val="16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dbałość o honor i tradycje szkoły;</w:t>
      </w:r>
    </w:p>
    <w:p w14:paraId="7710C092" w14:textId="77777777" w:rsidR="00620EF4" w:rsidRPr="00620EF4" w:rsidRDefault="00620EF4" w:rsidP="00C3185F">
      <w:pPr>
        <w:numPr>
          <w:ilvl w:val="0"/>
          <w:numId w:val="16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dbałość o piękno mowy ojczystej;</w:t>
      </w:r>
    </w:p>
    <w:p w14:paraId="58B89481" w14:textId="77777777" w:rsidR="00620EF4" w:rsidRPr="00620EF4" w:rsidRDefault="00620EF4" w:rsidP="00C3185F">
      <w:pPr>
        <w:numPr>
          <w:ilvl w:val="0"/>
          <w:numId w:val="16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dbałość o bezpieczeństwo i zdrowie własne oraz innych osób;</w:t>
      </w:r>
    </w:p>
    <w:p w14:paraId="3C25EF42" w14:textId="77777777" w:rsidR="00620EF4" w:rsidRPr="00620EF4" w:rsidRDefault="00620EF4" w:rsidP="00C3185F">
      <w:pPr>
        <w:numPr>
          <w:ilvl w:val="0"/>
          <w:numId w:val="16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godne, kulturalne zachowanie się w szkole i poza nią;</w:t>
      </w:r>
    </w:p>
    <w:p w14:paraId="16587B04" w14:textId="77777777" w:rsidR="00620EF4" w:rsidRPr="00620EF4" w:rsidRDefault="00620EF4" w:rsidP="00C3185F">
      <w:pPr>
        <w:numPr>
          <w:ilvl w:val="0"/>
          <w:numId w:val="169"/>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okazywanie szacunku innym osobom.</w:t>
      </w:r>
    </w:p>
    <w:p w14:paraId="5B73F93B" w14:textId="77777777" w:rsidR="00620EF4" w:rsidRPr="00620EF4" w:rsidRDefault="00620EF4" w:rsidP="00C3185F">
      <w:pPr>
        <w:numPr>
          <w:ilvl w:val="0"/>
          <w:numId w:val="18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Śródroczną ocenę klasyfikacyjną zachowania ustala się według skali określonej </w:t>
      </w:r>
      <w:r w:rsidR="005931F3">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 xml:space="preserve">w  pkt </w:t>
      </w:r>
      <w:r w:rsidR="005931F3">
        <w:rPr>
          <w:rFonts w:ascii="Times New Roman" w:eastAsia="Times New Roman" w:hAnsi="Times New Roman"/>
          <w:sz w:val="24"/>
          <w:szCs w:val="24"/>
          <w:lang w:eastAsia="pl-PL"/>
        </w:rPr>
        <w:t>3</w:t>
      </w:r>
      <w:r w:rsidRPr="00620EF4">
        <w:rPr>
          <w:rFonts w:ascii="Times New Roman" w:eastAsia="Times New Roman" w:hAnsi="Times New Roman"/>
          <w:sz w:val="24"/>
          <w:szCs w:val="24"/>
          <w:lang w:eastAsia="pl-PL"/>
        </w:rPr>
        <w:t>.</w:t>
      </w:r>
    </w:p>
    <w:p w14:paraId="0B2D2FCB" w14:textId="77777777" w:rsidR="00620EF4" w:rsidRPr="00620EF4" w:rsidRDefault="00620EF4" w:rsidP="00C3185F">
      <w:pPr>
        <w:numPr>
          <w:ilvl w:val="0"/>
          <w:numId w:val="18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Roczną ocenę klasyfikacyjną zachowania, ustala się według następującej skali:</w:t>
      </w:r>
    </w:p>
    <w:p w14:paraId="5F8F2CAD" w14:textId="77777777" w:rsidR="00620EF4" w:rsidRPr="00620EF4" w:rsidRDefault="00620EF4" w:rsidP="00C3185F">
      <w:pPr>
        <w:numPr>
          <w:ilvl w:val="0"/>
          <w:numId w:val="17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wzorowe;</w:t>
      </w:r>
    </w:p>
    <w:p w14:paraId="12B1CFF4" w14:textId="77777777" w:rsidR="00620EF4" w:rsidRPr="00620EF4" w:rsidRDefault="00620EF4" w:rsidP="00C3185F">
      <w:pPr>
        <w:numPr>
          <w:ilvl w:val="0"/>
          <w:numId w:val="17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bardzo dobre;</w:t>
      </w:r>
    </w:p>
    <w:p w14:paraId="4A8374B8" w14:textId="77777777" w:rsidR="00620EF4" w:rsidRPr="00620EF4" w:rsidRDefault="00620EF4" w:rsidP="00C3185F">
      <w:pPr>
        <w:numPr>
          <w:ilvl w:val="0"/>
          <w:numId w:val="17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dobre;</w:t>
      </w:r>
    </w:p>
    <w:p w14:paraId="30218FB6" w14:textId="77777777" w:rsidR="00620EF4" w:rsidRPr="00620EF4" w:rsidRDefault="00620EF4" w:rsidP="00C3185F">
      <w:pPr>
        <w:numPr>
          <w:ilvl w:val="0"/>
          <w:numId w:val="17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poprawne;</w:t>
      </w:r>
    </w:p>
    <w:p w14:paraId="1292FCEE" w14:textId="77777777" w:rsidR="00620EF4" w:rsidRPr="00620EF4" w:rsidRDefault="00620EF4" w:rsidP="00C3185F">
      <w:pPr>
        <w:numPr>
          <w:ilvl w:val="0"/>
          <w:numId w:val="17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nieodpowiednie;</w:t>
      </w:r>
    </w:p>
    <w:p w14:paraId="2BFDF8B3" w14:textId="77777777" w:rsidR="00620EF4" w:rsidRPr="00620EF4" w:rsidRDefault="00620EF4" w:rsidP="00C3185F">
      <w:pPr>
        <w:numPr>
          <w:ilvl w:val="0"/>
          <w:numId w:val="170"/>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naganne.</w:t>
      </w:r>
    </w:p>
    <w:p w14:paraId="493AB462" w14:textId="77777777" w:rsidR="00620EF4" w:rsidRPr="00620EF4" w:rsidRDefault="00620EF4" w:rsidP="00C3185F">
      <w:pPr>
        <w:numPr>
          <w:ilvl w:val="0"/>
          <w:numId w:val="182"/>
        </w:numPr>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Śródroczne i roczne oceny klasyfikacyjne zachowania dla uczniów z upośledzeniem umysłowym w stopniu umiarkowanym lub znacznym są ocenami opisowymi.</w:t>
      </w:r>
    </w:p>
    <w:p w14:paraId="6C26E6C5" w14:textId="77777777" w:rsidR="00620EF4" w:rsidRPr="00620EF4" w:rsidRDefault="00620EF4" w:rsidP="00C3185F">
      <w:pPr>
        <w:numPr>
          <w:ilvl w:val="0"/>
          <w:numId w:val="182"/>
        </w:numPr>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Przy ustalaniu oceny klasyfikacyjnej zachowania ucznia, u którego stwierdzono </w:t>
      </w:r>
      <w:r w:rsidRPr="00620EF4">
        <w:rPr>
          <w:rFonts w:ascii="Times New Roman" w:eastAsia="Times New Roman" w:hAnsi="Times New Roman"/>
          <w:sz w:val="24"/>
          <w:szCs w:val="24"/>
          <w:lang w:eastAsia="pl-PL"/>
        </w:rPr>
        <w:br/>
        <w:t xml:space="preserve">zaburzenia lub odchylenia rozwojowe, należy uwzględnić wpływ stwierdzonych </w:t>
      </w:r>
      <w:r w:rsidRPr="00620EF4">
        <w:rPr>
          <w:rFonts w:ascii="Times New Roman" w:eastAsia="Times New Roman" w:hAnsi="Times New Roman"/>
          <w:sz w:val="24"/>
          <w:szCs w:val="24"/>
          <w:lang w:eastAsia="pl-PL"/>
        </w:rPr>
        <w:br/>
        <w:t xml:space="preserve">zaburzeń lub odchyleń na jego zachowanie na podstawie orzeczenia o potrzebie </w:t>
      </w:r>
      <w:r w:rsidRPr="00620EF4">
        <w:rPr>
          <w:rFonts w:ascii="Times New Roman" w:eastAsia="Times New Roman" w:hAnsi="Times New Roman"/>
          <w:sz w:val="24"/>
          <w:szCs w:val="24"/>
          <w:lang w:eastAsia="pl-PL"/>
        </w:rPr>
        <w:br/>
        <w:t>kształcenia specjalnego albo indywidualnego nauczania lub opinii publicznej poradni psychologiczno-pedagogicznej, w tym publicznej poradni specjalistycznej.</w:t>
      </w:r>
    </w:p>
    <w:p w14:paraId="2B70053C" w14:textId="77777777" w:rsidR="00620EF4" w:rsidRPr="00620EF4" w:rsidRDefault="00620EF4" w:rsidP="00C3185F">
      <w:pPr>
        <w:numPr>
          <w:ilvl w:val="0"/>
          <w:numId w:val="182"/>
        </w:numPr>
        <w:spacing w:after="0"/>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Ocena klasyfikacyjna zachowania nie ma wpływu na:</w:t>
      </w:r>
    </w:p>
    <w:p w14:paraId="03859768" w14:textId="77777777" w:rsidR="00620EF4" w:rsidRPr="00620EF4" w:rsidRDefault="00620EF4" w:rsidP="00C3185F">
      <w:pPr>
        <w:numPr>
          <w:ilvl w:val="0"/>
          <w:numId w:val="17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oceny klasyfikacyjne z zajęć edukacyjnych;</w:t>
      </w:r>
    </w:p>
    <w:p w14:paraId="370E24A2" w14:textId="77777777" w:rsidR="00620EF4" w:rsidRPr="00620EF4" w:rsidRDefault="00620EF4" w:rsidP="00C3185F">
      <w:pPr>
        <w:numPr>
          <w:ilvl w:val="0"/>
          <w:numId w:val="171"/>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promocję do klasy programowo wyższej lub ukończenie szkoły.</w:t>
      </w:r>
    </w:p>
    <w:p w14:paraId="34A02901" w14:textId="7370F5DA" w:rsidR="00620EF4" w:rsidRPr="00136E72" w:rsidRDefault="00136E72" w:rsidP="00C3185F">
      <w:pPr>
        <w:numPr>
          <w:ilvl w:val="0"/>
          <w:numId w:val="182"/>
        </w:numPr>
        <w:spacing w:after="0"/>
        <w:jc w:val="both"/>
        <w:rPr>
          <w:rFonts w:ascii="Times New Roman" w:eastAsia="Times New Roman" w:hAnsi="Times New Roman"/>
          <w:color w:val="4F81BD" w:themeColor="accent1"/>
          <w:sz w:val="24"/>
          <w:szCs w:val="24"/>
          <w:lang w:eastAsia="pl-PL"/>
        </w:rPr>
      </w:pPr>
      <w:r w:rsidRPr="00136E72">
        <w:rPr>
          <w:rFonts w:ascii="Times New Roman" w:eastAsia="Times New Roman" w:hAnsi="Times New Roman"/>
          <w:color w:val="4F81BD" w:themeColor="accent1"/>
          <w:sz w:val="24"/>
          <w:szCs w:val="24"/>
          <w:lang w:eastAsia="pl-PL"/>
        </w:rPr>
        <w:lastRenderedPageBreak/>
        <w:t>Uchylony</w:t>
      </w:r>
    </w:p>
    <w:p w14:paraId="7F51D025" w14:textId="3D4A1EA9" w:rsidR="00620EF4" w:rsidRPr="00136E72" w:rsidRDefault="00136E72" w:rsidP="00C3185F">
      <w:pPr>
        <w:numPr>
          <w:ilvl w:val="0"/>
          <w:numId w:val="182"/>
        </w:numPr>
        <w:spacing w:after="0"/>
        <w:jc w:val="both"/>
        <w:rPr>
          <w:rFonts w:ascii="Times New Roman" w:eastAsia="Times New Roman" w:hAnsi="Times New Roman"/>
          <w:color w:val="4F81BD" w:themeColor="accent1"/>
          <w:sz w:val="24"/>
          <w:szCs w:val="24"/>
          <w:lang w:eastAsia="pl-PL"/>
        </w:rPr>
      </w:pPr>
      <w:r w:rsidRPr="00136E72">
        <w:rPr>
          <w:rFonts w:ascii="Times New Roman" w:eastAsia="Times New Roman" w:hAnsi="Times New Roman"/>
          <w:color w:val="4F81BD" w:themeColor="accent1"/>
          <w:sz w:val="24"/>
          <w:szCs w:val="24"/>
          <w:lang w:eastAsia="pl-PL"/>
        </w:rPr>
        <w:t xml:space="preserve">Uchylony </w:t>
      </w:r>
    </w:p>
    <w:p w14:paraId="00AB11E8" w14:textId="77777777" w:rsidR="00620EF4" w:rsidRPr="005931F3" w:rsidRDefault="00620EF4" w:rsidP="00CA22C0">
      <w:pPr>
        <w:pStyle w:val="ustpy"/>
        <w:rPr>
          <w:sz w:val="24"/>
        </w:rPr>
      </w:pPr>
      <w:r w:rsidRPr="005931F3">
        <w:rPr>
          <w:sz w:val="24"/>
        </w:rPr>
        <w:t>Jeżeli w wyniku klasyfikacji śródrocznej stwierdzono, że poziom osiągnięć edukacyjnych ucznia uniemożliwi lub utrudni kontynuowanie nauki w klasie programowo wyższej szkoła, w miarę możliwości, stwarza uczniowi szansę uzupełnienia braków.</w:t>
      </w:r>
    </w:p>
    <w:p w14:paraId="4C23A661" w14:textId="76F38833" w:rsidR="005232BF" w:rsidRPr="009F4D4E" w:rsidRDefault="005232BF" w:rsidP="005232BF">
      <w:pPr>
        <w:pStyle w:val="ustpy"/>
        <w:rPr>
          <w:rFonts w:ascii="Calibri" w:eastAsia="Calibri" w:hAnsi="Calibri" w:cs="Calibri"/>
          <w:color w:val="FF0000"/>
        </w:rPr>
      </w:pPr>
      <w:r w:rsidRPr="009F4D4E">
        <w:rPr>
          <w:color w:val="FF0000"/>
          <w:szCs w:val="24"/>
        </w:rPr>
        <w:t>Egzamin</w:t>
      </w:r>
      <w:r w:rsidRPr="009F4D4E">
        <w:rPr>
          <w:color w:val="FF0000"/>
          <w:sz w:val="24"/>
        </w:rPr>
        <w:t xml:space="preserve"> klasyfikacyjny</w:t>
      </w:r>
      <w:r w:rsidRPr="009F4D4E">
        <w:rPr>
          <w:color w:val="FF0000"/>
          <w:sz w:val="24"/>
          <w:shd w:val="clear" w:color="auto" w:fill="FFFFFF"/>
        </w:rPr>
        <w:t xml:space="preserve"> przeprowadza się w formie pisemnej i ustnej</w:t>
      </w:r>
      <w:r w:rsidRPr="009F4D4E">
        <w:rPr>
          <w:color w:val="FF0000"/>
          <w:sz w:val="24"/>
        </w:rPr>
        <w:t>:</w:t>
      </w:r>
    </w:p>
    <w:p w14:paraId="0EB2B73A" w14:textId="77BD09A8" w:rsidR="005232BF" w:rsidRPr="009F4D4E" w:rsidRDefault="005232BF" w:rsidP="005232BF">
      <w:pPr>
        <w:suppressAutoHyphens/>
        <w:spacing w:after="0"/>
        <w:jc w:val="both"/>
        <w:rPr>
          <w:rFonts w:cs="Calibri"/>
          <w:color w:val="FF0000"/>
        </w:rPr>
      </w:pPr>
      <w:r w:rsidRPr="009F4D4E">
        <w:rPr>
          <w:rFonts w:ascii="Times New Roman" w:eastAsia="Times New Roman" w:hAnsi="Times New Roman"/>
          <w:color w:val="FF0000"/>
          <w:sz w:val="24"/>
        </w:rPr>
        <w:t xml:space="preserve">1) Dla ucznia, o którym mowa w </w:t>
      </w:r>
      <w:r w:rsidRPr="009F4D4E">
        <w:rPr>
          <w:rFonts w:ascii="Times New Roman" w:eastAsia="Times New Roman" w:hAnsi="Times New Roman"/>
          <w:color w:val="FF0000"/>
          <w:sz w:val="24"/>
          <w:u w:val="single"/>
        </w:rPr>
        <w:t>art. 16</w:t>
      </w:r>
      <w:r w:rsidRPr="009F4D4E">
        <w:rPr>
          <w:rFonts w:ascii="Times New Roman" w:eastAsia="Times New Roman" w:hAnsi="Times New Roman"/>
          <w:color w:val="FF0000"/>
          <w:sz w:val="24"/>
        </w:rPr>
        <w:t xml:space="preserve"> ust. 8 </w:t>
      </w:r>
      <w:r w:rsidRPr="009F4D4E">
        <w:rPr>
          <w:rFonts w:ascii="Times New Roman" w:eastAsia="Times New Roman" w:hAnsi="Times New Roman"/>
          <w:color w:val="FF0000"/>
          <w:sz w:val="24"/>
          <w:u w:val="single"/>
        </w:rPr>
        <w:t>ustawy</w:t>
      </w:r>
      <w:r w:rsidRPr="009F4D4E">
        <w:rPr>
          <w:rFonts w:ascii="Times New Roman" w:eastAsia="Times New Roman" w:hAnsi="Times New Roman"/>
          <w:color w:val="FF0000"/>
          <w:sz w:val="24"/>
        </w:rPr>
        <w:t xml:space="preserve">, nie przeprowadza się egzaminów klasyfikacyjnych z: </w:t>
      </w:r>
    </w:p>
    <w:p w14:paraId="792BD354" w14:textId="68ED64FF"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a) obowiązkowych zajęć edukacyjnych: plastyki, muzyki, zajęć artystycznych, zajęć technicznych i wychowania fizycznego oraz</w:t>
      </w:r>
    </w:p>
    <w:p w14:paraId="2157449D" w14:textId="53C77C88"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b) dodatkowych zajęć edukacyjnych.</w:t>
      </w:r>
    </w:p>
    <w:p w14:paraId="2BF001B2" w14:textId="79E5AD39"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 xml:space="preserve">2) Egzamin klasyfikacyjny, o którym mowa w </w:t>
      </w:r>
      <w:r w:rsidRPr="009F4D4E">
        <w:rPr>
          <w:rFonts w:ascii="Times New Roman" w:eastAsia="Times New Roman" w:hAnsi="Times New Roman"/>
          <w:color w:val="FF0000"/>
          <w:sz w:val="24"/>
          <w:u w:val="single"/>
        </w:rPr>
        <w:t>art. 44k</w:t>
      </w:r>
      <w:r w:rsidRPr="009F4D4E">
        <w:rPr>
          <w:rFonts w:ascii="Times New Roman" w:eastAsia="Times New Roman" w:hAnsi="Times New Roman"/>
          <w:color w:val="FF0000"/>
          <w:sz w:val="24"/>
        </w:rPr>
        <w:t xml:space="preserve"> ust. 2 i 3 oraz </w:t>
      </w:r>
      <w:r w:rsidRPr="009F4D4E">
        <w:rPr>
          <w:rFonts w:ascii="Times New Roman" w:eastAsia="Times New Roman" w:hAnsi="Times New Roman"/>
          <w:color w:val="FF0000"/>
          <w:sz w:val="24"/>
          <w:u w:val="single"/>
        </w:rPr>
        <w:t>art. 66</w:t>
      </w:r>
      <w:r w:rsidRPr="009F4D4E">
        <w:rPr>
          <w:rFonts w:ascii="Times New Roman" w:eastAsia="Times New Roman" w:hAnsi="Times New Roman"/>
          <w:color w:val="FF0000"/>
          <w:sz w:val="24"/>
        </w:rPr>
        <w:t xml:space="preserve"> ust. 1b </w:t>
      </w:r>
      <w:r w:rsidRPr="009F4D4E">
        <w:rPr>
          <w:rFonts w:ascii="Times New Roman" w:eastAsia="Times New Roman" w:hAnsi="Times New Roman"/>
          <w:color w:val="FF0000"/>
          <w:sz w:val="24"/>
          <w:u w:val="single"/>
        </w:rPr>
        <w:t>ustawy</w:t>
      </w:r>
      <w:r w:rsidRPr="009F4D4E">
        <w:rPr>
          <w:rFonts w:ascii="Times New Roman" w:eastAsia="Times New Roman" w:hAnsi="Times New Roman"/>
          <w:color w:val="FF0000"/>
          <w:sz w:val="24"/>
        </w:rPr>
        <w:t xml:space="preserve">, przeprowadza komisja, w której skład wchodzą: </w:t>
      </w:r>
    </w:p>
    <w:p w14:paraId="317DC828" w14:textId="40EB5CED"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a) nauczyciel prowadzący dane zajęcia edukacyjne - jako przewodniczący komisji;</w:t>
      </w:r>
    </w:p>
    <w:p w14:paraId="41746CBD" w14:textId="0AB7BD4F"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b) nauczyciel prowadzący takie same lub pokrewne zajęcia edukacyjne.</w:t>
      </w:r>
    </w:p>
    <w:p w14:paraId="2A7C7012" w14:textId="487C6ADE"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 xml:space="preserve">3) Egzamin klasyfikacyjny, o którym mowa w </w:t>
      </w:r>
      <w:r w:rsidRPr="009F4D4E">
        <w:rPr>
          <w:rFonts w:ascii="Times New Roman" w:eastAsia="Times New Roman" w:hAnsi="Times New Roman"/>
          <w:color w:val="FF0000"/>
          <w:sz w:val="24"/>
          <w:u w:val="single"/>
        </w:rPr>
        <w:t>art. 16</w:t>
      </w:r>
      <w:r w:rsidRPr="009F4D4E">
        <w:rPr>
          <w:rFonts w:ascii="Times New Roman" w:eastAsia="Times New Roman" w:hAnsi="Times New Roman"/>
          <w:color w:val="FF0000"/>
          <w:sz w:val="24"/>
        </w:rPr>
        <w:t xml:space="preserve"> ust. 11 oraz </w:t>
      </w:r>
      <w:r w:rsidRPr="009F4D4E">
        <w:rPr>
          <w:rFonts w:ascii="Times New Roman" w:eastAsia="Times New Roman" w:hAnsi="Times New Roman"/>
          <w:color w:val="FF0000"/>
          <w:sz w:val="24"/>
          <w:u w:val="single"/>
        </w:rPr>
        <w:t>art. 20zh</w:t>
      </w:r>
      <w:r w:rsidRPr="009F4D4E">
        <w:rPr>
          <w:rFonts w:ascii="Times New Roman" w:eastAsia="Times New Roman" w:hAnsi="Times New Roman"/>
          <w:color w:val="FF0000"/>
          <w:sz w:val="24"/>
        </w:rPr>
        <w:t xml:space="preserve"> ust. 3 i 3a </w:t>
      </w:r>
      <w:r w:rsidRPr="009F4D4E">
        <w:rPr>
          <w:rFonts w:ascii="Times New Roman" w:eastAsia="Times New Roman" w:hAnsi="Times New Roman"/>
          <w:color w:val="FF0000"/>
          <w:sz w:val="24"/>
          <w:u w:val="single"/>
        </w:rPr>
        <w:t>ustawy</w:t>
      </w:r>
      <w:r w:rsidRPr="009F4D4E">
        <w:rPr>
          <w:rFonts w:ascii="Times New Roman" w:eastAsia="Times New Roman" w:hAnsi="Times New Roman"/>
          <w:color w:val="FF0000"/>
          <w:sz w:val="24"/>
        </w:rPr>
        <w:t xml:space="preserve">, przeprowadza komisja, w której skład wchodzą: </w:t>
      </w:r>
    </w:p>
    <w:p w14:paraId="02E41B1D" w14:textId="2CA1D474"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a) dyrektor szkoły albo nauczyciel wyznaczony przez dyrektora szkoły - jako przewodniczący komisji;</w:t>
      </w:r>
    </w:p>
    <w:p w14:paraId="03F0E056" w14:textId="23272A7C"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b) nauczyciel albo nauczyciele obowiązkowych zajęć edukacyjnych, z których jest przeprowadzany ten egzamin.</w:t>
      </w:r>
    </w:p>
    <w:p w14:paraId="4ADAEA95" w14:textId="2E567BA6"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 xml:space="preserve">4) W przypadku gdy nie jest możliwe powołanie nauczyciela danego języka obcego nowożytnego w skład komisji przeprowadzającej egzamin klasyfikacyjny, o którym mowa w </w:t>
      </w:r>
      <w:r w:rsidRPr="009F4D4E">
        <w:rPr>
          <w:rFonts w:ascii="Times New Roman" w:eastAsia="Times New Roman" w:hAnsi="Times New Roman"/>
          <w:color w:val="FF0000"/>
          <w:sz w:val="24"/>
          <w:u w:val="single"/>
        </w:rPr>
        <w:t>art. 20zh</w:t>
      </w:r>
      <w:r w:rsidRPr="009F4D4E">
        <w:rPr>
          <w:rFonts w:ascii="Times New Roman" w:eastAsia="Times New Roman" w:hAnsi="Times New Roman"/>
          <w:color w:val="FF0000"/>
          <w:sz w:val="24"/>
        </w:rPr>
        <w:t xml:space="preserve"> ust. 3 i 3a </w:t>
      </w:r>
      <w:r w:rsidRPr="009F4D4E">
        <w:rPr>
          <w:rFonts w:ascii="Times New Roman" w:eastAsia="Times New Roman" w:hAnsi="Times New Roman"/>
          <w:color w:val="FF0000"/>
          <w:sz w:val="24"/>
          <w:u w:val="single"/>
        </w:rPr>
        <w:t>ustawy</w:t>
      </w:r>
      <w:r w:rsidRPr="009F4D4E">
        <w:rPr>
          <w:rFonts w:ascii="Times New Roman" w:eastAsia="Times New Roman" w:hAnsi="Times New Roman"/>
          <w:color w:val="FF0000"/>
          <w:sz w:val="24"/>
        </w:rPr>
        <w:t xml:space="preserve">,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 </w:t>
      </w:r>
    </w:p>
    <w:p w14:paraId="4B662E76" w14:textId="1F91629D"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 xml:space="preserve">5) Przewodniczący komisji uzgadnia z uczniem, o którym mowa w </w:t>
      </w:r>
      <w:r w:rsidRPr="009F4D4E">
        <w:rPr>
          <w:rFonts w:ascii="Times New Roman" w:eastAsia="Times New Roman" w:hAnsi="Times New Roman"/>
          <w:color w:val="FF0000"/>
          <w:sz w:val="24"/>
          <w:u w:val="single"/>
        </w:rPr>
        <w:t>art. 16</w:t>
      </w:r>
      <w:r w:rsidRPr="009F4D4E">
        <w:rPr>
          <w:rFonts w:ascii="Times New Roman" w:eastAsia="Times New Roman" w:hAnsi="Times New Roman"/>
          <w:color w:val="FF0000"/>
          <w:sz w:val="24"/>
        </w:rPr>
        <w:t xml:space="preserve"> ust. 8 oraz </w:t>
      </w:r>
      <w:r w:rsidRPr="009F4D4E">
        <w:rPr>
          <w:rFonts w:ascii="Times New Roman" w:eastAsia="Times New Roman" w:hAnsi="Times New Roman"/>
          <w:color w:val="FF0000"/>
          <w:sz w:val="24"/>
          <w:u w:val="single"/>
        </w:rPr>
        <w:t>art. 20zh</w:t>
      </w:r>
      <w:r w:rsidRPr="009F4D4E">
        <w:rPr>
          <w:rFonts w:ascii="Times New Roman" w:eastAsia="Times New Roman" w:hAnsi="Times New Roman"/>
          <w:color w:val="FF0000"/>
          <w:sz w:val="24"/>
        </w:rPr>
        <w:t xml:space="preserve"> ust. 3 i 3a </w:t>
      </w:r>
      <w:r w:rsidRPr="009F4D4E">
        <w:rPr>
          <w:rFonts w:ascii="Times New Roman" w:eastAsia="Times New Roman" w:hAnsi="Times New Roman"/>
          <w:color w:val="FF0000"/>
          <w:sz w:val="24"/>
          <w:u w:val="single"/>
        </w:rPr>
        <w:t>ustawy</w:t>
      </w:r>
      <w:r w:rsidRPr="009F4D4E">
        <w:rPr>
          <w:rFonts w:ascii="Times New Roman" w:eastAsia="Times New Roman" w:hAnsi="Times New Roman"/>
          <w:color w:val="FF0000"/>
          <w:sz w:val="24"/>
        </w:rPr>
        <w:t xml:space="preserve">, oraz jego rodzicami liczbę zajęć edukacyjnych, z których uczeń może przystąpić do egzaminów klasyfikacyjnych w ciągu jednego dnia. </w:t>
      </w:r>
    </w:p>
    <w:p w14:paraId="2A113558" w14:textId="344F9B23"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 xml:space="preserve">6) Podczas egzaminu klasyfikacyjnego mogą być obecni - w charakterze obserwatorów - rodzice ucznia. Przepisu nie stosuje się do uczniów szkół policealnych. </w:t>
      </w:r>
    </w:p>
    <w:p w14:paraId="71382797" w14:textId="7CEE3972"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 xml:space="preserve">7) Z egzaminu klasyfikacyjnego sporządza się protokół, zawierający w szczególności: </w:t>
      </w:r>
    </w:p>
    <w:p w14:paraId="1253B5A8" w14:textId="673C4494"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a) nazwę zajęć edukacyjnych, z których był przeprowadzony egzamin;</w:t>
      </w:r>
    </w:p>
    <w:p w14:paraId="306CB3CA" w14:textId="75E53304"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b) imiona i nazwiska osób wchodzących w skład komisji, o której mowa w ust. 5 i 6;</w:t>
      </w:r>
    </w:p>
    <w:p w14:paraId="553A2A58" w14:textId="473ACC6F"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c) termin egzaminu klasyfikacyjnego;</w:t>
      </w:r>
    </w:p>
    <w:p w14:paraId="33774344" w14:textId="5CDAED3E"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d) imię i nazwisko ucznia;</w:t>
      </w:r>
    </w:p>
    <w:p w14:paraId="015C649E" w14:textId="18691E4E" w:rsidR="005232BF" w:rsidRPr="009F4D4E" w:rsidRDefault="005232BF" w:rsidP="005232BF">
      <w:pPr>
        <w:suppressAutoHyphens/>
        <w:spacing w:after="0"/>
        <w:rPr>
          <w:rFonts w:cs="Calibri"/>
          <w:color w:val="FF0000"/>
        </w:rPr>
      </w:pPr>
      <w:r w:rsidRPr="009F4D4E">
        <w:rPr>
          <w:rFonts w:ascii="Times New Roman" w:eastAsia="Times New Roman" w:hAnsi="Times New Roman"/>
          <w:color w:val="FF0000"/>
          <w:sz w:val="24"/>
        </w:rPr>
        <w:t>e) zadania egzaminacyjne;</w:t>
      </w:r>
    </w:p>
    <w:p w14:paraId="508CBDDD" w14:textId="38C7897A"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t>f) ustaloną ocenę klasyfikacyjną.</w:t>
      </w:r>
    </w:p>
    <w:p w14:paraId="285A6F4A" w14:textId="0DE267CF" w:rsidR="005232BF" w:rsidRPr="009F4D4E" w:rsidRDefault="005232BF" w:rsidP="005232BF">
      <w:pPr>
        <w:suppressAutoHyphens/>
        <w:spacing w:after="120"/>
        <w:rPr>
          <w:rFonts w:cs="Calibri"/>
          <w:color w:val="FF0000"/>
        </w:rPr>
      </w:pPr>
      <w:r w:rsidRPr="009F4D4E">
        <w:rPr>
          <w:rFonts w:ascii="Times New Roman" w:eastAsia="Times New Roman" w:hAnsi="Times New Roman"/>
          <w:color w:val="FF0000"/>
          <w:sz w:val="24"/>
        </w:rPr>
        <w:lastRenderedPageBreak/>
        <w:t xml:space="preserve">8) Do protokołu dołącza się odpowiednio pisemne prace ucznia, zwięzłą informację o </w:t>
      </w:r>
      <w:proofErr w:type="spellStart"/>
      <w:r w:rsidRPr="009F4D4E">
        <w:rPr>
          <w:rFonts w:ascii="Times New Roman" w:eastAsia="Times New Roman" w:hAnsi="Times New Roman"/>
          <w:color w:val="FF0000"/>
          <w:sz w:val="24"/>
        </w:rPr>
        <w:t>ustnyc</w:t>
      </w:r>
      <w:proofErr w:type="spellEnd"/>
      <w:r w:rsidRPr="009F4D4E">
        <w:rPr>
          <w:rFonts w:ascii="Times New Roman" w:eastAsia="Times New Roman" w:hAnsi="Times New Roman"/>
          <w:color w:val="FF0000"/>
          <w:sz w:val="24"/>
        </w:rPr>
        <w:t xml:space="preserve"> odpowiedziach ucznia i zwięzłą informację o wykonaniu przez ucznia zadania praktycznego. Protokół stanowi załącznik do arkusza ocen ucznia.. </w:t>
      </w:r>
    </w:p>
    <w:p w14:paraId="42F32BB3"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05E04919"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0860FA1C"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0B67B63A"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24C68F70"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70797049"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7DD58DFC"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04B50B4A"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307ECA69"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0B27DE49"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13875C95"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4AF76D3C"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11267DFA"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0CBB97DF" w14:textId="77777777" w:rsidR="00620EF4" w:rsidRPr="009F4D4E" w:rsidRDefault="00620EF4" w:rsidP="00C3185F">
      <w:pPr>
        <w:numPr>
          <w:ilvl w:val="0"/>
          <w:numId w:val="173"/>
        </w:numPr>
        <w:tabs>
          <w:tab w:val="left" w:pos="1134"/>
        </w:tabs>
        <w:spacing w:after="0"/>
        <w:contextualSpacing/>
        <w:jc w:val="both"/>
        <w:rPr>
          <w:rFonts w:ascii="Times New Roman" w:eastAsia="Times New Roman" w:hAnsi="Times New Roman"/>
          <w:vanish/>
          <w:color w:val="FF0000"/>
          <w:sz w:val="24"/>
          <w:szCs w:val="24"/>
          <w:lang w:eastAsia="pl-PL"/>
        </w:rPr>
      </w:pPr>
    </w:p>
    <w:p w14:paraId="3614FC82" w14:textId="5650BDE6" w:rsidR="005232BF" w:rsidRPr="00136E72" w:rsidRDefault="005232BF" w:rsidP="00136E72">
      <w:pPr>
        <w:numPr>
          <w:ilvl w:val="0"/>
          <w:numId w:val="173"/>
        </w:numPr>
        <w:tabs>
          <w:tab w:val="left" w:pos="1134"/>
        </w:tabs>
        <w:spacing w:after="0"/>
        <w:contextualSpacing/>
        <w:jc w:val="both"/>
        <w:rPr>
          <w:rFonts w:ascii="Times New Roman" w:hAnsi="Times New Roman"/>
          <w:color w:val="FF0000"/>
          <w:sz w:val="24"/>
        </w:rPr>
      </w:pPr>
      <w:r w:rsidRPr="00136E72">
        <w:rPr>
          <w:rFonts w:ascii="Times New Roman" w:eastAsia="Times New Roman" w:hAnsi="Times New Roman"/>
          <w:color w:val="FF0000"/>
          <w:sz w:val="24"/>
          <w:szCs w:val="24"/>
        </w:rPr>
        <w:t>W przypadku nieklasyfikowania ucznia z obowiązkowych lub dodatkowych zajęć edukacyjnych w dokumentacji przebiegu nauczania zamiast oceny klasyfikacyjnej wpisuje się "nieklasyfikowany" albo „nieklasyfikowana”.</w:t>
      </w:r>
    </w:p>
    <w:p w14:paraId="79558ADF" w14:textId="77777777" w:rsidR="00620EF4" w:rsidRPr="009F4D4E" w:rsidRDefault="00620EF4" w:rsidP="00C3185F">
      <w:pPr>
        <w:numPr>
          <w:ilvl w:val="0"/>
          <w:numId w:val="182"/>
        </w:numPr>
        <w:spacing w:after="0"/>
        <w:ind w:left="720"/>
        <w:jc w:val="both"/>
        <w:rPr>
          <w:rFonts w:ascii="Times New Roman" w:eastAsia="Times New Roman" w:hAnsi="Times New Roman"/>
          <w:color w:val="FF0000"/>
          <w:sz w:val="24"/>
          <w:szCs w:val="24"/>
          <w:lang w:eastAsia="pl-PL"/>
        </w:rPr>
      </w:pPr>
      <w:r w:rsidRPr="009F4D4E">
        <w:rPr>
          <w:rFonts w:ascii="Times New Roman" w:eastAsia="UniversPro-Roman" w:hAnsi="Times New Roman"/>
          <w:color w:val="FF0000"/>
          <w:sz w:val="24"/>
          <w:szCs w:val="24"/>
          <w:lang w:eastAsia="pl-PL"/>
        </w:rPr>
        <w:t>Uczeń, który z przyczyn usprawiedliwionych nie przystąpił do egzaminu klasyfikacyjnego w wyznaczonym terminie, może przystąpić do niego w dodatkowym terminie wyznaczonym przez dyrektora szkoły.</w:t>
      </w:r>
    </w:p>
    <w:p w14:paraId="61BD9874" w14:textId="77777777" w:rsidR="00620EF4" w:rsidRPr="00620EF4" w:rsidRDefault="00620EF4" w:rsidP="00C3185F">
      <w:pPr>
        <w:numPr>
          <w:ilvl w:val="0"/>
          <w:numId w:val="17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 </w:t>
      </w:r>
    </w:p>
    <w:p w14:paraId="418E7554" w14:textId="77777777" w:rsidR="00620EF4" w:rsidRPr="00620EF4" w:rsidRDefault="00620EF4" w:rsidP="00C3185F">
      <w:pPr>
        <w:numPr>
          <w:ilvl w:val="0"/>
          <w:numId w:val="174"/>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Ustalona przez nauczyciela albo uzyskana w wyniku egzaminu </w:t>
      </w:r>
      <w:r w:rsidR="001C3D53">
        <w:rPr>
          <w:rFonts w:ascii="Times New Roman" w:eastAsia="Times New Roman" w:hAnsi="Times New Roman"/>
          <w:sz w:val="24"/>
          <w:szCs w:val="24"/>
          <w:lang w:eastAsia="pl-PL"/>
        </w:rPr>
        <w:t xml:space="preserve"> k</w:t>
      </w:r>
      <w:r w:rsidRPr="00620EF4">
        <w:rPr>
          <w:rFonts w:ascii="Times New Roman" w:eastAsia="Times New Roman" w:hAnsi="Times New Roman"/>
          <w:sz w:val="24"/>
          <w:szCs w:val="24"/>
          <w:lang w:eastAsia="pl-PL"/>
        </w:rPr>
        <w:t xml:space="preserve">lasyfikacyjnego  roczna ocena klasyfikacyjna z zajęć edukacyjnych jest ostateczna,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z zastrzeżeniem ust. 28.</w:t>
      </w:r>
    </w:p>
    <w:p w14:paraId="1137F388" w14:textId="77777777" w:rsidR="00620EF4" w:rsidRPr="00620EF4" w:rsidRDefault="00620EF4" w:rsidP="00C3185F">
      <w:pPr>
        <w:numPr>
          <w:ilvl w:val="0"/>
          <w:numId w:val="174"/>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Ustalona przez nauczyciela albo uzyskana w wyniku egzaminu klasyfikacyjnego niedostateczna roczna ocena klasyfikacyjna z zajęć edukacyjnych może być zmieniona w wyniku egzaminu poprawkowego, z zastrzeżeniem ust. 28 i  ust. 30 pkt 1.</w:t>
      </w:r>
    </w:p>
    <w:p w14:paraId="2A865DFB" w14:textId="77777777" w:rsidR="00620EF4" w:rsidRPr="00620EF4" w:rsidRDefault="00620EF4" w:rsidP="00C3185F">
      <w:pPr>
        <w:numPr>
          <w:ilvl w:val="0"/>
          <w:numId w:val="174"/>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Ustalona przez wychowawcę klasy roczna ocena klasyfikacyjna zachowania jest ostateczna, z zastrzeżeniem ust. 28</w:t>
      </w:r>
    </w:p>
    <w:p w14:paraId="7FD03B26" w14:textId="77777777" w:rsidR="00620EF4" w:rsidRDefault="00620EF4" w:rsidP="00CA22C0">
      <w:pPr>
        <w:pStyle w:val="ustpy"/>
        <w:rPr>
          <w:sz w:val="24"/>
        </w:rPr>
      </w:pPr>
      <w:r w:rsidRPr="001C3D53">
        <w:rPr>
          <w:sz w:val="24"/>
        </w:rPr>
        <w:t>Sprawdzian wiadomości i umiejętności ucznia:</w:t>
      </w:r>
    </w:p>
    <w:p w14:paraId="617AFFBE" w14:textId="77777777" w:rsidR="009F4D4E" w:rsidRDefault="009F4D4E" w:rsidP="009F4D4E">
      <w:pPr>
        <w:pStyle w:val="ustpy"/>
        <w:ind w:left="0"/>
        <w:rPr>
          <w:sz w:val="24"/>
        </w:rPr>
      </w:pPr>
    </w:p>
    <w:p w14:paraId="245C8064" w14:textId="77777777" w:rsidR="009F4D4E" w:rsidRPr="009F4D4E" w:rsidRDefault="009F4D4E" w:rsidP="00C3185F">
      <w:pPr>
        <w:pStyle w:val="ustpy"/>
        <w:numPr>
          <w:ilvl w:val="0"/>
          <w:numId w:val="272"/>
        </w:numPr>
        <w:rPr>
          <w:sz w:val="24"/>
        </w:rPr>
      </w:pPr>
      <w:r w:rsidRPr="009F4D4E">
        <w:rPr>
          <w:color w:val="FF0000"/>
          <w:sz w:val="24"/>
          <w:szCs w:val="24"/>
        </w:rPr>
        <w:t xml:space="preserve">Sprawdzian wiadomości i umiejętności ucznia, o którym mowa w </w:t>
      </w:r>
      <w:r w:rsidRPr="009F4D4E">
        <w:rPr>
          <w:rStyle w:val="czeinternetowe"/>
          <w:color w:val="FF0000"/>
          <w:sz w:val="24"/>
          <w:szCs w:val="24"/>
        </w:rPr>
        <w:t>art. 44n</w:t>
      </w:r>
      <w:r w:rsidRPr="009F4D4E">
        <w:rPr>
          <w:color w:val="FF0000"/>
          <w:sz w:val="24"/>
          <w:szCs w:val="24"/>
        </w:rPr>
        <w:t xml:space="preserve"> ust. 4 pkt 1 </w:t>
      </w:r>
      <w:r w:rsidRPr="009F4D4E">
        <w:rPr>
          <w:rStyle w:val="czeinternetowe"/>
          <w:color w:val="FF0000"/>
          <w:sz w:val="24"/>
          <w:szCs w:val="24"/>
        </w:rPr>
        <w:t>ustawy</w:t>
      </w:r>
      <w:r w:rsidRPr="009F4D4E">
        <w:rPr>
          <w:color w:val="FF0000"/>
          <w:sz w:val="24"/>
          <w:szCs w:val="24"/>
        </w:rPr>
        <w:t xml:space="preserve">, przeprowadza się w formie pisemnej i ustnej. </w:t>
      </w:r>
    </w:p>
    <w:p w14:paraId="02E38786" w14:textId="77777777" w:rsidR="009F4D4E" w:rsidRPr="009F4D4E" w:rsidRDefault="009F4D4E" w:rsidP="00C3185F">
      <w:pPr>
        <w:pStyle w:val="ustpy"/>
        <w:numPr>
          <w:ilvl w:val="0"/>
          <w:numId w:val="272"/>
        </w:numPr>
        <w:rPr>
          <w:sz w:val="24"/>
        </w:rPr>
      </w:pPr>
      <w:r w:rsidRPr="009F4D4E">
        <w:rPr>
          <w:color w:val="FF0000"/>
          <w:sz w:val="24"/>
          <w:szCs w:val="24"/>
        </w:rPr>
        <w:t xml:space="preserve">Sprawdzian wiadomości i umiejętności ucznia z plastyki, muzyki, zajęć artystycznych, zajęć technicznych, informatyki, zajęć komputerowych i wychowania fizycznego ma przede wszystkim formę zadań praktycznych. </w:t>
      </w:r>
    </w:p>
    <w:p w14:paraId="330201CB" w14:textId="77777777" w:rsidR="009F4D4E" w:rsidRPr="009F4D4E" w:rsidRDefault="009F4D4E" w:rsidP="00C3185F">
      <w:pPr>
        <w:pStyle w:val="ustpy"/>
        <w:numPr>
          <w:ilvl w:val="0"/>
          <w:numId w:val="272"/>
        </w:numPr>
        <w:rPr>
          <w:sz w:val="24"/>
        </w:rPr>
      </w:pPr>
      <w:r w:rsidRPr="009F4D4E">
        <w:rPr>
          <w:color w:val="FF0000"/>
          <w:sz w:val="24"/>
          <w:szCs w:val="24"/>
        </w:rPr>
        <w:t xml:space="preserve">W szkole prowadzącej kształcenie zawodowe sprawdzian wiadomości i umiejętności ucznia z zajęć praktycznych, zajęć laboratoryjnych i innych obowiązkowych zajęć edukacyjnych, których programy nauczania przewidują prowadzenie ćwiczeń lub doświadczeń, ma formę zadań praktycznych. </w:t>
      </w:r>
    </w:p>
    <w:p w14:paraId="337B30A2" w14:textId="77777777" w:rsidR="009F4D4E" w:rsidRPr="009F4D4E" w:rsidRDefault="009F4D4E" w:rsidP="00C3185F">
      <w:pPr>
        <w:pStyle w:val="ustpy"/>
        <w:numPr>
          <w:ilvl w:val="0"/>
          <w:numId w:val="272"/>
        </w:numPr>
        <w:rPr>
          <w:sz w:val="24"/>
        </w:rPr>
      </w:pPr>
      <w:r w:rsidRPr="009F4D4E">
        <w:rPr>
          <w:color w:val="FF0000"/>
          <w:sz w:val="24"/>
          <w:szCs w:val="24"/>
        </w:rPr>
        <w:t xml:space="preserve">Sprawdzian wiadomości i umiejętności ucznia przeprowadza się nie później niż w terminie 5 dni od dnia zgłoszenia zastrzeżeń, o których mowa w </w:t>
      </w:r>
      <w:r w:rsidRPr="009F4D4E">
        <w:rPr>
          <w:rStyle w:val="czeinternetowe"/>
          <w:color w:val="FF0000"/>
          <w:sz w:val="24"/>
          <w:szCs w:val="24"/>
        </w:rPr>
        <w:t>art. 44n</w:t>
      </w:r>
      <w:r w:rsidRPr="009F4D4E">
        <w:rPr>
          <w:color w:val="FF0000"/>
          <w:sz w:val="24"/>
          <w:szCs w:val="24"/>
        </w:rPr>
        <w:t xml:space="preserve"> ust. 1 i 2 </w:t>
      </w:r>
      <w:r w:rsidRPr="009F4D4E">
        <w:rPr>
          <w:rStyle w:val="czeinternetowe"/>
          <w:color w:val="FF0000"/>
          <w:sz w:val="24"/>
          <w:szCs w:val="24"/>
        </w:rPr>
        <w:t>ustawy</w:t>
      </w:r>
      <w:r w:rsidRPr="009F4D4E">
        <w:rPr>
          <w:color w:val="FF0000"/>
          <w:sz w:val="24"/>
          <w:szCs w:val="24"/>
        </w:rPr>
        <w:t xml:space="preserve">. Termin sprawdzianu uzgadnia się z uczniem i jego rodzicami, a w szkole policealnej - z uczniem. </w:t>
      </w:r>
    </w:p>
    <w:p w14:paraId="36C39CCF" w14:textId="180588E7" w:rsidR="009F4D4E" w:rsidRPr="009F4D4E" w:rsidRDefault="009F4D4E" w:rsidP="00C3185F">
      <w:pPr>
        <w:pStyle w:val="ustpy"/>
        <w:numPr>
          <w:ilvl w:val="0"/>
          <w:numId w:val="272"/>
        </w:numPr>
        <w:rPr>
          <w:sz w:val="24"/>
        </w:rPr>
      </w:pPr>
      <w:r w:rsidRPr="009F4D4E">
        <w:rPr>
          <w:color w:val="FF0000"/>
          <w:sz w:val="24"/>
          <w:szCs w:val="24"/>
        </w:rPr>
        <w:t xml:space="preserve">W skład komisji, o której mowa w </w:t>
      </w:r>
      <w:r w:rsidRPr="009F4D4E">
        <w:rPr>
          <w:rStyle w:val="czeinternetowe"/>
          <w:color w:val="FF0000"/>
          <w:sz w:val="24"/>
          <w:szCs w:val="24"/>
        </w:rPr>
        <w:t>art. 44n</w:t>
      </w:r>
      <w:r w:rsidRPr="009F4D4E">
        <w:rPr>
          <w:color w:val="FF0000"/>
          <w:sz w:val="24"/>
          <w:szCs w:val="24"/>
        </w:rPr>
        <w:t xml:space="preserve"> ust. 4 pkt 1 </w:t>
      </w:r>
      <w:r w:rsidRPr="009F4D4E">
        <w:rPr>
          <w:rStyle w:val="czeinternetowe"/>
          <w:color w:val="FF0000"/>
          <w:sz w:val="24"/>
          <w:szCs w:val="24"/>
        </w:rPr>
        <w:t>ustawy</w:t>
      </w:r>
      <w:r w:rsidRPr="009F4D4E">
        <w:rPr>
          <w:color w:val="FF0000"/>
          <w:sz w:val="24"/>
          <w:szCs w:val="24"/>
        </w:rPr>
        <w:t xml:space="preserve">, wchodzą: </w:t>
      </w:r>
    </w:p>
    <w:p w14:paraId="502CC476" w14:textId="77777777" w:rsidR="009F4D4E" w:rsidRDefault="009F4D4E" w:rsidP="00C3185F">
      <w:pPr>
        <w:pStyle w:val="Tretekstu"/>
        <w:numPr>
          <w:ilvl w:val="0"/>
          <w:numId w:val="273"/>
        </w:numPr>
        <w:spacing w:after="0"/>
        <w:rPr>
          <w:rFonts w:ascii="Times New Roman" w:hAnsi="Times New Roman" w:cs="Times New Roman"/>
        </w:rPr>
      </w:pPr>
      <w:r w:rsidRPr="0050653F">
        <w:rPr>
          <w:rFonts w:ascii="Times New Roman" w:hAnsi="Times New Roman" w:cs="Times New Roman"/>
          <w:color w:val="FF0000"/>
          <w:sz w:val="24"/>
          <w:szCs w:val="24"/>
        </w:rPr>
        <w:t>dyrektor szkoły albo nauczyciel wyznaczony przez dyrektora szkoły - jako przewodniczący komisji;</w:t>
      </w:r>
    </w:p>
    <w:p w14:paraId="7A9936CA" w14:textId="77777777" w:rsidR="009F4D4E" w:rsidRDefault="009F4D4E" w:rsidP="00C3185F">
      <w:pPr>
        <w:pStyle w:val="Tretekstu"/>
        <w:numPr>
          <w:ilvl w:val="0"/>
          <w:numId w:val="273"/>
        </w:numPr>
        <w:spacing w:after="0"/>
        <w:rPr>
          <w:rFonts w:ascii="Times New Roman" w:hAnsi="Times New Roman" w:cs="Times New Roman"/>
        </w:rPr>
      </w:pPr>
      <w:r w:rsidRPr="009F4D4E">
        <w:rPr>
          <w:rFonts w:ascii="Times New Roman" w:hAnsi="Times New Roman" w:cs="Times New Roman"/>
          <w:color w:val="FF0000"/>
          <w:sz w:val="24"/>
          <w:szCs w:val="24"/>
        </w:rPr>
        <w:t>nauczyciel prowadzący dane zajęcia edukacyjne;</w:t>
      </w:r>
    </w:p>
    <w:p w14:paraId="07669C0B" w14:textId="62D7E874" w:rsidR="009F4D4E" w:rsidRPr="009F4D4E" w:rsidRDefault="009F4D4E" w:rsidP="00C3185F">
      <w:pPr>
        <w:pStyle w:val="Tretekstu"/>
        <w:numPr>
          <w:ilvl w:val="0"/>
          <w:numId w:val="273"/>
        </w:numPr>
        <w:spacing w:after="0"/>
        <w:rPr>
          <w:rFonts w:ascii="Times New Roman" w:hAnsi="Times New Roman" w:cs="Times New Roman"/>
        </w:rPr>
      </w:pPr>
      <w:r w:rsidRPr="009F4D4E">
        <w:rPr>
          <w:rFonts w:ascii="Times New Roman" w:hAnsi="Times New Roman" w:cs="Times New Roman"/>
          <w:color w:val="FF0000"/>
          <w:sz w:val="24"/>
          <w:szCs w:val="24"/>
        </w:rPr>
        <w:t>nauczyciel prowadzący takie same lub pokrewne zajęcia edukacyjne.</w:t>
      </w:r>
    </w:p>
    <w:p w14:paraId="33B8F9BC" w14:textId="77777777" w:rsidR="009F4D4E" w:rsidRDefault="009F4D4E" w:rsidP="00C3185F">
      <w:pPr>
        <w:pStyle w:val="Tretekstu"/>
        <w:numPr>
          <w:ilvl w:val="0"/>
          <w:numId w:val="272"/>
        </w:numPr>
        <w:rPr>
          <w:rFonts w:ascii="Times New Roman" w:hAnsi="Times New Roman" w:cs="Times New Roman"/>
        </w:rPr>
      </w:pPr>
      <w:r w:rsidRPr="0050653F">
        <w:rPr>
          <w:rFonts w:ascii="Times New Roman" w:hAnsi="Times New Roman" w:cs="Times New Roman"/>
          <w:color w:val="FF0000"/>
          <w:sz w:val="24"/>
          <w:szCs w:val="24"/>
        </w:rPr>
        <w:t xml:space="preserve">Nauczyciel, o którym mowa w ust. 5 pkt 2, może być zwolniony z udziału w pracy komisji na własną prośbę lub w innych, szczególnie uzasadnionych przypadkach. W takim przypadku dyrektor szkoły powołuje w skład komisji innego nauczyciela </w:t>
      </w:r>
      <w:r w:rsidRPr="0050653F">
        <w:rPr>
          <w:rFonts w:ascii="Times New Roman" w:hAnsi="Times New Roman" w:cs="Times New Roman"/>
          <w:color w:val="FF0000"/>
          <w:sz w:val="24"/>
          <w:szCs w:val="24"/>
        </w:rPr>
        <w:lastRenderedPageBreak/>
        <w:t xml:space="preserve">prowadzącego takie same zajęcia edukacyjne, z tym że powołanie nauczyciela zatrudnionego w innej szkole następuje w porozumieniu z dyrektorem tej szkoły. </w:t>
      </w:r>
    </w:p>
    <w:p w14:paraId="0675970E" w14:textId="5A516E06" w:rsidR="009F4D4E" w:rsidRPr="009F4D4E" w:rsidRDefault="009F4D4E" w:rsidP="00C3185F">
      <w:pPr>
        <w:pStyle w:val="Tretekstu"/>
        <w:numPr>
          <w:ilvl w:val="0"/>
          <w:numId w:val="272"/>
        </w:numPr>
        <w:rPr>
          <w:rFonts w:ascii="Times New Roman" w:hAnsi="Times New Roman" w:cs="Times New Roman"/>
        </w:rPr>
      </w:pPr>
      <w:r w:rsidRPr="009F4D4E">
        <w:rPr>
          <w:rFonts w:ascii="Times New Roman" w:hAnsi="Times New Roman" w:cs="Times New Roman"/>
          <w:color w:val="FF0000"/>
          <w:sz w:val="24"/>
          <w:szCs w:val="24"/>
        </w:rPr>
        <w:t xml:space="preserve">W skład komisji, o której mowa w </w:t>
      </w:r>
      <w:r w:rsidRPr="009F4D4E">
        <w:rPr>
          <w:rStyle w:val="czeinternetowe"/>
          <w:color w:val="FF0000"/>
          <w:sz w:val="24"/>
          <w:szCs w:val="24"/>
        </w:rPr>
        <w:t>art. 44n</w:t>
      </w:r>
      <w:r w:rsidRPr="009F4D4E">
        <w:rPr>
          <w:rFonts w:ascii="Times New Roman" w:hAnsi="Times New Roman" w:cs="Times New Roman"/>
          <w:color w:val="FF0000"/>
          <w:sz w:val="24"/>
          <w:szCs w:val="24"/>
        </w:rPr>
        <w:t xml:space="preserve"> ust. 4 pkt 2 </w:t>
      </w:r>
      <w:r w:rsidRPr="009F4D4E">
        <w:rPr>
          <w:rStyle w:val="czeinternetowe"/>
          <w:color w:val="FF0000"/>
          <w:sz w:val="24"/>
          <w:szCs w:val="24"/>
        </w:rPr>
        <w:t>ustawy</w:t>
      </w:r>
      <w:r w:rsidRPr="009F4D4E">
        <w:rPr>
          <w:rFonts w:ascii="Times New Roman" w:hAnsi="Times New Roman" w:cs="Times New Roman"/>
          <w:color w:val="FF0000"/>
          <w:sz w:val="24"/>
          <w:szCs w:val="24"/>
        </w:rPr>
        <w:t xml:space="preserve">, wchodzą: </w:t>
      </w:r>
    </w:p>
    <w:p w14:paraId="3872CB36" w14:textId="77777777" w:rsidR="009F4D4E" w:rsidRPr="009F4D4E" w:rsidRDefault="009F4D4E" w:rsidP="00C3185F">
      <w:pPr>
        <w:pStyle w:val="Tretekstu"/>
        <w:numPr>
          <w:ilvl w:val="0"/>
          <w:numId w:val="274"/>
        </w:numPr>
        <w:spacing w:after="0"/>
        <w:rPr>
          <w:rFonts w:ascii="Times New Roman" w:hAnsi="Times New Roman" w:cs="Times New Roman"/>
        </w:rPr>
      </w:pPr>
      <w:r w:rsidRPr="0050653F">
        <w:rPr>
          <w:rFonts w:ascii="Times New Roman" w:hAnsi="Times New Roman" w:cs="Times New Roman"/>
          <w:color w:val="FF0000"/>
          <w:sz w:val="24"/>
          <w:szCs w:val="24"/>
        </w:rPr>
        <w:t>dyrektor szkoły albo nauczyciel wyznaczony przez dyrektora szkoły - jako przewodniczący komisji;</w:t>
      </w:r>
    </w:p>
    <w:p w14:paraId="4C9AFCEC" w14:textId="77777777" w:rsidR="009F4D4E" w:rsidRDefault="009F4D4E" w:rsidP="00C3185F">
      <w:pPr>
        <w:pStyle w:val="Tretekstu"/>
        <w:numPr>
          <w:ilvl w:val="0"/>
          <w:numId w:val="274"/>
        </w:numPr>
        <w:spacing w:after="0"/>
        <w:rPr>
          <w:rFonts w:ascii="Times New Roman" w:hAnsi="Times New Roman" w:cs="Times New Roman"/>
        </w:rPr>
      </w:pPr>
      <w:r w:rsidRPr="009F4D4E">
        <w:rPr>
          <w:rFonts w:ascii="Times New Roman" w:hAnsi="Times New Roman" w:cs="Times New Roman"/>
          <w:color w:val="FF0000"/>
          <w:sz w:val="24"/>
          <w:szCs w:val="24"/>
        </w:rPr>
        <w:t>wychowawca oddziału;</w:t>
      </w:r>
    </w:p>
    <w:p w14:paraId="516F24CF" w14:textId="77777777" w:rsidR="009F4D4E" w:rsidRDefault="009F4D4E" w:rsidP="00C3185F">
      <w:pPr>
        <w:pStyle w:val="Tretekstu"/>
        <w:numPr>
          <w:ilvl w:val="0"/>
          <w:numId w:val="274"/>
        </w:numPr>
        <w:spacing w:after="0"/>
        <w:rPr>
          <w:rFonts w:ascii="Times New Roman" w:hAnsi="Times New Roman" w:cs="Times New Roman"/>
        </w:rPr>
      </w:pPr>
      <w:r w:rsidRPr="009F4D4E">
        <w:rPr>
          <w:rFonts w:ascii="Times New Roman" w:hAnsi="Times New Roman" w:cs="Times New Roman"/>
          <w:color w:val="FF0000"/>
          <w:sz w:val="24"/>
          <w:szCs w:val="24"/>
        </w:rPr>
        <w:t>nauczyciel prowadzący zajęcia edukacyjne w danym oddziale;</w:t>
      </w:r>
    </w:p>
    <w:p w14:paraId="23F5BF76" w14:textId="77777777" w:rsidR="009F4D4E" w:rsidRPr="009F4D4E" w:rsidRDefault="009F4D4E" w:rsidP="00C3185F">
      <w:pPr>
        <w:pStyle w:val="Tretekstu"/>
        <w:numPr>
          <w:ilvl w:val="0"/>
          <w:numId w:val="274"/>
        </w:numPr>
        <w:spacing w:after="0"/>
        <w:rPr>
          <w:rFonts w:ascii="Times New Roman" w:hAnsi="Times New Roman" w:cs="Times New Roman"/>
        </w:rPr>
      </w:pPr>
      <w:r w:rsidRPr="009F4D4E">
        <w:rPr>
          <w:rFonts w:ascii="Times New Roman" w:hAnsi="Times New Roman" w:cs="Times New Roman"/>
          <w:color w:val="FF0000"/>
          <w:sz w:val="24"/>
          <w:szCs w:val="24"/>
        </w:rPr>
        <w:t>pedagog, j</w:t>
      </w:r>
      <w:r>
        <w:rPr>
          <w:rFonts w:ascii="Times New Roman" w:hAnsi="Times New Roman" w:cs="Times New Roman"/>
          <w:color w:val="FF0000"/>
          <w:sz w:val="24"/>
          <w:szCs w:val="24"/>
        </w:rPr>
        <w:t>eżeli jest zatrudniony w szkole;</w:t>
      </w:r>
    </w:p>
    <w:p w14:paraId="07B14633" w14:textId="77777777" w:rsidR="009F4D4E" w:rsidRDefault="009F4D4E" w:rsidP="00C3185F">
      <w:pPr>
        <w:pStyle w:val="Tretekstu"/>
        <w:numPr>
          <w:ilvl w:val="0"/>
          <w:numId w:val="274"/>
        </w:numPr>
        <w:spacing w:after="0"/>
        <w:rPr>
          <w:rFonts w:ascii="Times New Roman" w:hAnsi="Times New Roman" w:cs="Times New Roman"/>
        </w:rPr>
      </w:pPr>
      <w:r w:rsidRPr="009F4D4E">
        <w:rPr>
          <w:rFonts w:ascii="Times New Roman" w:hAnsi="Times New Roman" w:cs="Times New Roman"/>
          <w:color w:val="FF0000"/>
          <w:sz w:val="24"/>
          <w:szCs w:val="24"/>
        </w:rPr>
        <w:t>psycholog, jeżeli jest zatrudniony w szkole;</w:t>
      </w:r>
    </w:p>
    <w:p w14:paraId="5917D327" w14:textId="77777777" w:rsidR="009F4D4E" w:rsidRDefault="009F4D4E" w:rsidP="00C3185F">
      <w:pPr>
        <w:pStyle w:val="Tretekstu"/>
        <w:numPr>
          <w:ilvl w:val="0"/>
          <w:numId w:val="274"/>
        </w:numPr>
        <w:spacing w:after="0"/>
        <w:rPr>
          <w:rFonts w:ascii="Times New Roman" w:hAnsi="Times New Roman" w:cs="Times New Roman"/>
        </w:rPr>
      </w:pPr>
      <w:r w:rsidRPr="009F4D4E">
        <w:rPr>
          <w:rFonts w:ascii="Times New Roman" w:hAnsi="Times New Roman" w:cs="Times New Roman"/>
          <w:color w:val="FF0000"/>
          <w:sz w:val="24"/>
          <w:szCs w:val="24"/>
        </w:rPr>
        <w:t>przedstawiciel samorządu uczniowskiego;</w:t>
      </w:r>
    </w:p>
    <w:p w14:paraId="0B748E4C" w14:textId="020C6081" w:rsidR="009F4D4E" w:rsidRPr="009F4D4E" w:rsidRDefault="009F4D4E" w:rsidP="00C3185F">
      <w:pPr>
        <w:pStyle w:val="Tretekstu"/>
        <w:numPr>
          <w:ilvl w:val="0"/>
          <w:numId w:val="274"/>
        </w:numPr>
        <w:spacing w:after="0"/>
        <w:rPr>
          <w:rFonts w:ascii="Times New Roman" w:hAnsi="Times New Roman" w:cs="Times New Roman"/>
        </w:rPr>
      </w:pPr>
      <w:r w:rsidRPr="009F4D4E">
        <w:rPr>
          <w:rFonts w:ascii="Times New Roman" w:hAnsi="Times New Roman" w:cs="Times New Roman"/>
          <w:color w:val="FF0000"/>
          <w:sz w:val="24"/>
          <w:szCs w:val="24"/>
        </w:rPr>
        <w:t>przedstawiciel rady rodziców.</w:t>
      </w:r>
    </w:p>
    <w:p w14:paraId="07A52148" w14:textId="77777777" w:rsidR="009F4D4E" w:rsidRDefault="009F4D4E" w:rsidP="00C3185F">
      <w:pPr>
        <w:pStyle w:val="Tretekstu"/>
        <w:numPr>
          <w:ilvl w:val="0"/>
          <w:numId w:val="272"/>
        </w:numPr>
        <w:rPr>
          <w:rFonts w:ascii="Times New Roman" w:hAnsi="Times New Roman" w:cs="Times New Roman"/>
        </w:rPr>
      </w:pPr>
      <w:r w:rsidRPr="0050653F">
        <w:rPr>
          <w:rFonts w:ascii="Times New Roman" w:hAnsi="Times New Roman" w:cs="Times New Roman"/>
          <w:color w:val="FF0000"/>
          <w:sz w:val="24"/>
          <w:szCs w:val="24"/>
        </w:rPr>
        <w:t xml:space="preserve">Komisja, o której mowa w </w:t>
      </w:r>
      <w:r w:rsidRPr="0050653F">
        <w:rPr>
          <w:rStyle w:val="czeinternetowe"/>
          <w:color w:val="FF0000"/>
          <w:sz w:val="24"/>
          <w:szCs w:val="24"/>
        </w:rPr>
        <w:t>art. 44n</w:t>
      </w:r>
      <w:r w:rsidRPr="0050653F">
        <w:rPr>
          <w:rFonts w:ascii="Times New Roman" w:hAnsi="Times New Roman" w:cs="Times New Roman"/>
          <w:color w:val="FF0000"/>
          <w:sz w:val="24"/>
          <w:szCs w:val="24"/>
        </w:rPr>
        <w:t xml:space="preserve"> ust. 4 pkt 2 </w:t>
      </w:r>
      <w:r w:rsidRPr="0050653F">
        <w:rPr>
          <w:rStyle w:val="czeinternetowe"/>
          <w:color w:val="FF0000"/>
          <w:sz w:val="24"/>
          <w:szCs w:val="24"/>
        </w:rPr>
        <w:t>ustawy</w:t>
      </w:r>
      <w:r w:rsidRPr="0050653F">
        <w:rPr>
          <w:rFonts w:ascii="Times New Roman" w:hAnsi="Times New Roman" w:cs="Times New Roman"/>
          <w:color w:val="FF0000"/>
          <w:sz w:val="24"/>
          <w:szCs w:val="24"/>
        </w:rPr>
        <w:t xml:space="preserve">, ustala roczną ocenę klasyfikacyjną zachowania w terminie 5 dni od dnia zgłoszenia zastrzeżeń, o których mowa w </w:t>
      </w:r>
      <w:r w:rsidRPr="0050653F">
        <w:rPr>
          <w:rStyle w:val="czeinternetowe"/>
          <w:color w:val="FF0000"/>
          <w:sz w:val="24"/>
          <w:szCs w:val="24"/>
        </w:rPr>
        <w:t>art. 44n</w:t>
      </w:r>
      <w:r w:rsidRPr="0050653F">
        <w:rPr>
          <w:rFonts w:ascii="Times New Roman" w:hAnsi="Times New Roman" w:cs="Times New Roman"/>
          <w:color w:val="FF0000"/>
          <w:sz w:val="24"/>
          <w:szCs w:val="24"/>
        </w:rPr>
        <w:t xml:space="preserve"> ust. 1 </w:t>
      </w:r>
      <w:r w:rsidRPr="0050653F">
        <w:rPr>
          <w:rStyle w:val="czeinternetowe"/>
          <w:color w:val="FF0000"/>
          <w:sz w:val="24"/>
          <w:szCs w:val="24"/>
        </w:rPr>
        <w:t>ustawy</w:t>
      </w:r>
      <w:r w:rsidRPr="0050653F">
        <w:rPr>
          <w:rFonts w:ascii="Times New Roman" w:hAnsi="Times New Roman" w:cs="Times New Roman"/>
          <w:color w:val="FF0000"/>
          <w:sz w:val="24"/>
          <w:szCs w:val="24"/>
        </w:rPr>
        <w:t xml:space="preserve">. Ocena jest ustalana w drodze głosowania zwykłą większością głosów. W przypadku równej liczby głosów decyduje głos przewodniczącego komisji. </w:t>
      </w:r>
    </w:p>
    <w:p w14:paraId="0503E61D" w14:textId="64FA7922" w:rsidR="009F4D4E" w:rsidRPr="009F4D4E" w:rsidRDefault="009F4D4E" w:rsidP="00C3185F">
      <w:pPr>
        <w:pStyle w:val="Tretekstu"/>
        <w:numPr>
          <w:ilvl w:val="0"/>
          <w:numId w:val="272"/>
        </w:numPr>
        <w:rPr>
          <w:rFonts w:ascii="Times New Roman" w:hAnsi="Times New Roman" w:cs="Times New Roman"/>
        </w:rPr>
      </w:pPr>
      <w:r w:rsidRPr="009F4D4E">
        <w:rPr>
          <w:rFonts w:ascii="Times New Roman" w:hAnsi="Times New Roman" w:cs="Times New Roman"/>
          <w:color w:val="FF0000"/>
          <w:sz w:val="24"/>
          <w:szCs w:val="24"/>
        </w:rPr>
        <w:t xml:space="preserve">Ze sprawdzianu wiadomości i umiejętności ucznia sporządza się protokół, zawierający w szczególności: </w:t>
      </w:r>
    </w:p>
    <w:p w14:paraId="744E734E" w14:textId="77777777" w:rsidR="009F4D4E" w:rsidRDefault="009F4D4E" w:rsidP="00C3185F">
      <w:pPr>
        <w:pStyle w:val="Tretekstu"/>
        <w:numPr>
          <w:ilvl w:val="0"/>
          <w:numId w:val="275"/>
        </w:numPr>
        <w:spacing w:after="0"/>
        <w:rPr>
          <w:rFonts w:ascii="Times New Roman" w:hAnsi="Times New Roman" w:cs="Times New Roman"/>
        </w:rPr>
      </w:pPr>
      <w:r w:rsidRPr="0050653F">
        <w:rPr>
          <w:rFonts w:ascii="Times New Roman" w:hAnsi="Times New Roman" w:cs="Times New Roman"/>
          <w:color w:val="FF0000"/>
          <w:sz w:val="24"/>
          <w:szCs w:val="24"/>
        </w:rPr>
        <w:t>nazwę zajęć edukacyjnych, z których był przeprowadzony sprawdzian;</w:t>
      </w:r>
    </w:p>
    <w:p w14:paraId="22A0116A" w14:textId="77777777" w:rsidR="009F4D4E" w:rsidRDefault="009F4D4E" w:rsidP="00C3185F">
      <w:pPr>
        <w:pStyle w:val="Tretekstu"/>
        <w:numPr>
          <w:ilvl w:val="0"/>
          <w:numId w:val="275"/>
        </w:numPr>
        <w:spacing w:after="0"/>
        <w:rPr>
          <w:rFonts w:ascii="Times New Roman" w:hAnsi="Times New Roman" w:cs="Times New Roman"/>
        </w:rPr>
      </w:pPr>
      <w:r w:rsidRPr="009F4D4E">
        <w:rPr>
          <w:rFonts w:ascii="Times New Roman" w:hAnsi="Times New Roman" w:cs="Times New Roman"/>
          <w:color w:val="FF0000"/>
          <w:sz w:val="24"/>
          <w:szCs w:val="24"/>
        </w:rPr>
        <w:t>imiona i nazwiska osób wchodzących w skład komisji;</w:t>
      </w:r>
    </w:p>
    <w:p w14:paraId="0A35B8BE" w14:textId="77777777" w:rsidR="009F4D4E" w:rsidRDefault="009F4D4E" w:rsidP="00C3185F">
      <w:pPr>
        <w:pStyle w:val="Tretekstu"/>
        <w:numPr>
          <w:ilvl w:val="0"/>
          <w:numId w:val="275"/>
        </w:numPr>
        <w:spacing w:after="0"/>
        <w:rPr>
          <w:rFonts w:ascii="Times New Roman" w:hAnsi="Times New Roman" w:cs="Times New Roman"/>
        </w:rPr>
      </w:pPr>
      <w:r w:rsidRPr="009F4D4E">
        <w:rPr>
          <w:rFonts w:ascii="Times New Roman" w:hAnsi="Times New Roman" w:cs="Times New Roman"/>
          <w:color w:val="FF0000"/>
          <w:sz w:val="24"/>
          <w:szCs w:val="24"/>
        </w:rPr>
        <w:t>termin sprawdzianu wiadomości i umiejętności;</w:t>
      </w:r>
    </w:p>
    <w:p w14:paraId="04161541" w14:textId="77777777" w:rsidR="009F4D4E" w:rsidRDefault="009F4D4E" w:rsidP="00C3185F">
      <w:pPr>
        <w:pStyle w:val="Tretekstu"/>
        <w:numPr>
          <w:ilvl w:val="0"/>
          <w:numId w:val="275"/>
        </w:numPr>
        <w:spacing w:after="0"/>
        <w:rPr>
          <w:rFonts w:ascii="Times New Roman" w:hAnsi="Times New Roman" w:cs="Times New Roman"/>
        </w:rPr>
      </w:pPr>
      <w:r w:rsidRPr="009F4D4E">
        <w:rPr>
          <w:rFonts w:ascii="Times New Roman" w:hAnsi="Times New Roman" w:cs="Times New Roman"/>
          <w:color w:val="FF0000"/>
          <w:sz w:val="24"/>
          <w:szCs w:val="24"/>
        </w:rPr>
        <w:t>imię i nazwisko ucznia;</w:t>
      </w:r>
    </w:p>
    <w:p w14:paraId="6A775F84" w14:textId="77777777" w:rsidR="009F4D4E" w:rsidRDefault="009F4D4E" w:rsidP="00C3185F">
      <w:pPr>
        <w:pStyle w:val="Tretekstu"/>
        <w:numPr>
          <w:ilvl w:val="0"/>
          <w:numId w:val="275"/>
        </w:numPr>
        <w:spacing w:after="0"/>
        <w:rPr>
          <w:rFonts w:ascii="Times New Roman" w:hAnsi="Times New Roman" w:cs="Times New Roman"/>
        </w:rPr>
      </w:pPr>
      <w:r w:rsidRPr="009F4D4E">
        <w:rPr>
          <w:rFonts w:ascii="Times New Roman" w:hAnsi="Times New Roman" w:cs="Times New Roman"/>
          <w:color w:val="FF0000"/>
          <w:sz w:val="24"/>
          <w:szCs w:val="24"/>
        </w:rPr>
        <w:t>zadania sprawdzające;</w:t>
      </w:r>
    </w:p>
    <w:p w14:paraId="6D15C982" w14:textId="009836A1" w:rsidR="009F4D4E" w:rsidRPr="009F4D4E" w:rsidRDefault="009F4D4E" w:rsidP="00C3185F">
      <w:pPr>
        <w:pStyle w:val="Tretekstu"/>
        <w:numPr>
          <w:ilvl w:val="0"/>
          <w:numId w:val="275"/>
        </w:numPr>
        <w:spacing w:after="0"/>
        <w:rPr>
          <w:rFonts w:ascii="Times New Roman" w:hAnsi="Times New Roman" w:cs="Times New Roman"/>
        </w:rPr>
      </w:pPr>
      <w:r w:rsidRPr="009F4D4E">
        <w:rPr>
          <w:rFonts w:ascii="Times New Roman" w:hAnsi="Times New Roman" w:cs="Times New Roman"/>
          <w:color w:val="FF0000"/>
          <w:sz w:val="24"/>
          <w:szCs w:val="24"/>
        </w:rPr>
        <w:t>ustaloną ocenę klasyfikacyjną.</w:t>
      </w:r>
    </w:p>
    <w:p w14:paraId="7468CF39" w14:textId="77777777" w:rsidR="009F4D4E" w:rsidRDefault="009F4D4E" w:rsidP="00C3185F">
      <w:pPr>
        <w:pStyle w:val="Tretekstu"/>
        <w:numPr>
          <w:ilvl w:val="0"/>
          <w:numId w:val="272"/>
        </w:numPr>
        <w:rPr>
          <w:rFonts w:ascii="Times New Roman" w:hAnsi="Times New Roman" w:cs="Times New Roman"/>
        </w:rPr>
      </w:pPr>
      <w:r w:rsidRPr="0050653F">
        <w:rPr>
          <w:rFonts w:ascii="Times New Roman" w:hAnsi="Times New Roman" w:cs="Times New Roman"/>
          <w:color w:val="FF0000"/>
          <w:sz w:val="24"/>
          <w:szCs w:val="24"/>
        </w:rPr>
        <w:t xml:space="preserve">Do protokołu, o którym mowa w ust. 9, dołącza się odpowiednio pisemne prace ucznia, zwięzłą informację o ustnych odpowiedziach ucznia i zwięzłą informację o wykonaniu przez ucznia zadania praktycznego. </w:t>
      </w:r>
    </w:p>
    <w:p w14:paraId="77F42D00" w14:textId="73E2C40D" w:rsidR="009F4D4E" w:rsidRPr="009F4D4E" w:rsidRDefault="009F4D4E" w:rsidP="00C3185F">
      <w:pPr>
        <w:pStyle w:val="Tretekstu"/>
        <w:numPr>
          <w:ilvl w:val="0"/>
          <w:numId w:val="272"/>
        </w:numPr>
        <w:rPr>
          <w:rFonts w:ascii="Times New Roman" w:hAnsi="Times New Roman" w:cs="Times New Roman"/>
        </w:rPr>
      </w:pPr>
      <w:r w:rsidRPr="009F4D4E">
        <w:rPr>
          <w:rFonts w:ascii="Times New Roman" w:hAnsi="Times New Roman" w:cs="Times New Roman"/>
          <w:color w:val="FF0000"/>
          <w:sz w:val="24"/>
          <w:szCs w:val="24"/>
        </w:rPr>
        <w:t xml:space="preserve">Z posiedzenia komisji, o której mowa w </w:t>
      </w:r>
      <w:r w:rsidRPr="009F4D4E">
        <w:rPr>
          <w:rStyle w:val="czeinternetowe"/>
          <w:color w:val="FF0000"/>
          <w:sz w:val="24"/>
          <w:szCs w:val="24"/>
        </w:rPr>
        <w:t>art. 44n</w:t>
      </w:r>
      <w:r w:rsidRPr="009F4D4E">
        <w:rPr>
          <w:rFonts w:ascii="Times New Roman" w:hAnsi="Times New Roman" w:cs="Times New Roman"/>
          <w:color w:val="FF0000"/>
          <w:sz w:val="24"/>
          <w:szCs w:val="24"/>
        </w:rPr>
        <w:t xml:space="preserve"> ust. 4 pkt 2 </w:t>
      </w:r>
      <w:r w:rsidRPr="009F4D4E">
        <w:rPr>
          <w:rStyle w:val="czeinternetowe"/>
          <w:color w:val="FF0000"/>
          <w:sz w:val="24"/>
          <w:szCs w:val="24"/>
        </w:rPr>
        <w:t>ustawy</w:t>
      </w:r>
      <w:r w:rsidRPr="009F4D4E">
        <w:rPr>
          <w:rFonts w:ascii="Times New Roman" w:hAnsi="Times New Roman" w:cs="Times New Roman"/>
          <w:color w:val="FF0000"/>
          <w:sz w:val="24"/>
          <w:szCs w:val="24"/>
        </w:rPr>
        <w:t xml:space="preserve">, sporządza się protokół, zawierający w szczególności: </w:t>
      </w:r>
    </w:p>
    <w:p w14:paraId="3B50A19B" w14:textId="77777777" w:rsidR="009F4D4E" w:rsidRDefault="009F4D4E" w:rsidP="00C3185F">
      <w:pPr>
        <w:pStyle w:val="Tretekstu"/>
        <w:numPr>
          <w:ilvl w:val="0"/>
          <w:numId w:val="276"/>
        </w:numPr>
        <w:spacing w:after="0"/>
        <w:rPr>
          <w:rFonts w:ascii="Times New Roman" w:hAnsi="Times New Roman" w:cs="Times New Roman"/>
        </w:rPr>
      </w:pPr>
      <w:r w:rsidRPr="0050653F">
        <w:rPr>
          <w:rFonts w:ascii="Times New Roman" w:hAnsi="Times New Roman" w:cs="Times New Roman"/>
          <w:color w:val="FF0000"/>
          <w:sz w:val="24"/>
          <w:szCs w:val="24"/>
        </w:rPr>
        <w:t>imiona i nazwiska osób wchodzących w skład komisji;</w:t>
      </w:r>
    </w:p>
    <w:p w14:paraId="180691AE" w14:textId="77777777" w:rsidR="009F4D4E" w:rsidRDefault="009F4D4E" w:rsidP="00C3185F">
      <w:pPr>
        <w:pStyle w:val="Tretekstu"/>
        <w:numPr>
          <w:ilvl w:val="0"/>
          <w:numId w:val="276"/>
        </w:numPr>
        <w:spacing w:after="0"/>
        <w:rPr>
          <w:rFonts w:ascii="Times New Roman" w:hAnsi="Times New Roman" w:cs="Times New Roman"/>
        </w:rPr>
      </w:pPr>
      <w:r w:rsidRPr="009F4D4E">
        <w:rPr>
          <w:rFonts w:ascii="Times New Roman" w:hAnsi="Times New Roman" w:cs="Times New Roman"/>
          <w:color w:val="FF0000"/>
          <w:sz w:val="24"/>
          <w:szCs w:val="24"/>
        </w:rPr>
        <w:t>termin posiedzenia komisji;</w:t>
      </w:r>
    </w:p>
    <w:p w14:paraId="748464FD" w14:textId="77777777" w:rsidR="009F4D4E" w:rsidRDefault="009F4D4E" w:rsidP="00C3185F">
      <w:pPr>
        <w:pStyle w:val="Tretekstu"/>
        <w:numPr>
          <w:ilvl w:val="0"/>
          <w:numId w:val="276"/>
        </w:numPr>
        <w:spacing w:after="0"/>
        <w:rPr>
          <w:rFonts w:ascii="Times New Roman" w:hAnsi="Times New Roman" w:cs="Times New Roman"/>
        </w:rPr>
      </w:pPr>
      <w:r w:rsidRPr="009F4D4E">
        <w:rPr>
          <w:rFonts w:ascii="Times New Roman" w:hAnsi="Times New Roman" w:cs="Times New Roman"/>
          <w:color w:val="FF0000"/>
          <w:sz w:val="24"/>
          <w:szCs w:val="24"/>
        </w:rPr>
        <w:t>imię i nazwisko ucznia;</w:t>
      </w:r>
    </w:p>
    <w:p w14:paraId="16E4E85C" w14:textId="77777777" w:rsidR="009F4D4E" w:rsidRDefault="009F4D4E" w:rsidP="00C3185F">
      <w:pPr>
        <w:pStyle w:val="Tretekstu"/>
        <w:numPr>
          <w:ilvl w:val="0"/>
          <w:numId w:val="276"/>
        </w:numPr>
        <w:spacing w:after="0"/>
        <w:rPr>
          <w:rFonts w:ascii="Times New Roman" w:hAnsi="Times New Roman" w:cs="Times New Roman"/>
        </w:rPr>
      </w:pPr>
      <w:r w:rsidRPr="009F4D4E">
        <w:rPr>
          <w:rFonts w:ascii="Times New Roman" w:hAnsi="Times New Roman" w:cs="Times New Roman"/>
          <w:color w:val="FF0000"/>
          <w:sz w:val="24"/>
          <w:szCs w:val="24"/>
        </w:rPr>
        <w:t>wynik głosowania;</w:t>
      </w:r>
    </w:p>
    <w:p w14:paraId="113B21FB" w14:textId="77856BB1" w:rsidR="009F4D4E" w:rsidRPr="009F4D4E" w:rsidRDefault="009F4D4E" w:rsidP="00C3185F">
      <w:pPr>
        <w:pStyle w:val="Tretekstu"/>
        <w:numPr>
          <w:ilvl w:val="0"/>
          <w:numId w:val="276"/>
        </w:numPr>
        <w:spacing w:after="0"/>
        <w:rPr>
          <w:rFonts w:ascii="Times New Roman" w:hAnsi="Times New Roman" w:cs="Times New Roman"/>
        </w:rPr>
      </w:pPr>
      <w:r w:rsidRPr="009F4D4E">
        <w:rPr>
          <w:rFonts w:ascii="Times New Roman" w:hAnsi="Times New Roman" w:cs="Times New Roman"/>
          <w:color w:val="FF0000"/>
          <w:sz w:val="24"/>
          <w:szCs w:val="24"/>
        </w:rPr>
        <w:t>ustaloną ocenę klasyfikacyjną zachowania wraz z uzasadnieniem.</w:t>
      </w:r>
    </w:p>
    <w:p w14:paraId="24935BBF" w14:textId="5D881AC9" w:rsidR="009F4D4E" w:rsidRPr="0050653F" w:rsidRDefault="009F4D4E" w:rsidP="00C3185F">
      <w:pPr>
        <w:pStyle w:val="Tretekstu"/>
        <w:numPr>
          <w:ilvl w:val="0"/>
          <w:numId w:val="272"/>
        </w:numPr>
        <w:rPr>
          <w:rFonts w:ascii="Times New Roman" w:hAnsi="Times New Roman" w:cs="Times New Roman"/>
        </w:rPr>
      </w:pPr>
      <w:r w:rsidRPr="0050653F">
        <w:rPr>
          <w:rFonts w:ascii="Times New Roman" w:hAnsi="Times New Roman" w:cs="Times New Roman"/>
          <w:color w:val="FF0000"/>
          <w:sz w:val="24"/>
          <w:szCs w:val="24"/>
        </w:rPr>
        <w:t xml:space="preserve">Protokoły, o których mowa w ust. 9 i 11, stanowią załączniki do arkusza ocen ucznia. </w:t>
      </w:r>
    </w:p>
    <w:p w14:paraId="639FC33A" w14:textId="77777777" w:rsidR="009F4D4E" w:rsidRPr="001C3D53" w:rsidRDefault="009F4D4E" w:rsidP="00CA22C0">
      <w:pPr>
        <w:pStyle w:val="ustpy"/>
        <w:rPr>
          <w:sz w:val="24"/>
        </w:rPr>
      </w:pPr>
    </w:p>
    <w:p w14:paraId="034CB504" w14:textId="77777777" w:rsidR="0018736F" w:rsidRDefault="0018736F" w:rsidP="0018736F">
      <w:pPr>
        <w:suppressAutoHyphens/>
        <w:spacing w:after="0"/>
        <w:contextualSpacing/>
        <w:jc w:val="both"/>
      </w:pPr>
      <w:r w:rsidRPr="00F94A9A">
        <w:rPr>
          <w:rFonts w:ascii="Times New Roman" w:eastAsia="Times New Roman" w:hAnsi="Times New Roman"/>
          <w:sz w:val="24"/>
          <w:szCs w:val="24"/>
        </w:rPr>
        <w:t>Egzamin poprawkowy:</w:t>
      </w:r>
    </w:p>
    <w:p w14:paraId="30C91858" w14:textId="77777777" w:rsidR="0018736F" w:rsidRPr="007968F1" w:rsidRDefault="0018736F" w:rsidP="00C3185F">
      <w:pPr>
        <w:pStyle w:val="Akapitzlist"/>
        <w:numPr>
          <w:ilvl w:val="0"/>
          <w:numId w:val="277"/>
        </w:numPr>
        <w:spacing w:after="0"/>
        <w:jc w:val="both"/>
        <w:rPr>
          <w:rFonts w:ascii="Times New Roman" w:hAnsi="Times New Roman"/>
        </w:rPr>
      </w:pPr>
      <w:r w:rsidRPr="007968F1">
        <w:rPr>
          <w:rFonts w:ascii="Times New Roman" w:eastAsia="Times New Roman" w:hAnsi="Times New Roman"/>
          <w:color w:val="FF0000"/>
          <w:sz w:val="24"/>
          <w:szCs w:val="24"/>
        </w:rPr>
        <w:t xml:space="preserve">Egzamin poprawkowy przeprowadza się w formie pisemnej i ustnej. </w:t>
      </w:r>
    </w:p>
    <w:p w14:paraId="2DB7C329" w14:textId="77777777" w:rsidR="0018736F" w:rsidRPr="007968F1" w:rsidRDefault="0018736F" w:rsidP="00C3185F">
      <w:pPr>
        <w:pStyle w:val="Akapitzlist"/>
        <w:numPr>
          <w:ilvl w:val="0"/>
          <w:numId w:val="277"/>
        </w:numPr>
        <w:spacing w:after="0"/>
        <w:jc w:val="both"/>
        <w:rPr>
          <w:rFonts w:ascii="Times New Roman" w:hAnsi="Times New Roman"/>
        </w:rPr>
      </w:pPr>
      <w:r w:rsidRPr="007968F1">
        <w:rPr>
          <w:rFonts w:ascii="Times New Roman" w:hAnsi="Times New Roman"/>
          <w:color w:val="FF0000"/>
          <w:sz w:val="24"/>
          <w:szCs w:val="24"/>
        </w:rPr>
        <w:t xml:space="preserve">Egzamin poprawkowy z plastyki, muzyki, zajęć artystycznych, zajęć technicznych, informatyki, zajęć komputerowych i wychowania fizycznego ma przede wszystkim formę zadań praktycznych. </w:t>
      </w:r>
    </w:p>
    <w:p w14:paraId="7DC6C88B" w14:textId="77777777" w:rsidR="0018736F" w:rsidRPr="007968F1" w:rsidRDefault="0018736F" w:rsidP="00C3185F">
      <w:pPr>
        <w:pStyle w:val="Akapitzlist"/>
        <w:numPr>
          <w:ilvl w:val="0"/>
          <w:numId w:val="277"/>
        </w:numPr>
        <w:spacing w:after="0"/>
        <w:jc w:val="both"/>
        <w:rPr>
          <w:rFonts w:ascii="Times New Roman" w:hAnsi="Times New Roman"/>
        </w:rPr>
      </w:pPr>
      <w:r w:rsidRPr="007968F1">
        <w:rPr>
          <w:rFonts w:ascii="Times New Roman" w:hAnsi="Times New Roman"/>
          <w:color w:val="FF0000"/>
          <w:sz w:val="24"/>
          <w:szCs w:val="24"/>
        </w:rPr>
        <w:lastRenderedPageBreak/>
        <w:t xml:space="preserve">W szkole prowadzącej kształcenie zawodowe egzamin poprawkowy z zajęć praktycznych, zajęć laboratoryjnych i innych obowiązkowych zajęć edukacyjnych, których programy nauczania przewidują prowadzenie ćwiczeń lub doświadczeń, ma formę zadań praktycznych. </w:t>
      </w:r>
    </w:p>
    <w:p w14:paraId="4E0875BB" w14:textId="77777777" w:rsidR="0018736F" w:rsidRPr="007968F1" w:rsidRDefault="0018736F" w:rsidP="00C3185F">
      <w:pPr>
        <w:pStyle w:val="Akapitzlist"/>
        <w:numPr>
          <w:ilvl w:val="0"/>
          <w:numId w:val="277"/>
        </w:numPr>
        <w:spacing w:after="0"/>
        <w:jc w:val="both"/>
        <w:rPr>
          <w:rFonts w:ascii="Times New Roman" w:hAnsi="Times New Roman"/>
        </w:rPr>
      </w:pPr>
      <w:r w:rsidRPr="007968F1">
        <w:rPr>
          <w:rFonts w:ascii="Times New Roman" w:hAnsi="Times New Roman"/>
          <w:color w:val="FF0000"/>
          <w:sz w:val="24"/>
          <w:szCs w:val="24"/>
        </w:rPr>
        <w:t xml:space="preserve">Egzamin poprawkowy przeprowadza się w ostatnim tygodniu ferii letnich, a w szkole, w której zajęcia dydaktyczno- wychowawcze kończą się w styczniu - po zakończeniu tych zajęć, nie później jednak niż do końca lutego. Termin egzaminu poprawkowego wyznacza dyrektor szkoły do dnia zakończenia rocznych zajęć dydaktyczno-wychowawczych. </w:t>
      </w:r>
    </w:p>
    <w:p w14:paraId="35995CE1" w14:textId="77777777" w:rsidR="0018736F" w:rsidRPr="007968F1" w:rsidRDefault="0018736F" w:rsidP="00C3185F">
      <w:pPr>
        <w:pStyle w:val="Akapitzlist"/>
        <w:numPr>
          <w:ilvl w:val="0"/>
          <w:numId w:val="277"/>
        </w:numPr>
        <w:spacing w:after="0"/>
        <w:jc w:val="both"/>
        <w:rPr>
          <w:rFonts w:ascii="Times New Roman" w:hAnsi="Times New Roman"/>
        </w:rPr>
      </w:pPr>
      <w:r w:rsidRPr="007968F1">
        <w:rPr>
          <w:rFonts w:ascii="Times New Roman" w:hAnsi="Times New Roman"/>
          <w:color w:val="FF0000"/>
          <w:sz w:val="24"/>
          <w:szCs w:val="24"/>
        </w:rPr>
        <w:t xml:space="preserve">Egzamin poprawkowy przeprowadza komisja, w której skład wchodzą: </w:t>
      </w:r>
    </w:p>
    <w:p w14:paraId="578CE453" w14:textId="77777777" w:rsidR="0018736F" w:rsidRPr="007968F1" w:rsidRDefault="0018736F" w:rsidP="00C3185F">
      <w:pPr>
        <w:pStyle w:val="Tretekstu"/>
        <w:numPr>
          <w:ilvl w:val="0"/>
          <w:numId w:val="278"/>
        </w:numPr>
        <w:spacing w:after="0"/>
        <w:rPr>
          <w:rFonts w:ascii="Times New Roman" w:hAnsi="Times New Roman" w:cs="Times New Roman"/>
        </w:rPr>
      </w:pPr>
      <w:r w:rsidRPr="007968F1">
        <w:rPr>
          <w:rFonts w:ascii="Times New Roman" w:hAnsi="Times New Roman" w:cs="Times New Roman"/>
          <w:color w:val="FF0000"/>
          <w:sz w:val="24"/>
          <w:szCs w:val="24"/>
        </w:rPr>
        <w:t>dyrektor szkoły albo nauczyciel wyznaczony przez dyrektora szkoły - jako przewodniczący komisji;</w:t>
      </w:r>
    </w:p>
    <w:p w14:paraId="53203405" w14:textId="77777777" w:rsidR="0018736F" w:rsidRPr="007968F1" w:rsidRDefault="0018736F" w:rsidP="00C3185F">
      <w:pPr>
        <w:pStyle w:val="Tretekstu"/>
        <w:numPr>
          <w:ilvl w:val="0"/>
          <w:numId w:val="278"/>
        </w:numPr>
        <w:spacing w:after="0"/>
        <w:rPr>
          <w:rFonts w:ascii="Times New Roman" w:hAnsi="Times New Roman" w:cs="Times New Roman"/>
        </w:rPr>
      </w:pPr>
      <w:r w:rsidRPr="007968F1">
        <w:rPr>
          <w:rFonts w:ascii="Times New Roman" w:hAnsi="Times New Roman" w:cs="Times New Roman"/>
          <w:color w:val="FF0000"/>
          <w:sz w:val="24"/>
          <w:szCs w:val="24"/>
        </w:rPr>
        <w:t>nauczyciel prowadzący dane zajęcia edukacyjne;</w:t>
      </w:r>
    </w:p>
    <w:p w14:paraId="157884ED" w14:textId="77777777" w:rsidR="0018736F" w:rsidRPr="007968F1" w:rsidRDefault="0018736F" w:rsidP="00C3185F">
      <w:pPr>
        <w:pStyle w:val="Tretekstu"/>
        <w:numPr>
          <w:ilvl w:val="0"/>
          <w:numId w:val="278"/>
        </w:numPr>
        <w:spacing w:after="0"/>
        <w:rPr>
          <w:rFonts w:ascii="Times New Roman" w:hAnsi="Times New Roman" w:cs="Times New Roman"/>
        </w:rPr>
      </w:pPr>
      <w:r w:rsidRPr="007968F1">
        <w:rPr>
          <w:rFonts w:ascii="Times New Roman" w:hAnsi="Times New Roman" w:cs="Times New Roman"/>
          <w:color w:val="FF0000"/>
          <w:sz w:val="24"/>
          <w:szCs w:val="24"/>
        </w:rPr>
        <w:t>nauczyciel prowadzący takie same lub pokrewne zajęcia edukacyjne.</w:t>
      </w:r>
    </w:p>
    <w:p w14:paraId="4B903B28" w14:textId="77777777" w:rsidR="0018736F" w:rsidRPr="007968F1" w:rsidRDefault="0018736F" w:rsidP="00C3185F">
      <w:pPr>
        <w:pStyle w:val="Tretekstu"/>
        <w:numPr>
          <w:ilvl w:val="0"/>
          <w:numId w:val="277"/>
        </w:numPr>
        <w:rPr>
          <w:rFonts w:ascii="Times New Roman" w:hAnsi="Times New Roman" w:cs="Times New Roman"/>
        </w:rPr>
      </w:pPr>
      <w:r w:rsidRPr="007968F1">
        <w:rPr>
          <w:rFonts w:ascii="Times New Roman" w:hAnsi="Times New Roman" w:cs="Times New Roman"/>
          <w:color w:val="FF0000"/>
          <w:sz w:val="24"/>
          <w:szCs w:val="24"/>
        </w:rPr>
        <w:t xml:space="preserve">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14:paraId="773A5D2C" w14:textId="77777777" w:rsidR="0018736F" w:rsidRPr="007968F1" w:rsidRDefault="0018736F" w:rsidP="00C3185F">
      <w:pPr>
        <w:pStyle w:val="Tretekstu"/>
        <w:numPr>
          <w:ilvl w:val="0"/>
          <w:numId w:val="277"/>
        </w:numPr>
        <w:rPr>
          <w:rFonts w:ascii="Times New Roman" w:hAnsi="Times New Roman" w:cs="Times New Roman"/>
        </w:rPr>
      </w:pPr>
      <w:r w:rsidRPr="007968F1">
        <w:rPr>
          <w:rFonts w:ascii="Times New Roman" w:hAnsi="Times New Roman" w:cs="Times New Roman"/>
          <w:color w:val="FF0000"/>
          <w:sz w:val="24"/>
          <w:szCs w:val="24"/>
        </w:rPr>
        <w:t xml:space="preserve">Z egzaminu poprawkowego sporządza się protokół, zawierający w szczególności: </w:t>
      </w:r>
    </w:p>
    <w:p w14:paraId="1515538D" w14:textId="77777777" w:rsidR="0018736F" w:rsidRPr="007968F1" w:rsidRDefault="0018736F" w:rsidP="00C3185F">
      <w:pPr>
        <w:pStyle w:val="Tretekstu"/>
        <w:numPr>
          <w:ilvl w:val="0"/>
          <w:numId w:val="279"/>
        </w:numPr>
        <w:spacing w:after="0"/>
        <w:rPr>
          <w:rFonts w:ascii="Times New Roman" w:hAnsi="Times New Roman" w:cs="Times New Roman"/>
        </w:rPr>
      </w:pPr>
      <w:r w:rsidRPr="007968F1">
        <w:rPr>
          <w:rFonts w:ascii="Times New Roman" w:hAnsi="Times New Roman" w:cs="Times New Roman"/>
          <w:color w:val="FF0000"/>
          <w:sz w:val="24"/>
          <w:szCs w:val="24"/>
        </w:rPr>
        <w:t>nazwę zajęć edukacyjnych, z których był przeprowadzony egzamin;</w:t>
      </w:r>
    </w:p>
    <w:p w14:paraId="6E3317B8" w14:textId="77777777" w:rsidR="0018736F" w:rsidRPr="007968F1" w:rsidRDefault="0018736F" w:rsidP="00C3185F">
      <w:pPr>
        <w:pStyle w:val="Tretekstu"/>
        <w:numPr>
          <w:ilvl w:val="0"/>
          <w:numId w:val="279"/>
        </w:numPr>
        <w:spacing w:after="0"/>
        <w:rPr>
          <w:rFonts w:ascii="Times New Roman" w:hAnsi="Times New Roman" w:cs="Times New Roman"/>
        </w:rPr>
      </w:pPr>
      <w:r w:rsidRPr="007968F1">
        <w:rPr>
          <w:rFonts w:ascii="Times New Roman" w:hAnsi="Times New Roman" w:cs="Times New Roman"/>
          <w:color w:val="FF0000"/>
          <w:sz w:val="24"/>
          <w:szCs w:val="24"/>
        </w:rPr>
        <w:t>imiona i nazwiska osób wchodzących w skład komisji;</w:t>
      </w:r>
    </w:p>
    <w:p w14:paraId="3921E355" w14:textId="77777777" w:rsidR="0018736F" w:rsidRPr="007968F1" w:rsidRDefault="0018736F" w:rsidP="00C3185F">
      <w:pPr>
        <w:pStyle w:val="Tretekstu"/>
        <w:numPr>
          <w:ilvl w:val="0"/>
          <w:numId w:val="279"/>
        </w:numPr>
        <w:spacing w:after="0"/>
        <w:rPr>
          <w:rFonts w:ascii="Times New Roman" w:hAnsi="Times New Roman" w:cs="Times New Roman"/>
        </w:rPr>
      </w:pPr>
      <w:r w:rsidRPr="007968F1">
        <w:rPr>
          <w:rFonts w:ascii="Times New Roman" w:hAnsi="Times New Roman" w:cs="Times New Roman"/>
          <w:color w:val="FF0000"/>
          <w:sz w:val="24"/>
          <w:szCs w:val="24"/>
        </w:rPr>
        <w:t>termin egzaminu poprawkowego;</w:t>
      </w:r>
    </w:p>
    <w:p w14:paraId="641B0686" w14:textId="77777777" w:rsidR="0018736F" w:rsidRPr="007968F1" w:rsidRDefault="0018736F" w:rsidP="00C3185F">
      <w:pPr>
        <w:pStyle w:val="Tretekstu"/>
        <w:numPr>
          <w:ilvl w:val="0"/>
          <w:numId w:val="279"/>
        </w:numPr>
        <w:spacing w:after="0"/>
        <w:rPr>
          <w:rFonts w:ascii="Times New Roman" w:hAnsi="Times New Roman" w:cs="Times New Roman"/>
        </w:rPr>
      </w:pPr>
      <w:r w:rsidRPr="007968F1">
        <w:rPr>
          <w:rFonts w:ascii="Times New Roman" w:hAnsi="Times New Roman" w:cs="Times New Roman"/>
          <w:color w:val="FF0000"/>
          <w:sz w:val="24"/>
          <w:szCs w:val="24"/>
        </w:rPr>
        <w:t>imię i nazwisko ucznia;</w:t>
      </w:r>
    </w:p>
    <w:p w14:paraId="7BD629ED" w14:textId="77777777" w:rsidR="0018736F" w:rsidRPr="007968F1" w:rsidRDefault="0018736F" w:rsidP="00C3185F">
      <w:pPr>
        <w:pStyle w:val="Tretekstu"/>
        <w:numPr>
          <w:ilvl w:val="0"/>
          <w:numId w:val="279"/>
        </w:numPr>
        <w:spacing w:after="0"/>
        <w:rPr>
          <w:rFonts w:ascii="Times New Roman" w:hAnsi="Times New Roman" w:cs="Times New Roman"/>
        </w:rPr>
      </w:pPr>
      <w:r w:rsidRPr="007968F1">
        <w:rPr>
          <w:rFonts w:ascii="Times New Roman" w:hAnsi="Times New Roman" w:cs="Times New Roman"/>
          <w:color w:val="FF0000"/>
          <w:sz w:val="24"/>
          <w:szCs w:val="24"/>
        </w:rPr>
        <w:t>zadania egzaminacyjne;</w:t>
      </w:r>
    </w:p>
    <w:p w14:paraId="621374D6" w14:textId="77777777" w:rsidR="0018736F" w:rsidRPr="0018736F" w:rsidRDefault="0018736F" w:rsidP="00C3185F">
      <w:pPr>
        <w:pStyle w:val="Tretekstu"/>
        <w:numPr>
          <w:ilvl w:val="0"/>
          <w:numId w:val="279"/>
        </w:numPr>
        <w:spacing w:after="0"/>
        <w:rPr>
          <w:rFonts w:ascii="Times New Roman" w:hAnsi="Times New Roman" w:cs="Times New Roman"/>
        </w:rPr>
      </w:pPr>
      <w:r w:rsidRPr="007968F1">
        <w:rPr>
          <w:rFonts w:ascii="Times New Roman" w:hAnsi="Times New Roman" w:cs="Times New Roman"/>
          <w:color w:val="FF0000"/>
          <w:sz w:val="24"/>
          <w:szCs w:val="24"/>
        </w:rPr>
        <w:t>ustaloną ocenę klasyfikacyjną.</w:t>
      </w:r>
    </w:p>
    <w:p w14:paraId="1E241441" w14:textId="4D04F54E" w:rsidR="0018736F" w:rsidRPr="007968F1" w:rsidRDefault="0018736F" w:rsidP="00C3185F">
      <w:pPr>
        <w:pStyle w:val="Tretekstu"/>
        <w:numPr>
          <w:ilvl w:val="0"/>
          <w:numId w:val="277"/>
        </w:numPr>
        <w:spacing w:after="0"/>
        <w:rPr>
          <w:rFonts w:ascii="Times New Roman" w:hAnsi="Times New Roman" w:cs="Times New Roman"/>
        </w:rPr>
      </w:pPr>
      <w:r w:rsidRPr="007968F1">
        <w:rPr>
          <w:rFonts w:ascii="Times New Roman" w:hAnsi="Times New Roman" w:cs="Times New Roman"/>
          <w:color w:val="FF0000"/>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14:paraId="14FC292C" w14:textId="09B92098" w:rsidR="00620EF4" w:rsidRPr="00620EF4" w:rsidRDefault="00620EF4" w:rsidP="00C3185F">
      <w:pPr>
        <w:numPr>
          <w:ilvl w:val="0"/>
          <w:numId w:val="17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Zasady promocji:</w:t>
      </w:r>
    </w:p>
    <w:p w14:paraId="28C42B97" w14:textId="77777777" w:rsidR="00620EF4" w:rsidRPr="00620EF4" w:rsidRDefault="00620EF4" w:rsidP="00C3185F">
      <w:pPr>
        <w:numPr>
          <w:ilvl w:val="0"/>
          <w:numId w:val="17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Uczeń otrzymuje promocję do klasy programowo wyższej, jeżeli ze wszystkich obowiązkowych zajęć edukacyjnych, określonych- w szkolnym planie nauczania, uzyskał roczne oceny klasyfikacyjne wyższe od oceny niedostatecznej,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z zastrzeżeniem ust. 24 pkt 7 i 8 oraz ust. 30 pkt 9.</w:t>
      </w:r>
    </w:p>
    <w:p w14:paraId="08C918F3" w14:textId="77777777" w:rsidR="00620EF4" w:rsidRPr="00620EF4" w:rsidRDefault="00620EF4" w:rsidP="00C3185F">
      <w:pPr>
        <w:numPr>
          <w:ilvl w:val="0"/>
          <w:numId w:val="17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Uczeń, który w wyniku klasyfikacji rocznej uzyskał z obowiązkowych zajęć edukacyjnych średnią ocen co najmniej 4,75 oraz co najmniej bardzo dobrą ocenę zachowania, otrzymuje promocję do klasy programowo wyższej z wyróżnieniem.</w:t>
      </w:r>
    </w:p>
    <w:p w14:paraId="25CED4A2" w14:textId="77777777" w:rsidR="00620EF4" w:rsidRPr="00620EF4" w:rsidRDefault="00620EF4" w:rsidP="00C3185F">
      <w:pPr>
        <w:numPr>
          <w:ilvl w:val="0"/>
          <w:numId w:val="17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Uczniowi, który uczęszczał na dodatkowe zajęcia edukacyjne lub religię albo etykę, </w:t>
      </w:r>
      <w:r w:rsidRPr="00620EF4">
        <w:rPr>
          <w:rFonts w:ascii="Times New Roman" w:eastAsia="Times New Roman" w:hAnsi="Times New Roman"/>
          <w:sz w:val="24"/>
          <w:szCs w:val="24"/>
          <w:lang w:eastAsia="pl-PL"/>
        </w:rPr>
        <w:br/>
        <w:t xml:space="preserve">do średniej ocen, o której mowa w pkt 2 , wlicza się także roczne oceny uzyskane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z tych zajęć.</w:t>
      </w:r>
    </w:p>
    <w:p w14:paraId="0AC000BB" w14:textId="77777777" w:rsidR="00620EF4" w:rsidRPr="00620EF4" w:rsidRDefault="00620EF4" w:rsidP="00C3185F">
      <w:pPr>
        <w:numPr>
          <w:ilvl w:val="0"/>
          <w:numId w:val="17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Ucznia z upośledzeniem umysłowym w stopniu umiarkowanym lub znacznym </w:t>
      </w:r>
      <w:r w:rsidRPr="00620EF4">
        <w:rPr>
          <w:rFonts w:ascii="Times New Roman" w:eastAsia="Times New Roman" w:hAnsi="Times New Roman"/>
          <w:sz w:val="24"/>
          <w:szCs w:val="24"/>
          <w:lang w:eastAsia="pl-PL"/>
        </w:rPr>
        <w:br/>
        <w:t xml:space="preserve">promuje się do klasy programowo wyższej, uwzględniając specyfikę kształcenia </w:t>
      </w:r>
      <w:r w:rsidRPr="00620EF4">
        <w:rPr>
          <w:rFonts w:ascii="Times New Roman" w:eastAsia="Times New Roman" w:hAnsi="Times New Roman"/>
          <w:sz w:val="24"/>
          <w:szCs w:val="24"/>
          <w:lang w:eastAsia="pl-PL"/>
        </w:rPr>
        <w:br/>
        <w:t>tego ucznia,  w porozumieniu z rodzicami (prawnymi opiekunami).</w:t>
      </w:r>
    </w:p>
    <w:p w14:paraId="02E8AA0E" w14:textId="77777777" w:rsidR="00620EF4" w:rsidRPr="00620EF4" w:rsidRDefault="00620EF4" w:rsidP="00C3185F">
      <w:pPr>
        <w:numPr>
          <w:ilvl w:val="0"/>
          <w:numId w:val="17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UniversPro-Roman" w:hAnsi="Times New Roman"/>
          <w:sz w:val="24"/>
          <w:szCs w:val="24"/>
          <w:lang w:eastAsia="pl-PL"/>
        </w:rPr>
        <w:lastRenderedPageBreak/>
        <w:t xml:space="preserve">Laureaci konkursów przedmiotowych o zasięgu wojewódzkim i ponad wojewódzkim </w:t>
      </w:r>
      <w:r w:rsidRPr="00620EF4">
        <w:rPr>
          <w:rFonts w:ascii="Times New Roman" w:eastAsia="UniversPro-Roman" w:hAnsi="Times New Roman"/>
          <w:sz w:val="24"/>
          <w:szCs w:val="24"/>
          <w:lang w:eastAsia="pl-PL"/>
        </w:rPr>
        <w:br/>
        <w:t xml:space="preserve">w gimnazjum oraz laureaci i finaliści olimpiad przedmiotowych otrzymują z danych zajęć edukacyjnych celującą roczną ocenę klasyfikacyjną. </w:t>
      </w:r>
      <w:r w:rsidRPr="005C1C08">
        <w:rPr>
          <w:rFonts w:ascii="Times New Roman" w:eastAsia="UniversPro-Roman" w:hAnsi="Times New Roman"/>
          <w:sz w:val="24"/>
          <w:szCs w:val="24"/>
          <w:lang w:eastAsia="pl-PL"/>
        </w:rPr>
        <w:t xml:space="preserve">Uczeń, który tytuł laureata konkursu przedmiotowego o zasięgu wojewódzkim i </w:t>
      </w:r>
      <w:proofErr w:type="spellStart"/>
      <w:r w:rsidRPr="005C1C08">
        <w:rPr>
          <w:rFonts w:ascii="Times New Roman" w:eastAsia="UniversPro-Roman" w:hAnsi="Times New Roman"/>
          <w:sz w:val="24"/>
          <w:szCs w:val="24"/>
          <w:lang w:eastAsia="pl-PL"/>
        </w:rPr>
        <w:t>ponadwojewódzkim</w:t>
      </w:r>
      <w:proofErr w:type="spellEnd"/>
      <w:r w:rsidRPr="005C1C08">
        <w:rPr>
          <w:rFonts w:ascii="Times New Roman" w:eastAsia="UniversPro-Roman" w:hAnsi="Times New Roman"/>
          <w:sz w:val="24"/>
          <w:szCs w:val="24"/>
          <w:lang w:eastAsia="pl-PL"/>
        </w:rPr>
        <w:t xml:space="preserve"> bądź laureata lub finalisty olimpiady przedmiotowej uzyskał po ustaleniu albo uzyskaniu rocznej oceny klasyfikacyjnej z zajęć edukacyjnych, otrzymuje z tych zajęć celującą końcową ocenę klasyfikacyjną.</w:t>
      </w:r>
    </w:p>
    <w:p w14:paraId="32D07D54" w14:textId="77777777" w:rsidR="00620EF4" w:rsidRPr="00620EF4" w:rsidRDefault="00620EF4" w:rsidP="00C3185F">
      <w:pPr>
        <w:numPr>
          <w:ilvl w:val="0"/>
          <w:numId w:val="17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Uczeń, który nie spełnił warunków określonych w pkt 1, nie otrzymuje promocji do klasy programowo wyższej i powtarza klasę, z zastrzeżeniem ust. 30 pkt 9</w:t>
      </w:r>
    </w:p>
    <w:p w14:paraId="0364D9BC" w14:textId="77777777" w:rsidR="00620EF4" w:rsidRPr="00620EF4" w:rsidRDefault="00620EF4" w:rsidP="00C3185F">
      <w:pPr>
        <w:numPr>
          <w:ilvl w:val="0"/>
          <w:numId w:val="175"/>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Uczeń który posiada orzeczenie o potrzebie kształcenia specjalnego i ma opóźnienie </w:t>
      </w:r>
      <w:r w:rsidRPr="00620EF4">
        <w:rPr>
          <w:rFonts w:ascii="Times New Roman" w:eastAsia="Times New Roman" w:hAnsi="Times New Roman"/>
          <w:sz w:val="24"/>
          <w:szCs w:val="24"/>
          <w:lang w:eastAsia="pl-PL"/>
        </w:rPr>
        <w:br/>
        <w:t xml:space="preserve">w realizacji programu nauczania co najmniej jednej klasy, a  w gimnazjum uzyskuje ze wszystkich obowiązkowych zajęć edukacyjnych oceny uznane za pozytywne </w:t>
      </w:r>
      <w:r w:rsidRPr="00620EF4">
        <w:rPr>
          <w:rFonts w:ascii="Times New Roman" w:eastAsia="Times New Roman" w:hAnsi="Times New Roman"/>
          <w:sz w:val="24"/>
          <w:szCs w:val="24"/>
          <w:lang w:eastAsia="pl-PL"/>
        </w:rPr>
        <w:br/>
        <w:t xml:space="preserve">w ramach wewnątrzszkolnego oceniania oraz rokuje opanowanie w jednym roku </w:t>
      </w:r>
      <w:r w:rsidRPr="00620EF4">
        <w:rPr>
          <w:rFonts w:ascii="Times New Roman" w:eastAsia="Times New Roman" w:hAnsi="Times New Roman"/>
          <w:sz w:val="24"/>
          <w:szCs w:val="24"/>
          <w:lang w:eastAsia="pl-PL"/>
        </w:rPr>
        <w:br/>
        <w:t xml:space="preserve">szkolnym programów nauczania dwóch klas, może być promowany do klasy </w:t>
      </w:r>
      <w:r w:rsidRPr="00620EF4">
        <w:rPr>
          <w:rFonts w:ascii="Times New Roman" w:eastAsia="Times New Roman" w:hAnsi="Times New Roman"/>
          <w:sz w:val="24"/>
          <w:szCs w:val="24"/>
          <w:lang w:eastAsia="pl-PL"/>
        </w:rPr>
        <w:br/>
        <w:t>programowo wyższej również w ciągu roku szkolnego.</w:t>
      </w:r>
    </w:p>
    <w:p w14:paraId="4F01C016" w14:textId="77777777" w:rsidR="00620EF4" w:rsidRPr="00620EF4" w:rsidRDefault="00620EF4" w:rsidP="00C3185F">
      <w:pPr>
        <w:numPr>
          <w:ilvl w:val="0"/>
          <w:numId w:val="17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Egzamin poprawkowy:</w:t>
      </w:r>
    </w:p>
    <w:p w14:paraId="1132EE14" w14:textId="77777777" w:rsidR="00620EF4" w:rsidRPr="005C1C08" w:rsidRDefault="00620EF4" w:rsidP="00C3185F">
      <w:pPr>
        <w:pStyle w:val="punkty"/>
        <w:numPr>
          <w:ilvl w:val="0"/>
          <w:numId w:val="188"/>
        </w:numPr>
        <w:spacing w:line="276" w:lineRule="auto"/>
        <w:rPr>
          <w:szCs w:val="24"/>
        </w:rPr>
      </w:pPr>
      <w:r w:rsidRPr="005C1C08">
        <w:rPr>
          <w:rFonts w:eastAsia="UniversPro-Roman"/>
          <w:szCs w:val="24"/>
        </w:rPr>
        <w:t>Począwszy od klasy I gimnazjum, uczeń, który w wyniku klasyfikacji rocznej uzyskał ocenę niedostateczną z jednych albo dwóch obowiązkowych zajęć edukacyjnych, może zdawać egzamin poprawkowy z tych zajęć.</w:t>
      </w:r>
    </w:p>
    <w:p w14:paraId="69E41FD3" w14:textId="77777777" w:rsidR="00620EF4" w:rsidRPr="00620EF4" w:rsidRDefault="00620EF4" w:rsidP="00C3185F">
      <w:pPr>
        <w:numPr>
          <w:ilvl w:val="0"/>
          <w:numId w:val="101"/>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Egzamin poprawkowy składa się z części pisemnej oraz części ustnej, z wyjątkiem egzaminu </w:t>
      </w:r>
      <w:r w:rsidRPr="00620EF4">
        <w:rPr>
          <w:rFonts w:ascii="Times New Roman" w:eastAsia="Times New Roman" w:hAnsi="Times New Roman"/>
          <w:sz w:val="24"/>
          <w:szCs w:val="24"/>
          <w:lang w:eastAsia="pl-PL"/>
        </w:rPr>
        <w:br/>
        <w:t>z plastyki, muzyki,</w:t>
      </w:r>
      <w:r w:rsidRPr="00620EF4">
        <w:rPr>
          <w:rFonts w:ascii="Times New Roman" w:eastAsia="Times New Roman" w:hAnsi="Times New Roman"/>
          <w:color w:val="FF0000"/>
          <w:sz w:val="24"/>
          <w:szCs w:val="24"/>
          <w:lang w:eastAsia="pl-PL"/>
        </w:rPr>
        <w:t xml:space="preserve"> </w:t>
      </w:r>
      <w:r w:rsidRPr="00620EF4">
        <w:rPr>
          <w:rFonts w:ascii="Times New Roman" w:eastAsia="Times New Roman" w:hAnsi="Times New Roman"/>
          <w:color w:val="000000"/>
          <w:sz w:val="24"/>
          <w:szCs w:val="24"/>
          <w:lang w:eastAsia="pl-PL"/>
        </w:rPr>
        <w:t>zajęć artystycznych, techniki</w:t>
      </w:r>
      <w:r w:rsidRPr="00620EF4">
        <w:rPr>
          <w:rFonts w:ascii="Times New Roman" w:eastAsia="Times New Roman" w:hAnsi="Times New Roman"/>
          <w:sz w:val="24"/>
          <w:szCs w:val="24"/>
          <w:lang w:eastAsia="pl-PL"/>
        </w:rPr>
        <w:t>, zajęć technicznych, informatyki oraz wychowania fizycznego, z których egzamin ma przede wszystkim formę zadań praktycznych.</w:t>
      </w:r>
    </w:p>
    <w:p w14:paraId="6FA5C215" w14:textId="77777777" w:rsidR="00620EF4" w:rsidRPr="00620EF4" w:rsidRDefault="00620EF4" w:rsidP="00C3185F">
      <w:pPr>
        <w:numPr>
          <w:ilvl w:val="0"/>
          <w:numId w:val="101"/>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UniversPro-Roman" w:hAnsi="Times New Roman"/>
          <w:sz w:val="24"/>
          <w:szCs w:val="24"/>
          <w:lang w:eastAsia="pl-PL"/>
        </w:rPr>
        <w:t>Termin egzaminu poprawkowego wyznacza dyrektor szkoły do dnia zakończenia rocznych zajęć dydaktyczno-wychowawczych. Egzamin poprawkowy przeprowadza się w ostatnim tygodniu ferii letnich.</w:t>
      </w:r>
    </w:p>
    <w:p w14:paraId="45139711" w14:textId="77777777" w:rsidR="00620EF4" w:rsidRPr="00620EF4" w:rsidRDefault="00620EF4" w:rsidP="00C3185F">
      <w:pPr>
        <w:numPr>
          <w:ilvl w:val="0"/>
          <w:numId w:val="101"/>
        </w:numPr>
        <w:tabs>
          <w:tab w:val="left" w:pos="1134"/>
        </w:tabs>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Egzamin poprawkowy przeprowadza komisja powołana przez dyrektora szkoły. </w:t>
      </w:r>
      <w:r w:rsidRPr="00620EF4">
        <w:rPr>
          <w:rFonts w:ascii="Times New Roman" w:eastAsia="Times New Roman" w:hAnsi="Times New Roman"/>
          <w:sz w:val="24"/>
          <w:szCs w:val="24"/>
          <w:lang w:eastAsia="pl-PL"/>
        </w:rPr>
        <w:br/>
        <w:t>W skład komisji wchodzą:</w:t>
      </w:r>
    </w:p>
    <w:p w14:paraId="1B972F56" w14:textId="77777777" w:rsidR="00620EF4" w:rsidRPr="00620EF4" w:rsidRDefault="00620EF4" w:rsidP="00C3185F">
      <w:pPr>
        <w:pStyle w:val="literay"/>
        <w:numPr>
          <w:ilvl w:val="0"/>
          <w:numId w:val="189"/>
        </w:numPr>
        <w:spacing w:line="276" w:lineRule="auto"/>
      </w:pPr>
      <w:r w:rsidRPr="00620EF4">
        <w:t xml:space="preserve">dyrektor szkoły albo nauczyciel zajmujący w tej szkole inne stanowisko </w:t>
      </w:r>
      <w:r w:rsidRPr="00620EF4">
        <w:br/>
        <w:t>kierownicze- jako przewodniczący komisji;</w:t>
      </w:r>
    </w:p>
    <w:p w14:paraId="11FFA6A6" w14:textId="77777777" w:rsidR="00620EF4" w:rsidRPr="00620EF4" w:rsidRDefault="00620EF4" w:rsidP="00C3185F">
      <w:pPr>
        <w:pStyle w:val="literay"/>
        <w:numPr>
          <w:ilvl w:val="0"/>
          <w:numId w:val="189"/>
        </w:numPr>
        <w:spacing w:line="276" w:lineRule="auto"/>
      </w:pPr>
      <w:r w:rsidRPr="00620EF4">
        <w:t>nauczyciel prowadzący dane zajęcia edukacyjne- jako egzaminujący;</w:t>
      </w:r>
    </w:p>
    <w:p w14:paraId="17A8EED2" w14:textId="77777777" w:rsidR="00620EF4" w:rsidRPr="00620EF4" w:rsidRDefault="00620EF4" w:rsidP="00C3185F">
      <w:pPr>
        <w:pStyle w:val="literay"/>
        <w:numPr>
          <w:ilvl w:val="0"/>
          <w:numId w:val="189"/>
        </w:numPr>
        <w:spacing w:line="276" w:lineRule="auto"/>
      </w:pPr>
      <w:r w:rsidRPr="00620EF4">
        <w:t>nauczyciel prowadzący takie same lub pokrewne zajęcia edukacyjne- jako członek komisji.</w:t>
      </w:r>
    </w:p>
    <w:p w14:paraId="46DEB0D3" w14:textId="77777777" w:rsidR="00620EF4" w:rsidRPr="00620EF4" w:rsidRDefault="00620EF4" w:rsidP="00C3185F">
      <w:pPr>
        <w:numPr>
          <w:ilvl w:val="0"/>
          <w:numId w:val="176"/>
        </w:numPr>
        <w:spacing w:after="0"/>
        <w:contextualSpacing/>
        <w:jc w:val="both"/>
        <w:rPr>
          <w:rFonts w:ascii="Times New Roman" w:eastAsia="Times New Roman" w:hAnsi="Times New Roman"/>
          <w:vanish/>
          <w:sz w:val="24"/>
          <w:szCs w:val="24"/>
          <w:lang w:eastAsia="pl-PL"/>
        </w:rPr>
      </w:pPr>
    </w:p>
    <w:p w14:paraId="683273E1" w14:textId="77777777" w:rsidR="00620EF4" w:rsidRPr="00620EF4" w:rsidRDefault="00620EF4" w:rsidP="00C3185F">
      <w:pPr>
        <w:numPr>
          <w:ilvl w:val="0"/>
          <w:numId w:val="176"/>
        </w:numPr>
        <w:spacing w:after="0"/>
        <w:contextualSpacing/>
        <w:jc w:val="both"/>
        <w:rPr>
          <w:rFonts w:ascii="Times New Roman" w:eastAsia="Times New Roman" w:hAnsi="Times New Roman"/>
          <w:vanish/>
          <w:sz w:val="24"/>
          <w:szCs w:val="24"/>
          <w:lang w:eastAsia="pl-PL"/>
        </w:rPr>
      </w:pPr>
    </w:p>
    <w:p w14:paraId="729467C9" w14:textId="77777777" w:rsidR="00620EF4" w:rsidRPr="00620EF4" w:rsidRDefault="00620EF4" w:rsidP="00C3185F">
      <w:pPr>
        <w:numPr>
          <w:ilvl w:val="0"/>
          <w:numId w:val="176"/>
        </w:numPr>
        <w:spacing w:after="0"/>
        <w:contextualSpacing/>
        <w:jc w:val="both"/>
        <w:rPr>
          <w:rFonts w:ascii="Times New Roman" w:eastAsia="Times New Roman" w:hAnsi="Times New Roman"/>
          <w:vanish/>
          <w:sz w:val="24"/>
          <w:szCs w:val="24"/>
          <w:lang w:eastAsia="pl-PL"/>
        </w:rPr>
      </w:pPr>
    </w:p>
    <w:p w14:paraId="425E7D2F" w14:textId="77777777" w:rsidR="00620EF4" w:rsidRPr="00620EF4" w:rsidRDefault="00620EF4" w:rsidP="00C3185F">
      <w:pPr>
        <w:numPr>
          <w:ilvl w:val="0"/>
          <w:numId w:val="176"/>
        </w:numPr>
        <w:spacing w:after="0"/>
        <w:contextualSpacing/>
        <w:jc w:val="both"/>
        <w:rPr>
          <w:rFonts w:ascii="Times New Roman" w:eastAsia="Times New Roman" w:hAnsi="Times New Roman"/>
          <w:vanish/>
          <w:sz w:val="24"/>
          <w:szCs w:val="24"/>
          <w:lang w:eastAsia="pl-PL"/>
        </w:rPr>
      </w:pPr>
    </w:p>
    <w:p w14:paraId="3DF554F5" w14:textId="77777777" w:rsidR="00620EF4" w:rsidRPr="005C1C08" w:rsidRDefault="00620EF4" w:rsidP="00C3185F">
      <w:pPr>
        <w:pStyle w:val="Akapitzlist"/>
        <w:numPr>
          <w:ilvl w:val="0"/>
          <w:numId w:val="176"/>
        </w:numPr>
        <w:tabs>
          <w:tab w:val="num" w:pos="680"/>
          <w:tab w:val="left" w:pos="1134"/>
        </w:tabs>
        <w:spacing w:after="0"/>
        <w:jc w:val="both"/>
        <w:rPr>
          <w:rFonts w:ascii="Times New Roman" w:eastAsia="Times New Roman" w:hAnsi="Times New Roman"/>
          <w:sz w:val="24"/>
          <w:szCs w:val="24"/>
          <w:lang w:eastAsia="pl-PL"/>
        </w:rPr>
      </w:pPr>
      <w:r w:rsidRPr="005C1C08">
        <w:rPr>
          <w:rFonts w:ascii="Times New Roman" w:eastAsia="Times New Roman" w:hAnsi="Times New Roman"/>
          <w:sz w:val="24"/>
          <w:szCs w:val="24"/>
          <w:lang w:eastAsia="pl-PL"/>
        </w:rPr>
        <w:t xml:space="preserve">Nauczyciel, o którym mowa w pkt 4 lit b, może być zwolniony z udziału w pracy komisji na własną prośbę lub w innych, szczególnie uzasadnionych przypadkach. </w:t>
      </w:r>
      <w:r w:rsidR="00C542D4">
        <w:rPr>
          <w:rFonts w:ascii="Times New Roman" w:eastAsia="Times New Roman" w:hAnsi="Times New Roman"/>
          <w:sz w:val="24"/>
          <w:szCs w:val="24"/>
          <w:lang w:eastAsia="pl-PL"/>
        </w:rPr>
        <w:br/>
      </w:r>
      <w:r w:rsidRPr="005C1C08">
        <w:rPr>
          <w:rFonts w:ascii="Times New Roman" w:eastAsia="Times New Roman" w:hAnsi="Times New Roman"/>
          <w:sz w:val="24"/>
          <w:szCs w:val="24"/>
          <w:lang w:eastAsia="pl-PL"/>
        </w:rPr>
        <w:t>W takim przypadku dyrektor szkoły powołuje jako osobę egzaminującą innego nauczyciela prowadzącego takie same zajęcia edukacyjne, z tym że powołanie nauczyciela zatrudnionego w innej szkole następuje w porozumieniu z dyrektorem tej szkoły.</w:t>
      </w:r>
    </w:p>
    <w:p w14:paraId="07C90F87" w14:textId="77777777" w:rsidR="00620EF4" w:rsidRPr="00620EF4" w:rsidRDefault="00620EF4" w:rsidP="00C3185F">
      <w:pPr>
        <w:numPr>
          <w:ilvl w:val="0"/>
          <w:numId w:val="176"/>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Z przeprowadzonego egzaminu poprawkowego sporządza się protokół zawierający </w:t>
      </w:r>
      <w:r w:rsidRPr="00620EF4">
        <w:rPr>
          <w:rFonts w:ascii="Times New Roman" w:eastAsia="Times New Roman" w:hAnsi="Times New Roman"/>
          <w:sz w:val="24"/>
          <w:szCs w:val="24"/>
          <w:lang w:eastAsia="pl-PL"/>
        </w:rPr>
        <w:br/>
        <w:t>w szczególności:</w:t>
      </w:r>
    </w:p>
    <w:p w14:paraId="47655D53" w14:textId="77777777" w:rsidR="00620EF4" w:rsidRPr="00620EF4" w:rsidRDefault="00620EF4" w:rsidP="00C3185F">
      <w:pPr>
        <w:pStyle w:val="literay"/>
        <w:numPr>
          <w:ilvl w:val="0"/>
          <w:numId w:val="190"/>
        </w:numPr>
        <w:spacing w:line="276" w:lineRule="auto"/>
      </w:pPr>
      <w:r w:rsidRPr="00620EF4">
        <w:t>skład komisji;</w:t>
      </w:r>
    </w:p>
    <w:p w14:paraId="16BA043C" w14:textId="77777777" w:rsidR="00620EF4" w:rsidRPr="00620EF4" w:rsidRDefault="00620EF4" w:rsidP="00CA22C0">
      <w:pPr>
        <w:pStyle w:val="literay"/>
        <w:spacing w:line="276" w:lineRule="auto"/>
      </w:pPr>
      <w:r w:rsidRPr="00620EF4">
        <w:t>termin egzaminu poprawkowego;</w:t>
      </w:r>
    </w:p>
    <w:p w14:paraId="7941256B" w14:textId="77777777" w:rsidR="00620EF4" w:rsidRPr="00620EF4" w:rsidRDefault="00620EF4" w:rsidP="00CA22C0">
      <w:pPr>
        <w:pStyle w:val="literay"/>
        <w:spacing w:line="276" w:lineRule="auto"/>
      </w:pPr>
      <w:r w:rsidRPr="00620EF4">
        <w:lastRenderedPageBreak/>
        <w:t>pytania egzaminacyjne;</w:t>
      </w:r>
    </w:p>
    <w:p w14:paraId="53457FD8" w14:textId="77777777" w:rsidR="00620EF4" w:rsidRPr="00620EF4" w:rsidRDefault="00620EF4" w:rsidP="00CA22C0">
      <w:pPr>
        <w:pStyle w:val="literay"/>
        <w:spacing w:line="276" w:lineRule="auto"/>
      </w:pPr>
      <w:r w:rsidRPr="00620EF4">
        <w:t>wynik egzaminu poprawkowego oraz uzyskaną ocenę.</w:t>
      </w:r>
    </w:p>
    <w:p w14:paraId="2C46529E" w14:textId="77777777" w:rsidR="00620EF4" w:rsidRPr="00620EF4" w:rsidRDefault="00620EF4" w:rsidP="00CA22C0">
      <w:pPr>
        <w:spacing w:after="0"/>
        <w:ind w:left="708"/>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Do protokołu dołącza się pisemne prace ucznia i zwięzłą informację o ustnych </w:t>
      </w:r>
      <w:r w:rsidRPr="00620EF4">
        <w:rPr>
          <w:rFonts w:ascii="Times New Roman" w:eastAsia="Times New Roman" w:hAnsi="Times New Roman"/>
          <w:sz w:val="24"/>
          <w:szCs w:val="24"/>
          <w:lang w:eastAsia="pl-PL"/>
        </w:rPr>
        <w:br/>
        <w:t>odpowiedziach ucznia. Protokół stanowi załącznik do arkusza ocen ucznia.</w:t>
      </w:r>
    </w:p>
    <w:p w14:paraId="20DC4660" w14:textId="77777777" w:rsidR="00620EF4" w:rsidRPr="00620EF4" w:rsidRDefault="00620EF4" w:rsidP="00C3185F">
      <w:pPr>
        <w:numPr>
          <w:ilvl w:val="0"/>
          <w:numId w:val="177"/>
        </w:numPr>
        <w:spacing w:after="0"/>
        <w:contextualSpacing/>
        <w:jc w:val="both"/>
        <w:rPr>
          <w:rFonts w:ascii="Times New Roman" w:eastAsia="Times New Roman" w:hAnsi="Times New Roman"/>
          <w:vanish/>
          <w:sz w:val="24"/>
          <w:szCs w:val="24"/>
          <w:lang w:eastAsia="pl-PL"/>
        </w:rPr>
      </w:pPr>
    </w:p>
    <w:p w14:paraId="3D849596" w14:textId="77777777" w:rsidR="00620EF4" w:rsidRPr="00620EF4" w:rsidRDefault="00620EF4" w:rsidP="00C3185F">
      <w:pPr>
        <w:numPr>
          <w:ilvl w:val="0"/>
          <w:numId w:val="177"/>
        </w:numPr>
        <w:spacing w:after="0"/>
        <w:contextualSpacing/>
        <w:jc w:val="both"/>
        <w:rPr>
          <w:rFonts w:ascii="Times New Roman" w:eastAsia="Times New Roman" w:hAnsi="Times New Roman"/>
          <w:vanish/>
          <w:sz w:val="24"/>
          <w:szCs w:val="24"/>
          <w:lang w:eastAsia="pl-PL"/>
        </w:rPr>
      </w:pPr>
    </w:p>
    <w:p w14:paraId="226B64A0" w14:textId="77777777" w:rsidR="00620EF4" w:rsidRPr="00620EF4" w:rsidRDefault="00620EF4" w:rsidP="00C3185F">
      <w:pPr>
        <w:numPr>
          <w:ilvl w:val="0"/>
          <w:numId w:val="177"/>
        </w:numPr>
        <w:spacing w:after="0"/>
        <w:contextualSpacing/>
        <w:jc w:val="both"/>
        <w:rPr>
          <w:rFonts w:ascii="Times New Roman" w:eastAsia="Times New Roman" w:hAnsi="Times New Roman"/>
          <w:vanish/>
          <w:sz w:val="24"/>
          <w:szCs w:val="24"/>
          <w:lang w:eastAsia="pl-PL"/>
        </w:rPr>
      </w:pPr>
    </w:p>
    <w:p w14:paraId="0D000C65" w14:textId="77777777" w:rsidR="00620EF4" w:rsidRPr="00620EF4" w:rsidRDefault="00620EF4" w:rsidP="00C3185F">
      <w:pPr>
        <w:numPr>
          <w:ilvl w:val="0"/>
          <w:numId w:val="177"/>
        </w:numPr>
        <w:spacing w:after="0"/>
        <w:contextualSpacing/>
        <w:jc w:val="both"/>
        <w:rPr>
          <w:rFonts w:ascii="Times New Roman" w:eastAsia="Times New Roman" w:hAnsi="Times New Roman"/>
          <w:vanish/>
          <w:sz w:val="24"/>
          <w:szCs w:val="24"/>
          <w:lang w:eastAsia="pl-PL"/>
        </w:rPr>
      </w:pPr>
    </w:p>
    <w:p w14:paraId="55E82FFE" w14:textId="77777777" w:rsidR="00620EF4" w:rsidRPr="00620EF4" w:rsidRDefault="00620EF4" w:rsidP="00C3185F">
      <w:pPr>
        <w:numPr>
          <w:ilvl w:val="0"/>
          <w:numId w:val="177"/>
        </w:numPr>
        <w:spacing w:after="0"/>
        <w:contextualSpacing/>
        <w:jc w:val="both"/>
        <w:rPr>
          <w:rFonts w:ascii="Times New Roman" w:eastAsia="Times New Roman" w:hAnsi="Times New Roman"/>
          <w:vanish/>
          <w:sz w:val="24"/>
          <w:szCs w:val="24"/>
          <w:lang w:eastAsia="pl-PL"/>
        </w:rPr>
      </w:pPr>
    </w:p>
    <w:p w14:paraId="4786110B" w14:textId="77777777" w:rsidR="00620EF4" w:rsidRPr="00620EF4" w:rsidRDefault="00620EF4" w:rsidP="00C3185F">
      <w:pPr>
        <w:numPr>
          <w:ilvl w:val="0"/>
          <w:numId w:val="177"/>
        </w:numPr>
        <w:spacing w:after="0"/>
        <w:contextualSpacing/>
        <w:jc w:val="both"/>
        <w:rPr>
          <w:rFonts w:ascii="Times New Roman" w:eastAsia="Times New Roman" w:hAnsi="Times New Roman"/>
          <w:vanish/>
          <w:sz w:val="24"/>
          <w:szCs w:val="24"/>
          <w:lang w:eastAsia="pl-PL"/>
        </w:rPr>
      </w:pPr>
    </w:p>
    <w:p w14:paraId="7D48B0CE" w14:textId="77777777" w:rsidR="00620EF4" w:rsidRPr="00E21C3A" w:rsidRDefault="00620EF4" w:rsidP="00C3185F">
      <w:pPr>
        <w:pStyle w:val="Akapitzlist"/>
        <w:numPr>
          <w:ilvl w:val="0"/>
          <w:numId w:val="177"/>
        </w:numPr>
        <w:tabs>
          <w:tab w:val="num" w:pos="680"/>
          <w:tab w:val="left" w:pos="1134"/>
        </w:tabs>
        <w:spacing w:after="0"/>
        <w:jc w:val="both"/>
        <w:rPr>
          <w:rFonts w:ascii="Times New Roman" w:eastAsia="Times New Roman" w:hAnsi="Times New Roman"/>
          <w:sz w:val="24"/>
          <w:szCs w:val="24"/>
          <w:lang w:eastAsia="pl-PL"/>
        </w:rPr>
      </w:pPr>
      <w:r w:rsidRPr="00E21C3A">
        <w:rPr>
          <w:rFonts w:ascii="Times New Roman" w:eastAsia="Times New Roman" w:hAnsi="Times New Roman"/>
          <w:sz w:val="24"/>
          <w:szCs w:val="24"/>
          <w:lang w:eastAsia="pl-PL"/>
        </w:rPr>
        <w:t xml:space="preserve">Uczeń, który z przyczyn usprawiedliwionych nie przystąpił do egzaminu poprawkowego </w:t>
      </w:r>
      <w:r w:rsidRPr="00E21C3A">
        <w:rPr>
          <w:rFonts w:ascii="Times New Roman" w:eastAsia="Times New Roman" w:hAnsi="Times New Roman"/>
          <w:sz w:val="24"/>
          <w:szCs w:val="24"/>
          <w:lang w:eastAsia="pl-PL"/>
        </w:rPr>
        <w:br/>
        <w:t>w wyznaczonym terminie, może przystąpić do niego w dodatkowym terminie, wyznaczonym przez dyrektora szkoły, nie później niż do końca września.</w:t>
      </w:r>
    </w:p>
    <w:p w14:paraId="68B3B88F" w14:textId="77777777" w:rsidR="00620EF4" w:rsidRPr="00E21C3A" w:rsidRDefault="00620EF4" w:rsidP="00C3185F">
      <w:pPr>
        <w:pStyle w:val="Akapitzlist"/>
        <w:numPr>
          <w:ilvl w:val="0"/>
          <w:numId w:val="177"/>
        </w:numPr>
        <w:tabs>
          <w:tab w:val="num" w:pos="680"/>
          <w:tab w:val="left" w:pos="1134"/>
        </w:tabs>
        <w:spacing w:after="0"/>
        <w:jc w:val="both"/>
        <w:rPr>
          <w:rFonts w:ascii="Times New Roman" w:eastAsia="Times New Roman" w:hAnsi="Times New Roman"/>
          <w:sz w:val="24"/>
          <w:szCs w:val="24"/>
          <w:lang w:eastAsia="pl-PL"/>
        </w:rPr>
      </w:pPr>
      <w:r w:rsidRPr="00E21C3A">
        <w:rPr>
          <w:rFonts w:ascii="Times New Roman" w:eastAsia="Times New Roman" w:hAnsi="Times New Roman"/>
          <w:sz w:val="24"/>
          <w:szCs w:val="24"/>
          <w:lang w:eastAsia="pl-PL"/>
        </w:rPr>
        <w:t>Uczeń, który nie zdał egzaminu poprawkowego, nie otrzymuje promocji do klasy programowo wyższej i powtarza klasę.</w:t>
      </w:r>
    </w:p>
    <w:p w14:paraId="51BC2B2D" w14:textId="77777777" w:rsidR="00620EF4" w:rsidRPr="00E21C3A" w:rsidRDefault="00620EF4" w:rsidP="00C3185F">
      <w:pPr>
        <w:pStyle w:val="Akapitzlist"/>
        <w:numPr>
          <w:ilvl w:val="0"/>
          <w:numId w:val="177"/>
        </w:numPr>
        <w:tabs>
          <w:tab w:val="num" w:pos="680"/>
          <w:tab w:val="left" w:pos="1134"/>
        </w:tabs>
        <w:spacing w:after="0"/>
        <w:jc w:val="both"/>
        <w:rPr>
          <w:rFonts w:ascii="Times New Roman" w:eastAsia="Times New Roman" w:hAnsi="Times New Roman"/>
          <w:sz w:val="24"/>
          <w:szCs w:val="24"/>
          <w:lang w:eastAsia="pl-PL"/>
        </w:rPr>
      </w:pPr>
      <w:r w:rsidRPr="00E21C3A">
        <w:rPr>
          <w:rFonts w:ascii="Times New Roman" w:eastAsia="Times New Roman" w:hAnsi="Times New Roman"/>
          <w:sz w:val="24"/>
          <w:szCs w:val="24"/>
          <w:lang w:eastAsia="pl-PL"/>
        </w:rPr>
        <w:t>Uwzględniając możliwości edukacyjne ucznia  gimnazjum,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bookmarkStart w:id="408" w:name="P1165A26"/>
      <w:bookmarkEnd w:id="408"/>
    </w:p>
    <w:p w14:paraId="3AD14666" w14:textId="77777777" w:rsidR="00620EF4" w:rsidRPr="00620EF4" w:rsidRDefault="00620EF4" w:rsidP="00C3185F">
      <w:pPr>
        <w:numPr>
          <w:ilvl w:val="0"/>
          <w:numId w:val="17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Ukończenie gimnazjum:</w:t>
      </w:r>
    </w:p>
    <w:p w14:paraId="098683DC" w14:textId="77777777" w:rsidR="00620EF4" w:rsidRPr="00E21C3A" w:rsidRDefault="00620EF4" w:rsidP="00C3185F">
      <w:pPr>
        <w:pStyle w:val="punkty"/>
        <w:numPr>
          <w:ilvl w:val="0"/>
          <w:numId w:val="191"/>
        </w:numPr>
        <w:spacing w:line="276" w:lineRule="auto"/>
        <w:rPr>
          <w:szCs w:val="24"/>
        </w:rPr>
      </w:pPr>
      <w:r w:rsidRPr="00E21C3A">
        <w:rPr>
          <w:szCs w:val="24"/>
        </w:rPr>
        <w:t>Uczeń kończy gimnazjum:</w:t>
      </w:r>
    </w:p>
    <w:p w14:paraId="087D495F" w14:textId="77777777" w:rsidR="00620EF4" w:rsidRPr="00620EF4" w:rsidRDefault="00620EF4" w:rsidP="00C3185F">
      <w:pPr>
        <w:numPr>
          <w:ilvl w:val="0"/>
          <w:numId w:val="178"/>
        </w:numPr>
        <w:spacing w:after="0"/>
        <w:contextualSpacing/>
        <w:jc w:val="both"/>
        <w:rPr>
          <w:rFonts w:ascii="Times New Roman" w:eastAsia="Times New Roman" w:hAnsi="Times New Roman"/>
          <w:color w:val="000000"/>
          <w:sz w:val="24"/>
          <w:szCs w:val="24"/>
          <w:lang w:eastAsia="pl-PL"/>
        </w:rPr>
      </w:pPr>
      <w:r w:rsidRPr="00620EF4">
        <w:rPr>
          <w:rFonts w:ascii="Times New Roman" w:eastAsia="Times New Roman" w:hAnsi="Times New Roman"/>
          <w:color w:val="000000"/>
          <w:sz w:val="24"/>
          <w:szCs w:val="24"/>
          <w:lang w:eastAsia="pl-PL"/>
        </w:rPr>
        <w:t xml:space="preserve">jeżeli w wyniku klasyfikacji końcowej, na którą składają się roczne </w:t>
      </w:r>
      <w:r w:rsidRPr="00620EF4">
        <w:rPr>
          <w:rFonts w:ascii="Times New Roman" w:eastAsia="Times New Roman" w:hAnsi="Times New Roman"/>
          <w:color w:val="000000"/>
          <w:sz w:val="24"/>
          <w:szCs w:val="24"/>
          <w:lang w:eastAsia="pl-PL"/>
        </w:rPr>
        <w:br/>
        <w:t xml:space="preserve">oceny klasyfikacyjne z obowiązkowych zajęć edukacyjnych uzyskane w klasie programowo najwyższej i roczne oceny klasyfikacyjne z obowiązkowych zajęć edukacyjnych, których realizacja zakończyła się w klasach programowo niższych w szkole danego typu, z uwzględnieniem ust. 29 pkt 5, uzyskał oceny klasyfikacyjne z zajęć edukacyjnych wyższe od oceny niedostatecznej, </w:t>
      </w:r>
      <w:r w:rsidR="00C542D4">
        <w:rPr>
          <w:rFonts w:ascii="Times New Roman" w:eastAsia="Times New Roman" w:hAnsi="Times New Roman"/>
          <w:color w:val="000000"/>
          <w:sz w:val="24"/>
          <w:szCs w:val="24"/>
          <w:lang w:eastAsia="pl-PL"/>
        </w:rPr>
        <w:br/>
      </w:r>
      <w:r w:rsidRPr="00620EF4">
        <w:rPr>
          <w:rFonts w:ascii="Times New Roman" w:eastAsia="Times New Roman" w:hAnsi="Times New Roman"/>
          <w:color w:val="000000"/>
          <w:sz w:val="24"/>
          <w:szCs w:val="24"/>
          <w:lang w:eastAsia="pl-PL"/>
        </w:rPr>
        <w:t>z zastrzeżeniem ust. 24 pkt 7 i 8;</w:t>
      </w:r>
    </w:p>
    <w:p w14:paraId="497468B3" w14:textId="77777777" w:rsidR="00620EF4" w:rsidRPr="00620EF4" w:rsidRDefault="00620EF4" w:rsidP="00C3185F">
      <w:pPr>
        <w:numPr>
          <w:ilvl w:val="0"/>
          <w:numId w:val="178"/>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 xml:space="preserve">jeżeli ponadto przystąpił do egzaminu, o którym mowa w § 23 ust.1, </w:t>
      </w:r>
      <w:r w:rsidR="00C542D4">
        <w:rPr>
          <w:rFonts w:ascii="Times New Roman" w:eastAsia="Times New Roman" w:hAnsi="Times New Roman"/>
          <w:sz w:val="24"/>
          <w:szCs w:val="24"/>
          <w:lang w:eastAsia="pl-PL"/>
        </w:rPr>
        <w:br/>
      </w:r>
      <w:r w:rsidRPr="00620EF4">
        <w:rPr>
          <w:rFonts w:ascii="Times New Roman" w:eastAsia="Times New Roman" w:hAnsi="Times New Roman"/>
          <w:sz w:val="24"/>
          <w:szCs w:val="24"/>
          <w:lang w:eastAsia="pl-PL"/>
        </w:rPr>
        <w:t>z zastrzeżeniem § 23 ust. 6 i ust. 17 pkt 4.</w:t>
      </w:r>
    </w:p>
    <w:p w14:paraId="11E174CB" w14:textId="77777777" w:rsidR="00620EF4" w:rsidRPr="00E21C3A" w:rsidRDefault="00620EF4" w:rsidP="00C3185F">
      <w:pPr>
        <w:pStyle w:val="punkty"/>
        <w:numPr>
          <w:ilvl w:val="0"/>
          <w:numId w:val="191"/>
        </w:numPr>
        <w:spacing w:line="276" w:lineRule="auto"/>
        <w:rPr>
          <w:szCs w:val="24"/>
        </w:rPr>
      </w:pPr>
      <w:r w:rsidRPr="00E21C3A">
        <w:rPr>
          <w:szCs w:val="24"/>
        </w:rPr>
        <w:t xml:space="preserve">Uczeń kończy gimnazjum z wyróżnieniem, jeżeli w wyniku klasyfikacji końcowej, </w:t>
      </w:r>
      <w:r w:rsidR="00C542D4">
        <w:rPr>
          <w:szCs w:val="24"/>
        </w:rPr>
        <w:br/>
      </w:r>
      <w:r w:rsidRPr="00E21C3A">
        <w:rPr>
          <w:szCs w:val="24"/>
        </w:rPr>
        <w:t>o której mowa w pkt 1 lit. a, uzyskał z obowiązkowych zajęć edukacyjnych średnią ocen co najmniej 4,75 oraz co najmniej bardzo dobrą ocenę zachowania.</w:t>
      </w:r>
    </w:p>
    <w:p w14:paraId="114A5A74" w14:textId="77777777" w:rsidR="00620EF4" w:rsidRPr="00E21C3A" w:rsidRDefault="00620EF4" w:rsidP="00C3185F">
      <w:pPr>
        <w:pStyle w:val="punkty"/>
        <w:numPr>
          <w:ilvl w:val="0"/>
          <w:numId w:val="191"/>
        </w:numPr>
        <w:spacing w:line="276" w:lineRule="auto"/>
        <w:rPr>
          <w:szCs w:val="24"/>
        </w:rPr>
      </w:pPr>
      <w:r w:rsidRPr="00E21C3A">
        <w:rPr>
          <w:szCs w:val="24"/>
        </w:rPr>
        <w:t>Uczniowi, który uczęszczał na dodatkowe zajęcia edukacyjne lub religię albo etykę, do średniej ocen, o której mowa w pkt 2, wlicza się także roczne oceny uzyskane z tych zajęć.</w:t>
      </w:r>
    </w:p>
    <w:p w14:paraId="6C7CCB49" w14:textId="77777777" w:rsidR="00620EF4" w:rsidRPr="00E21C3A" w:rsidRDefault="00620EF4" w:rsidP="00C3185F">
      <w:pPr>
        <w:pStyle w:val="punkty"/>
        <w:numPr>
          <w:ilvl w:val="0"/>
          <w:numId w:val="191"/>
        </w:numPr>
        <w:spacing w:line="276" w:lineRule="auto"/>
        <w:rPr>
          <w:szCs w:val="24"/>
        </w:rPr>
      </w:pPr>
      <w:r w:rsidRPr="00E21C3A">
        <w:rPr>
          <w:szCs w:val="24"/>
        </w:rPr>
        <w:t xml:space="preserve">O ukończeniu szkoły przez ucznia z upośledzeniem umysłowym w stopniu umiarkowanym lub znacznym postanawia na zakończenie klasy programowo najwyższej Rada Pedagogiczna, uwzględniając specyfikę kształcenia tego ucznia, </w:t>
      </w:r>
      <w:r w:rsidR="00C542D4">
        <w:rPr>
          <w:szCs w:val="24"/>
        </w:rPr>
        <w:br/>
      </w:r>
      <w:r w:rsidRPr="00E21C3A">
        <w:rPr>
          <w:szCs w:val="24"/>
        </w:rPr>
        <w:t>w porozumieniu z rodzicami (prawnymi opiekunami).</w:t>
      </w:r>
    </w:p>
    <w:p w14:paraId="0A8FA3BD" w14:textId="77777777" w:rsidR="00620EF4" w:rsidRPr="00620EF4" w:rsidRDefault="00620EF4" w:rsidP="00C3185F">
      <w:pPr>
        <w:numPr>
          <w:ilvl w:val="0"/>
          <w:numId w:val="172"/>
        </w:numPr>
        <w:spacing w:after="0"/>
        <w:contextualSpacing/>
        <w:jc w:val="both"/>
        <w:rPr>
          <w:rFonts w:ascii="Times New Roman" w:eastAsia="Times New Roman" w:hAnsi="Times New Roman"/>
          <w:sz w:val="24"/>
          <w:szCs w:val="24"/>
          <w:lang w:eastAsia="pl-PL"/>
        </w:rPr>
      </w:pPr>
      <w:r w:rsidRPr="00620EF4">
        <w:rPr>
          <w:rFonts w:ascii="Times New Roman" w:eastAsia="Times New Roman" w:hAnsi="Times New Roman"/>
          <w:sz w:val="24"/>
          <w:szCs w:val="24"/>
          <w:lang w:eastAsia="pl-PL"/>
        </w:rPr>
        <w:t>Realizacja projektu edukacyjnego</w:t>
      </w:r>
    </w:p>
    <w:p w14:paraId="438932A5" w14:textId="77777777" w:rsidR="00620EF4" w:rsidRPr="00620EF4" w:rsidRDefault="00620EF4"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Uczniowie gimnazjum biorą udział w realizacji projektu edukacyjnego.</w:t>
      </w:r>
    </w:p>
    <w:p w14:paraId="0168CB7F" w14:textId="77777777" w:rsidR="00620EF4" w:rsidRPr="00620EF4" w:rsidRDefault="00620EF4"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Projekt edukacyjny jest zespołowym, planowym działaniem uczniów, mającym na celu rozwiązanie konkretnego problemu, z zastosowaniem różnorodnych metod.</w:t>
      </w:r>
    </w:p>
    <w:p w14:paraId="2C537BAA" w14:textId="77777777" w:rsidR="00620EF4" w:rsidRPr="00620EF4" w:rsidRDefault="00620EF4"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Zakres tematyczny projektu edukacyjnego może dotyczyć wybranych treści nauczania określonych w podstawie programowej kształcenia ogólnego dla gimnazjów lub wykraczać poza te treści.</w:t>
      </w:r>
    </w:p>
    <w:p w14:paraId="19BBE8E6" w14:textId="77777777" w:rsidR="00620EF4" w:rsidRPr="00620EF4" w:rsidRDefault="00620EF4"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lastRenderedPageBreak/>
        <w:t>Projekt edukacyjny jest realizowany przez zespół uczniów pod opieką nauczyciela</w:t>
      </w:r>
      <w:r w:rsidRPr="00620EF4">
        <w:rPr>
          <w:rFonts w:ascii="Times New Roman" w:eastAsia="UniversPro-Roman" w:hAnsi="Times New Roman"/>
          <w:sz w:val="24"/>
          <w:szCs w:val="24"/>
          <w:lang w:eastAsia="pl-PL"/>
        </w:rPr>
        <w:br/>
        <w:t>i obejmuje następujące działania:</w:t>
      </w:r>
    </w:p>
    <w:p w14:paraId="58E2911D" w14:textId="77777777" w:rsidR="00620EF4" w:rsidRPr="00620EF4" w:rsidRDefault="00620EF4" w:rsidP="00C3185F">
      <w:pPr>
        <w:numPr>
          <w:ilvl w:val="0"/>
          <w:numId w:val="180"/>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wybranie tematu projektu edukacyjnego;</w:t>
      </w:r>
    </w:p>
    <w:p w14:paraId="06E5E7A8" w14:textId="77777777" w:rsidR="00620EF4" w:rsidRPr="00620EF4" w:rsidRDefault="00620EF4" w:rsidP="00C3185F">
      <w:pPr>
        <w:numPr>
          <w:ilvl w:val="0"/>
          <w:numId w:val="180"/>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określenie celów projektu edukacyjnego i zaplanowanie etapów jego realizacji;</w:t>
      </w:r>
    </w:p>
    <w:p w14:paraId="3CF4D938" w14:textId="77777777" w:rsidR="00620EF4" w:rsidRPr="00620EF4" w:rsidRDefault="00620EF4" w:rsidP="00C3185F">
      <w:pPr>
        <w:numPr>
          <w:ilvl w:val="0"/>
          <w:numId w:val="180"/>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wykonanie zaplanowanych działań;</w:t>
      </w:r>
    </w:p>
    <w:p w14:paraId="5E92BB05" w14:textId="77777777" w:rsidR="00FA381F" w:rsidRPr="00FA381F" w:rsidRDefault="00FA381F" w:rsidP="00C3185F">
      <w:pPr>
        <w:pStyle w:val="Akapitzlist"/>
        <w:numPr>
          <w:ilvl w:val="0"/>
          <w:numId w:val="180"/>
        </w:numPr>
        <w:tabs>
          <w:tab w:val="left" w:pos="284"/>
        </w:tabs>
        <w:suppressAutoHyphens/>
        <w:spacing w:after="0"/>
        <w:jc w:val="both"/>
      </w:pPr>
      <w:r w:rsidRPr="00FA381F">
        <w:rPr>
          <w:rFonts w:ascii="Times New Roman" w:eastAsia="UniversPro-Roman" w:hAnsi="Times New Roman"/>
          <w:color w:val="FF0000"/>
          <w:sz w:val="24"/>
          <w:szCs w:val="24"/>
        </w:rPr>
        <w:t>publiczną prezentację przez uczniów rezultatów projektu edukacyjnego;</w:t>
      </w:r>
    </w:p>
    <w:p w14:paraId="12B09930" w14:textId="1BF1750C" w:rsidR="00FA381F" w:rsidRDefault="00FA381F" w:rsidP="00C3185F">
      <w:pPr>
        <w:pStyle w:val="Akapitzlist"/>
        <w:numPr>
          <w:ilvl w:val="0"/>
          <w:numId w:val="180"/>
        </w:numPr>
        <w:tabs>
          <w:tab w:val="left" w:pos="284"/>
        </w:tabs>
        <w:suppressAutoHyphens/>
        <w:spacing w:after="0"/>
        <w:jc w:val="both"/>
      </w:pPr>
      <w:r>
        <w:rPr>
          <w:rFonts w:ascii="Times New Roman" w:hAnsi="Times New Roman"/>
          <w:color w:val="FF0000"/>
          <w:sz w:val="24"/>
          <w:szCs w:val="24"/>
        </w:rPr>
        <w:t>podsumowanie pracy uczniów nad projektem edukacyjnym.</w:t>
      </w:r>
    </w:p>
    <w:p w14:paraId="01D4F264" w14:textId="2EA6B84C" w:rsidR="00FA381F" w:rsidRPr="00FA381F" w:rsidRDefault="00FA381F"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FA381F">
        <w:rPr>
          <w:rFonts w:ascii="Times New Roman" w:eastAsia="UniversPro-Roman" w:hAnsi="Times New Roman"/>
          <w:sz w:val="24"/>
          <w:szCs w:val="24"/>
          <w:lang w:eastAsia="pl-PL"/>
        </w:rPr>
        <w:t xml:space="preserve">Dyrektor gimnazjum, po zasięgnięciu opinii rady pedagogicznej, ustala: </w:t>
      </w:r>
    </w:p>
    <w:p w14:paraId="21FFA481" w14:textId="77777777" w:rsidR="00FA381F" w:rsidRDefault="00FA381F" w:rsidP="00C3185F">
      <w:pPr>
        <w:pStyle w:val="Akapitzlist"/>
        <w:numPr>
          <w:ilvl w:val="0"/>
          <w:numId w:val="280"/>
        </w:numPr>
        <w:tabs>
          <w:tab w:val="left" w:pos="284"/>
        </w:tabs>
        <w:autoSpaceDE w:val="0"/>
        <w:autoSpaceDN w:val="0"/>
        <w:adjustRightInd w:val="0"/>
        <w:spacing w:after="0"/>
        <w:jc w:val="both"/>
        <w:rPr>
          <w:rFonts w:ascii="Times New Roman" w:eastAsia="UniversPro-Roman" w:hAnsi="Times New Roman"/>
          <w:sz w:val="24"/>
          <w:szCs w:val="24"/>
          <w:lang w:eastAsia="pl-PL"/>
        </w:rPr>
      </w:pPr>
      <w:r w:rsidRPr="00FA381F">
        <w:rPr>
          <w:rFonts w:ascii="Times New Roman" w:eastAsia="UniversPro-Roman" w:hAnsi="Times New Roman"/>
          <w:sz w:val="24"/>
          <w:szCs w:val="24"/>
          <w:lang w:eastAsia="pl-PL"/>
        </w:rPr>
        <w:t>zadania nauczyciela, o którym mowa w ust. 1;</w:t>
      </w:r>
    </w:p>
    <w:p w14:paraId="12FAA86A" w14:textId="77777777" w:rsidR="00FA381F" w:rsidRDefault="00FA381F" w:rsidP="00C3185F">
      <w:pPr>
        <w:pStyle w:val="Akapitzlist"/>
        <w:numPr>
          <w:ilvl w:val="0"/>
          <w:numId w:val="280"/>
        </w:numPr>
        <w:tabs>
          <w:tab w:val="left" w:pos="284"/>
        </w:tabs>
        <w:autoSpaceDE w:val="0"/>
        <w:autoSpaceDN w:val="0"/>
        <w:adjustRightInd w:val="0"/>
        <w:spacing w:after="0"/>
        <w:jc w:val="both"/>
        <w:rPr>
          <w:rFonts w:ascii="Times New Roman" w:eastAsia="UniversPro-Roman" w:hAnsi="Times New Roman"/>
          <w:sz w:val="24"/>
          <w:szCs w:val="24"/>
          <w:lang w:eastAsia="pl-PL"/>
        </w:rPr>
      </w:pPr>
      <w:r w:rsidRPr="00FA381F">
        <w:rPr>
          <w:rFonts w:ascii="Times New Roman" w:eastAsia="UniversPro-Roman" w:hAnsi="Times New Roman"/>
          <w:sz w:val="24"/>
          <w:szCs w:val="24"/>
          <w:lang w:eastAsia="pl-PL"/>
        </w:rPr>
        <w:t>czas realizacji projektu edukacyjnego;</w:t>
      </w:r>
    </w:p>
    <w:p w14:paraId="43185710" w14:textId="77777777" w:rsidR="00FA381F" w:rsidRDefault="00FA381F" w:rsidP="00C3185F">
      <w:pPr>
        <w:pStyle w:val="Akapitzlist"/>
        <w:numPr>
          <w:ilvl w:val="0"/>
          <w:numId w:val="280"/>
        </w:numPr>
        <w:tabs>
          <w:tab w:val="left" w:pos="284"/>
        </w:tabs>
        <w:autoSpaceDE w:val="0"/>
        <w:autoSpaceDN w:val="0"/>
        <w:adjustRightInd w:val="0"/>
        <w:spacing w:after="0"/>
        <w:jc w:val="both"/>
        <w:rPr>
          <w:rFonts w:ascii="Times New Roman" w:eastAsia="UniversPro-Roman" w:hAnsi="Times New Roman"/>
          <w:sz w:val="24"/>
          <w:szCs w:val="24"/>
          <w:lang w:eastAsia="pl-PL"/>
        </w:rPr>
      </w:pPr>
      <w:r w:rsidRPr="00FA381F">
        <w:rPr>
          <w:rFonts w:ascii="Times New Roman" w:eastAsia="UniversPro-Roman" w:hAnsi="Times New Roman"/>
          <w:sz w:val="24"/>
          <w:szCs w:val="24"/>
          <w:lang w:eastAsia="pl-PL"/>
        </w:rPr>
        <w:t>termin oraz sposób prezentacji przez uczniów rezultatów projektu edukacyjnego;</w:t>
      </w:r>
    </w:p>
    <w:p w14:paraId="7DF6957C" w14:textId="77777777" w:rsidR="00FA381F" w:rsidRDefault="00FA381F" w:rsidP="00C3185F">
      <w:pPr>
        <w:pStyle w:val="Akapitzlist"/>
        <w:numPr>
          <w:ilvl w:val="0"/>
          <w:numId w:val="280"/>
        </w:numPr>
        <w:tabs>
          <w:tab w:val="left" w:pos="284"/>
        </w:tabs>
        <w:autoSpaceDE w:val="0"/>
        <w:autoSpaceDN w:val="0"/>
        <w:adjustRightInd w:val="0"/>
        <w:spacing w:after="0"/>
        <w:jc w:val="both"/>
        <w:rPr>
          <w:rFonts w:ascii="Times New Roman" w:eastAsia="UniversPro-Roman" w:hAnsi="Times New Roman"/>
          <w:sz w:val="24"/>
          <w:szCs w:val="24"/>
          <w:lang w:eastAsia="pl-PL"/>
        </w:rPr>
      </w:pPr>
      <w:r w:rsidRPr="00FA381F">
        <w:rPr>
          <w:rFonts w:ascii="Times New Roman" w:eastAsia="UniversPro-Roman" w:hAnsi="Times New Roman"/>
          <w:sz w:val="24"/>
          <w:szCs w:val="24"/>
          <w:lang w:eastAsia="pl-PL"/>
        </w:rPr>
        <w:t>sposób podsumowania pracy uczniów nad projektem edukacyjnym;</w:t>
      </w:r>
    </w:p>
    <w:p w14:paraId="098B2FBC" w14:textId="77D1AE4E" w:rsidR="00FA381F" w:rsidRPr="00FA381F" w:rsidRDefault="00FA381F" w:rsidP="00C3185F">
      <w:pPr>
        <w:pStyle w:val="Akapitzlist"/>
        <w:numPr>
          <w:ilvl w:val="0"/>
          <w:numId w:val="280"/>
        </w:numPr>
        <w:tabs>
          <w:tab w:val="left" w:pos="284"/>
        </w:tabs>
        <w:autoSpaceDE w:val="0"/>
        <w:autoSpaceDN w:val="0"/>
        <w:adjustRightInd w:val="0"/>
        <w:spacing w:after="0"/>
        <w:jc w:val="both"/>
        <w:rPr>
          <w:rFonts w:ascii="Times New Roman" w:eastAsia="UniversPro-Roman" w:hAnsi="Times New Roman"/>
          <w:sz w:val="24"/>
          <w:szCs w:val="24"/>
          <w:lang w:eastAsia="pl-PL"/>
        </w:rPr>
      </w:pPr>
      <w:r w:rsidRPr="00FA381F">
        <w:rPr>
          <w:rFonts w:ascii="Times New Roman" w:eastAsia="UniversPro-Roman" w:hAnsi="Times New Roman"/>
          <w:sz w:val="24"/>
          <w:szCs w:val="24"/>
          <w:lang w:eastAsia="pl-PL"/>
        </w:rPr>
        <w:t>inne elementy istotne dla prawidłowej realizacji projektu edukacyjnego.</w:t>
      </w:r>
    </w:p>
    <w:p w14:paraId="75A61A3E" w14:textId="49B81591" w:rsidR="00620EF4" w:rsidRPr="00FA381F" w:rsidRDefault="00FA381F"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color w:val="FF0000"/>
          <w:sz w:val="24"/>
          <w:szCs w:val="24"/>
          <w:lang w:eastAsia="pl-PL"/>
        </w:rPr>
      </w:pPr>
      <w:r w:rsidRPr="00FA381F">
        <w:rPr>
          <w:rFonts w:ascii="Times New Roman" w:eastAsia="UniversPro-Roman" w:hAnsi="Times New Roman"/>
          <w:color w:val="FF0000"/>
          <w:sz w:val="24"/>
          <w:szCs w:val="24"/>
          <w:lang w:eastAsia="pl-PL"/>
        </w:rPr>
        <w:t>Udział ucznia w realizacji projektu edukacyjnego uwzględnia się w kryteriach oceniania zachowania ucznia gimnazjum zawartych w ocenianiu wewnątrzszkolnym.</w:t>
      </w:r>
    </w:p>
    <w:p w14:paraId="364D2D9D" w14:textId="0E69A27A" w:rsidR="00FA381F" w:rsidRPr="00FA381F" w:rsidRDefault="00FA381F"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color w:val="FF0000"/>
          <w:sz w:val="24"/>
          <w:szCs w:val="24"/>
          <w:lang w:eastAsia="pl-PL"/>
        </w:rPr>
      </w:pPr>
      <w:r w:rsidRPr="00FA381F">
        <w:rPr>
          <w:rFonts w:ascii="Times New Roman" w:eastAsia="UniversPro-Roman" w:hAnsi="Times New Roman"/>
          <w:color w:val="FF0000"/>
          <w:sz w:val="24"/>
          <w:szCs w:val="24"/>
          <w:lang w:eastAsia="pl-PL"/>
        </w:rPr>
        <w:t xml:space="preserve">Wychowawca oddziału na początku roku szkolnego, w którym uczniowie rozpoczną realizację projektu edukacyjnego, informuje uczniów i ich rodziców (prawnych opiekunów) o warunkach realizacji projektu edukacyjnego, o których mowa w </w:t>
      </w:r>
      <w:proofErr w:type="spellStart"/>
      <w:r w:rsidRPr="00FA381F">
        <w:rPr>
          <w:rFonts w:ascii="Times New Roman" w:eastAsia="UniversPro-Roman" w:hAnsi="Times New Roman"/>
          <w:color w:val="FF0000"/>
          <w:sz w:val="24"/>
          <w:szCs w:val="24"/>
          <w:lang w:eastAsia="pl-PL"/>
        </w:rPr>
        <w:t>ppkt</w:t>
      </w:r>
      <w:proofErr w:type="spellEnd"/>
      <w:r w:rsidRPr="00FA381F">
        <w:rPr>
          <w:rFonts w:ascii="Times New Roman" w:eastAsia="UniversPro-Roman" w:hAnsi="Times New Roman"/>
          <w:color w:val="FF0000"/>
          <w:sz w:val="24"/>
          <w:szCs w:val="24"/>
          <w:lang w:eastAsia="pl-PL"/>
        </w:rPr>
        <w:t xml:space="preserve"> 5.</w:t>
      </w:r>
    </w:p>
    <w:p w14:paraId="26E5A863" w14:textId="127FCC26" w:rsidR="00620EF4" w:rsidRPr="00FA381F" w:rsidRDefault="00FA381F"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color w:val="FF0000"/>
          <w:sz w:val="24"/>
          <w:szCs w:val="24"/>
          <w:lang w:eastAsia="pl-PL"/>
        </w:rPr>
      </w:pPr>
      <w:r w:rsidRPr="00FA381F">
        <w:rPr>
          <w:rFonts w:ascii="Times New Roman" w:eastAsia="UniversPro-Roman" w:hAnsi="Times New Roman"/>
          <w:color w:val="FF0000"/>
          <w:sz w:val="24"/>
          <w:szCs w:val="24"/>
          <w:lang w:eastAsia="pl-PL"/>
        </w:rPr>
        <w:t>Na świadectwie ukończenia gimnazjum w miejscu przeznaczonym na wpisanie informacji o udziale ucznia w realizacji projektu edukacyjnego wpisuje się „zwolniony” albo „zwolniona”.</w:t>
      </w:r>
    </w:p>
    <w:p w14:paraId="5379A3F3" w14:textId="77777777" w:rsidR="00620EF4" w:rsidRPr="00620EF4" w:rsidRDefault="00620EF4"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 xml:space="preserve">W szczególnie uzasadnionych przypadkach, uniemożliwiających udział ucznia </w:t>
      </w:r>
      <w:r w:rsidR="00C542D4">
        <w:rPr>
          <w:rFonts w:ascii="Times New Roman" w:eastAsia="UniversPro-Roman" w:hAnsi="Times New Roman"/>
          <w:sz w:val="24"/>
          <w:szCs w:val="24"/>
          <w:lang w:eastAsia="pl-PL"/>
        </w:rPr>
        <w:br/>
      </w:r>
      <w:r w:rsidRPr="00620EF4">
        <w:rPr>
          <w:rFonts w:ascii="Times New Roman" w:eastAsia="UniversPro-Roman" w:hAnsi="Times New Roman"/>
          <w:sz w:val="24"/>
          <w:szCs w:val="24"/>
          <w:lang w:eastAsia="pl-PL"/>
        </w:rPr>
        <w:t xml:space="preserve">w realizacji projektu edukacyjnego, dyrektor gimnazjum może zwolnić ucznia </w:t>
      </w:r>
      <w:r w:rsidR="00C542D4">
        <w:rPr>
          <w:rFonts w:ascii="Times New Roman" w:eastAsia="UniversPro-Roman" w:hAnsi="Times New Roman"/>
          <w:sz w:val="24"/>
          <w:szCs w:val="24"/>
          <w:lang w:eastAsia="pl-PL"/>
        </w:rPr>
        <w:br/>
      </w:r>
      <w:r w:rsidRPr="00620EF4">
        <w:rPr>
          <w:rFonts w:ascii="Times New Roman" w:eastAsia="UniversPro-Roman" w:hAnsi="Times New Roman"/>
          <w:sz w:val="24"/>
          <w:szCs w:val="24"/>
          <w:lang w:eastAsia="pl-PL"/>
        </w:rPr>
        <w:t>z realizacji projektu edukacyjnego.</w:t>
      </w:r>
    </w:p>
    <w:p w14:paraId="7C937C29" w14:textId="77777777" w:rsidR="00620EF4" w:rsidRPr="00620EF4" w:rsidRDefault="00620EF4" w:rsidP="00C3185F">
      <w:pPr>
        <w:numPr>
          <w:ilvl w:val="0"/>
          <w:numId w:val="179"/>
        </w:numPr>
        <w:tabs>
          <w:tab w:val="left" w:pos="284"/>
        </w:tabs>
        <w:autoSpaceDE w:val="0"/>
        <w:autoSpaceDN w:val="0"/>
        <w:adjustRightInd w:val="0"/>
        <w:spacing w:after="0"/>
        <w:contextualSpacing/>
        <w:jc w:val="both"/>
        <w:rPr>
          <w:rFonts w:ascii="Times New Roman" w:eastAsia="UniversPro-Roman" w:hAnsi="Times New Roman"/>
          <w:sz w:val="24"/>
          <w:szCs w:val="24"/>
          <w:lang w:eastAsia="pl-PL"/>
        </w:rPr>
      </w:pPr>
      <w:r w:rsidRPr="00620EF4">
        <w:rPr>
          <w:rFonts w:ascii="Times New Roman" w:eastAsia="UniversPro-Roman" w:hAnsi="Times New Roman"/>
          <w:sz w:val="24"/>
          <w:szCs w:val="24"/>
          <w:lang w:eastAsia="pl-PL"/>
        </w:rPr>
        <w:t xml:space="preserve">W przypadkach, o których mowa w pkt 9, na świadectwie ukończenia gimnazjum </w:t>
      </w:r>
      <w:r w:rsidR="00C542D4">
        <w:rPr>
          <w:rFonts w:ascii="Times New Roman" w:eastAsia="UniversPro-Roman" w:hAnsi="Times New Roman"/>
          <w:sz w:val="24"/>
          <w:szCs w:val="24"/>
          <w:lang w:eastAsia="pl-PL"/>
        </w:rPr>
        <w:br/>
      </w:r>
      <w:r w:rsidRPr="00620EF4">
        <w:rPr>
          <w:rFonts w:ascii="Times New Roman" w:eastAsia="UniversPro-Roman" w:hAnsi="Times New Roman"/>
          <w:sz w:val="24"/>
          <w:szCs w:val="24"/>
          <w:lang w:eastAsia="pl-PL"/>
        </w:rPr>
        <w:t>w miejscu przeznaczonym na wpisanie informacji o udziale ucznia w realizacji projektu edukacyjnego wpisuje się „zwolniony” albo „zwolniona”.</w:t>
      </w:r>
    </w:p>
    <w:p w14:paraId="410F3DC3" w14:textId="77777777" w:rsidR="006C4376" w:rsidRPr="00620EF4" w:rsidRDefault="006C4376" w:rsidP="00CA22C0">
      <w:pPr>
        <w:spacing w:after="0"/>
        <w:ind w:firstLine="567"/>
        <w:jc w:val="both"/>
        <w:rPr>
          <w:rFonts w:ascii="Times New Roman" w:hAnsi="Times New Roman"/>
          <w:sz w:val="24"/>
          <w:szCs w:val="24"/>
          <w:lang w:eastAsia="pl-PL"/>
        </w:rPr>
      </w:pPr>
    </w:p>
    <w:p w14:paraId="00C127E7" w14:textId="77777777" w:rsidR="006C4376" w:rsidRPr="005F307F" w:rsidRDefault="006C4376" w:rsidP="00CA22C0">
      <w:pPr>
        <w:spacing w:after="0"/>
        <w:ind w:firstLine="567"/>
        <w:jc w:val="both"/>
        <w:rPr>
          <w:rFonts w:ascii="Times New Roman" w:hAnsi="Times New Roman"/>
          <w:sz w:val="24"/>
          <w:szCs w:val="24"/>
          <w:lang w:eastAsia="pl-PL"/>
        </w:rPr>
      </w:pPr>
    </w:p>
    <w:p w14:paraId="0D247607" w14:textId="77777777" w:rsidR="006C4376" w:rsidRDefault="006C4376" w:rsidP="00CA22C0">
      <w:pPr>
        <w:spacing w:after="0"/>
        <w:jc w:val="both"/>
        <w:rPr>
          <w:rFonts w:ascii="Times New Roman" w:hAnsi="Times New Roman"/>
          <w:b/>
          <w:bCs/>
          <w:kern w:val="36"/>
          <w:sz w:val="28"/>
          <w:szCs w:val="24"/>
          <w:lang w:eastAsia="pl-PL"/>
        </w:rPr>
      </w:pPr>
      <w:r w:rsidRPr="005F307F">
        <w:rPr>
          <w:rFonts w:ascii="Times New Roman" w:hAnsi="Times New Roman"/>
          <w:sz w:val="24"/>
          <w:szCs w:val="24"/>
          <w:lang w:eastAsia="pl-PL"/>
        </w:rPr>
        <w:t> </w:t>
      </w:r>
      <w:bookmarkStart w:id="409" w:name="P1165A38"/>
      <w:bookmarkStart w:id="410" w:name="_Toc243327055"/>
      <w:bookmarkStart w:id="411" w:name="_Toc276555907"/>
      <w:bookmarkStart w:id="412" w:name="_Toc243639445"/>
      <w:bookmarkStart w:id="413" w:name="_Toc243638376"/>
      <w:bookmarkEnd w:id="409"/>
      <w:bookmarkEnd w:id="410"/>
      <w:bookmarkEnd w:id="411"/>
      <w:bookmarkEnd w:id="412"/>
      <w:r w:rsidRPr="0056465B">
        <w:rPr>
          <w:rFonts w:ascii="Times New Roman" w:hAnsi="Times New Roman"/>
          <w:b/>
          <w:bCs/>
          <w:kern w:val="36"/>
          <w:sz w:val="28"/>
          <w:szCs w:val="24"/>
          <w:lang w:eastAsia="pl-PL"/>
        </w:rPr>
        <w:t xml:space="preserve">§ 23. EGZAMIN PRZEPROWADZONY W OSTATNIM ROKU NAUKI </w:t>
      </w:r>
      <w:r w:rsidRPr="0056465B">
        <w:rPr>
          <w:rFonts w:ascii="Times New Roman" w:hAnsi="Times New Roman"/>
          <w:b/>
          <w:bCs/>
          <w:kern w:val="36"/>
          <w:sz w:val="28"/>
          <w:szCs w:val="24"/>
          <w:lang w:eastAsia="pl-PL"/>
        </w:rPr>
        <w:br/>
        <w:t>W GIMNAZJUM</w:t>
      </w:r>
      <w:bookmarkEnd w:id="413"/>
    </w:p>
    <w:p w14:paraId="4AD0AB5B" w14:textId="77777777" w:rsidR="005775C7" w:rsidRPr="0056465B" w:rsidRDefault="005775C7" w:rsidP="00CA22C0">
      <w:pPr>
        <w:spacing w:after="0"/>
        <w:jc w:val="both"/>
        <w:rPr>
          <w:rFonts w:ascii="Times New Roman" w:hAnsi="Times New Roman"/>
          <w:b/>
          <w:bCs/>
          <w:kern w:val="36"/>
          <w:sz w:val="28"/>
          <w:szCs w:val="24"/>
          <w:lang w:eastAsia="pl-PL"/>
        </w:rPr>
      </w:pPr>
    </w:p>
    <w:p w14:paraId="424AABF8" w14:textId="77777777" w:rsidR="0096446D" w:rsidRPr="0096446D" w:rsidRDefault="0096446D" w:rsidP="00C3185F">
      <w:pPr>
        <w:pStyle w:val="ustpy"/>
        <w:numPr>
          <w:ilvl w:val="0"/>
          <w:numId w:val="192"/>
        </w:numPr>
        <w:rPr>
          <w:sz w:val="24"/>
          <w:szCs w:val="24"/>
        </w:rPr>
      </w:pPr>
    </w:p>
    <w:p w14:paraId="45B42C73" w14:textId="77777777" w:rsidR="0096446D" w:rsidRPr="0096446D" w:rsidRDefault="0096446D" w:rsidP="00C3185F">
      <w:pPr>
        <w:pStyle w:val="punkty"/>
        <w:numPr>
          <w:ilvl w:val="0"/>
          <w:numId w:val="193"/>
        </w:numPr>
        <w:spacing w:line="276" w:lineRule="auto"/>
        <w:rPr>
          <w:szCs w:val="24"/>
        </w:rPr>
      </w:pPr>
      <w:r w:rsidRPr="0096446D">
        <w:rPr>
          <w:szCs w:val="24"/>
        </w:rPr>
        <w:t>W klasie III gimnazjum jest przeprowadzany egzamin obejmujący wymagania ustalone w podstawie programowej kształcenia ogólnego, określonej w przepisach w sprawie podstawy programowej wychowania przedszkolnego oraz kształcenia ogólnego</w:t>
      </w:r>
      <w:r w:rsidR="00BF3F02">
        <w:rPr>
          <w:szCs w:val="24"/>
        </w:rPr>
        <w:t xml:space="preserve"> </w:t>
      </w:r>
      <w:r w:rsidRPr="0096446D">
        <w:rPr>
          <w:szCs w:val="24"/>
        </w:rPr>
        <w:t>w poszczególnych typach szkół, zwany dalej "egzaminem gimnazjalnym</w:t>
      </w:r>
    </w:p>
    <w:p w14:paraId="2C1A0C13" w14:textId="77777777" w:rsidR="0096446D" w:rsidRPr="0096446D" w:rsidRDefault="0096446D" w:rsidP="00CA22C0">
      <w:pPr>
        <w:pStyle w:val="punkty"/>
        <w:spacing w:line="276" w:lineRule="auto"/>
        <w:rPr>
          <w:szCs w:val="24"/>
        </w:rPr>
      </w:pPr>
      <w:r w:rsidRPr="0096446D">
        <w:rPr>
          <w:szCs w:val="24"/>
        </w:rPr>
        <w:t>Egzamin gimnazjalny składa się z trzech części i obejmuje:</w:t>
      </w:r>
    </w:p>
    <w:p w14:paraId="7E4DF5A3" w14:textId="77777777" w:rsidR="0096446D" w:rsidRPr="0096446D" w:rsidRDefault="0096446D" w:rsidP="00C3185F">
      <w:pPr>
        <w:pStyle w:val="literay"/>
        <w:numPr>
          <w:ilvl w:val="0"/>
          <w:numId w:val="194"/>
        </w:numPr>
        <w:spacing w:line="276" w:lineRule="auto"/>
        <w:rPr>
          <w:szCs w:val="24"/>
        </w:rPr>
      </w:pPr>
      <w:r w:rsidRPr="0096446D">
        <w:rPr>
          <w:szCs w:val="24"/>
        </w:rPr>
        <w:t>w części pierwszej- humanistycznej- wiadomości i umiejętności z zakresu języka polskiego oraz z zakresu historii i wiedzy o społeczeństwie;</w:t>
      </w:r>
    </w:p>
    <w:p w14:paraId="0FD56C06" w14:textId="77777777" w:rsidR="0096446D" w:rsidRPr="0096446D" w:rsidRDefault="00502FE0" w:rsidP="00C3185F">
      <w:pPr>
        <w:pStyle w:val="literay"/>
        <w:numPr>
          <w:ilvl w:val="0"/>
          <w:numId w:val="99"/>
        </w:numPr>
        <w:spacing w:line="276" w:lineRule="auto"/>
        <w:rPr>
          <w:szCs w:val="24"/>
        </w:rPr>
      </w:pPr>
      <w:r>
        <w:rPr>
          <w:szCs w:val="24"/>
        </w:rPr>
        <w:lastRenderedPageBreak/>
        <w:t>w części drugiej</w:t>
      </w:r>
      <w:r w:rsidR="0096446D" w:rsidRPr="0096446D">
        <w:rPr>
          <w:szCs w:val="24"/>
        </w:rPr>
        <w:t xml:space="preserve">- matematyczno-przyrodniczej- wiadomości i umiejętności </w:t>
      </w:r>
      <w:r w:rsidR="0092368C">
        <w:rPr>
          <w:szCs w:val="24"/>
        </w:rPr>
        <w:br/>
      </w:r>
      <w:r w:rsidR="0096446D" w:rsidRPr="0096446D">
        <w:rPr>
          <w:szCs w:val="24"/>
        </w:rPr>
        <w:t>z zakresu matematyki oraz z zakresu przedmiotów przyrodniczych: biologii, geografii, fizyki</w:t>
      </w:r>
      <w:r w:rsidR="0092368C">
        <w:rPr>
          <w:szCs w:val="24"/>
        </w:rPr>
        <w:t xml:space="preserve"> </w:t>
      </w:r>
      <w:r w:rsidR="0096446D" w:rsidRPr="0096446D">
        <w:rPr>
          <w:szCs w:val="24"/>
        </w:rPr>
        <w:t>i chemii;</w:t>
      </w:r>
    </w:p>
    <w:p w14:paraId="099DD4C3" w14:textId="77777777" w:rsidR="0096446D" w:rsidRPr="0096446D" w:rsidRDefault="00502FE0" w:rsidP="00C3185F">
      <w:pPr>
        <w:pStyle w:val="literay"/>
        <w:numPr>
          <w:ilvl w:val="0"/>
          <w:numId w:val="99"/>
        </w:numPr>
        <w:spacing w:line="276" w:lineRule="auto"/>
        <w:rPr>
          <w:szCs w:val="24"/>
        </w:rPr>
      </w:pPr>
      <w:r>
        <w:rPr>
          <w:szCs w:val="24"/>
        </w:rPr>
        <w:t>w części trzeciej</w:t>
      </w:r>
      <w:r w:rsidR="0096446D" w:rsidRPr="0096446D">
        <w:rPr>
          <w:szCs w:val="24"/>
        </w:rPr>
        <w:t>- wiadomości i umiejętności z zakresu języka obcego nowożytnego.</w:t>
      </w:r>
    </w:p>
    <w:bookmarkStart w:id="414" w:name="P1165A39"/>
    <w:bookmarkEnd w:id="414"/>
    <w:p w14:paraId="06F7E142" w14:textId="77777777" w:rsidR="0096446D" w:rsidRPr="0096446D" w:rsidRDefault="00267C82" w:rsidP="00CA22C0">
      <w:pPr>
        <w:pStyle w:val="ustpy"/>
        <w:rPr>
          <w:sz w:val="24"/>
          <w:szCs w:val="24"/>
        </w:rPr>
      </w:pPr>
      <w:r w:rsidRPr="0096446D">
        <w:rPr>
          <w:sz w:val="24"/>
          <w:szCs w:val="24"/>
        </w:rPr>
        <w:fldChar w:fldCharType="begin"/>
      </w:r>
      <w:r w:rsidR="0096446D" w:rsidRPr="0096446D">
        <w:rPr>
          <w:sz w:val="24"/>
          <w:szCs w:val="24"/>
        </w:rPr>
        <w:instrText xml:space="preserve"> HYPERLINK "http://prawo.vulcan.pl/przegdok.asp?qdatprz=17-09-2008&amp;qplikid=1165" \l "P1165A38" \t "ostatnia" </w:instrText>
      </w:r>
      <w:r w:rsidRPr="0096446D">
        <w:rPr>
          <w:sz w:val="24"/>
          <w:szCs w:val="24"/>
        </w:rPr>
        <w:fldChar w:fldCharType="separate"/>
      </w:r>
      <w:r w:rsidR="0096446D" w:rsidRPr="0096446D">
        <w:rPr>
          <w:sz w:val="24"/>
          <w:szCs w:val="24"/>
        </w:rPr>
        <w:t>Egzamin gimnazjalny</w:t>
      </w:r>
      <w:r w:rsidRPr="0096446D">
        <w:rPr>
          <w:sz w:val="24"/>
          <w:szCs w:val="24"/>
        </w:rPr>
        <w:fldChar w:fldCharType="end"/>
      </w:r>
      <w:r w:rsidR="0096446D" w:rsidRPr="0096446D">
        <w:rPr>
          <w:sz w:val="24"/>
          <w:szCs w:val="24"/>
        </w:rPr>
        <w:t xml:space="preserve"> w szkołach dla dzieci i młodzieży przeprowadza się w kwietniu, </w:t>
      </w:r>
      <w:r w:rsidR="0092368C">
        <w:rPr>
          <w:sz w:val="24"/>
          <w:szCs w:val="24"/>
        </w:rPr>
        <w:br/>
      </w:r>
      <w:r w:rsidR="0096446D" w:rsidRPr="0096446D">
        <w:rPr>
          <w:sz w:val="24"/>
          <w:szCs w:val="24"/>
        </w:rPr>
        <w:t>w terminie ustalonym przez dyrektora Centralnej Komisji Egzaminacyjnej, zwanej dalej "Komisją Centralną".</w:t>
      </w:r>
    </w:p>
    <w:p w14:paraId="6E895F17" w14:textId="77777777" w:rsidR="00951428" w:rsidRPr="00951428" w:rsidRDefault="00951428" w:rsidP="00CA22C0">
      <w:pPr>
        <w:pStyle w:val="ustpy"/>
        <w:rPr>
          <w:color w:val="FF0000"/>
        </w:rPr>
      </w:pPr>
      <w:bookmarkStart w:id="415" w:name="P1165A40"/>
      <w:bookmarkEnd w:id="415"/>
      <w:r w:rsidRPr="003249C5">
        <w:t>Harmonogram przeprowadzania</w:t>
      </w:r>
      <w:r w:rsidRPr="003249C5">
        <w:rPr>
          <w:b/>
          <w:bCs/>
        </w:rPr>
        <w:t> </w:t>
      </w:r>
      <w:hyperlink r:id="rId36" w:anchor="P1529A51" w:tgtFrame="_self" w:history="1">
        <w:r w:rsidRPr="003249C5">
          <w:rPr>
            <w:rStyle w:val="Hipercze"/>
            <w:color w:val="auto"/>
            <w:sz w:val="24"/>
            <w:szCs w:val="24"/>
            <w:u w:val="none"/>
          </w:rPr>
          <w:t>sprawdzianu</w:t>
        </w:r>
      </w:hyperlink>
      <w:r w:rsidRPr="003249C5">
        <w:t> i</w:t>
      </w:r>
      <w:r w:rsidRPr="003249C5">
        <w:rPr>
          <w:b/>
          <w:bCs/>
        </w:rPr>
        <w:t> </w:t>
      </w:r>
      <w:hyperlink r:id="rId37" w:anchor="P1529A51" w:tgtFrame="_self" w:history="1">
        <w:r w:rsidRPr="003249C5">
          <w:rPr>
            <w:rStyle w:val="Hipercze"/>
            <w:color w:val="auto"/>
            <w:sz w:val="24"/>
            <w:szCs w:val="24"/>
            <w:u w:val="none"/>
          </w:rPr>
          <w:t>egzaminu gimnazjalnego</w:t>
        </w:r>
      </w:hyperlink>
      <w:r w:rsidRPr="003249C5">
        <w:t xml:space="preserve"> ustala dyrektor Komisji Centralnej i ogłasza go na </w:t>
      </w:r>
      <w:hyperlink r:id="rId38" w:tgtFrame="_self" w:history="1">
        <w:r w:rsidRPr="003249C5">
          <w:rPr>
            <w:rStyle w:val="Hipercze"/>
            <w:color w:val="auto"/>
            <w:sz w:val="24"/>
            <w:szCs w:val="24"/>
            <w:u w:val="none"/>
          </w:rPr>
          <w:t>stronie internetowej Komisji Centralnej</w:t>
        </w:r>
      </w:hyperlink>
      <w:r w:rsidRPr="003249C5">
        <w:t> nie później niż do dnia 20 sierpnia roku szkolnego poprzedzającego rok szkolny, w którym jest przeprowadzany</w:t>
      </w:r>
      <w:r w:rsidRPr="003249C5">
        <w:rPr>
          <w:b/>
          <w:bCs/>
        </w:rPr>
        <w:t> </w:t>
      </w:r>
      <w:hyperlink r:id="rId39" w:anchor="P1529A51" w:tgtFrame="_self" w:history="1">
        <w:r w:rsidRPr="003249C5">
          <w:rPr>
            <w:rStyle w:val="Hipercze"/>
            <w:color w:val="auto"/>
            <w:sz w:val="24"/>
            <w:szCs w:val="24"/>
            <w:u w:val="none"/>
          </w:rPr>
          <w:t>sprawdzian</w:t>
        </w:r>
      </w:hyperlink>
      <w:r w:rsidRPr="003249C5">
        <w:t> i</w:t>
      </w:r>
      <w:r w:rsidRPr="003249C5">
        <w:rPr>
          <w:b/>
          <w:bCs/>
        </w:rPr>
        <w:t> </w:t>
      </w:r>
      <w:hyperlink r:id="rId40" w:anchor="P1529A51" w:tgtFrame="_self" w:history="1">
        <w:r w:rsidRPr="003249C5">
          <w:rPr>
            <w:rStyle w:val="Hipercze"/>
            <w:color w:val="auto"/>
            <w:sz w:val="24"/>
            <w:szCs w:val="24"/>
            <w:u w:val="none"/>
          </w:rPr>
          <w:t>egzamin gimnazjalny</w:t>
        </w:r>
      </w:hyperlink>
      <w:r w:rsidRPr="003249C5">
        <w:t>.</w:t>
      </w:r>
    </w:p>
    <w:p w14:paraId="2711E573" w14:textId="77777777" w:rsidR="0096446D" w:rsidRPr="0096446D" w:rsidRDefault="0096446D" w:rsidP="00CA22C0">
      <w:pPr>
        <w:pStyle w:val="ustpy"/>
        <w:rPr>
          <w:sz w:val="24"/>
          <w:szCs w:val="24"/>
        </w:rPr>
      </w:pPr>
    </w:p>
    <w:p w14:paraId="749C3C6C" w14:textId="77777777" w:rsidR="0096446D" w:rsidRPr="00DE4DEA" w:rsidRDefault="0096446D" w:rsidP="00C3185F">
      <w:pPr>
        <w:pStyle w:val="punkty"/>
        <w:numPr>
          <w:ilvl w:val="0"/>
          <w:numId w:val="207"/>
        </w:numPr>
        <w:spacing w:line="276" w:lineRule="auto"/>
        <w:rPr>
          <w:szCs w:val="24"/>
        </w:rPr>
      </w:pPr>
      <w:r w:rsidRPr="00DE4DEA">
        <w:rPr>
          <w:szCs w:val="24"/>
        </w:rPr>
        <w:t xml:space="preserve">Uczniowie  przystępują do części trzeciej </w:t>
      </w:r>
      <w:hyperlink r:id="rId41" w:anchor="P1165A38" w:tgtFrame="ostatnia" w:history="1">
        <w:r w:rsidRPr="00DE4DEA">
          <w:rPr>
            <w:szCs w:val="24"/>
          </w:rPr>
          <w:t>egzaminu gimnazjalnego</w:t>
        </w:r>
      </w:hyperlink>
      <w:r w:rsidRPr="00DE4DEA">
        <w:rPr>
          <w:szCs w:val="24"/>
        </w:rPr>
        <w:t xml:space="preserve"> z jednego </w:t>
      </w:r>
      <w:r w:rsidRPr="00DE4DEA">
        <w:rPr>
          <w:szCs w:val="24"/>
        </w:rPr>
        <w:br/>
        <w:t>z następujących języków: angielskiego, francuskiego, hiszpańskiego, niemieckiego, rosyjskiego i włoskiego, a od 1 września 2013 z jednego z następujących języków obcych nowożytnych: angielskiego, francuskiego, hiszpańskiego, niemieckiego, rosyjskiego, ukraińskiego i włoskiego.</w:t>
      </w:r>
    </w:p>
    <w:p w14:paraId="28C6FEA9" w14:textId="77777777" w:rsidR="0096446D" w:rsidRPr="0096446D" w:rsidRDefault="0096446D" w:rsidP="00CA22C0">
      <w:pPr>
        <w:pStyle w:val="punkty"/>
        <w:spacing w:line="276" w:lineRule="auto"/>
      </w:pPr>
      <w:r w:rsidRPr="0096446D">
        <w:t xml:space="preserve">Do części trzeciej </w:t>
      </w:r>
      <w:hyperlink r:id="rId42" w:anchor="P1165A38" w:tgtFrame="ostatnia" w:history="1">
        <w:r w:rsidRPr="0096446D">
          <w:t>egzaminu gimnazjalnego</w:t>
        </w:r>
      </w:hyperlink>
      <w:r w:rsidRPr="0096446D">
        <w:t xml:space="preserve"> uczeń przystępuje z zakresu tego języka obcego nowożytnego, którego uczy się w szkole jako przedmiotu obowiązkowego.</w:t>
      </w:r>
    </w:p>
    <w:p w14:paraId="752463F2" w14:textId="77777777" w:rsidR="005775C7" w:rsidRPr="003249C5" w:rsidRDefault="005775C7" w:rsidP="00CA22C0">
      <w:pPr>
        <w:pStyle w:val="punkty"/>
        <w:rPr>
          <w:bCs/>
          <w:shd w:val="clear" w:color="auto" w:fill="FFFFFF"/>
        </w:rPr>
      </w:pPr>
      <w:bookmarkStart w:id="416" w:name="P1165A42"/>
      <w:bookmarkStart w:id="417" w:name="P1165A43"/>
      <w:bookmarkEnd w:id="416"/>
      <w:bookmarkEnd w:id="417"/>
      <w:r w:rsidRPr="003249C5">
        <w:rPr>
          <w:shd w:val="clear" w:color="auto" w:fill="FFFFFF"/>
        </w:rPr>
        <w:t>Rodzice (prawni opiekunowie) ucznia</w:t>
      </w:r>
      <w:r w:rsidRPr="003249C5">
        <w:rPr>
          <w:bCs/>
          <w:shd w:val="clear" w:color="auto" w:fill="FFFFFF"/>
        </w:rPr>
        <w:t> </w:t>
      </w:r>
      <w:r w:rsidRPr="003249C5">
        <w:rPr>
          <w:shd w:val="clear" w:color="auto" w:fill="FFFFFF"/>
        </w:rPr>
        <w:t>składają dyrektorowi szkoły</w:t>
      </w:r>
      <w:r w:rsidRPr="003249C5">
        <w:rPr>
          <w:bCs/>
          <w:shd w:val="clear" w:color="auto" w:fill="FFFFFF"/>
        </w:rPr>
        <w:t>, nie później niż do dnia 30 września roku szkolnego, w którym jest przeprowadzany</w:t>
      </w:r>
      <w:r w:rsidRPr="003249C5">
        <w:rPr>
          <w:shd w:val="clear" w:color="auto" w:fill="FFFFFF"/>
        </w:rPr>
        <w:t> </w:t>
      </w:r>
      <w:hyperlink r:id="rId43" w:anchor="P1165A38" w:tgtFrame="ostatnia" w:history="1">
        <w:r w:rsidRPr="003249C5">
          <w:rPr>
            <w:bCs/>
            <w:shd w:val="clear" w:color="auto" w:fill="FFFFFF"/>
          </w:rPr>
          <w:t>egzamin gimnazjalny</w:t>
        </w:r>
      </w:hyperlink>
      <w:r w:rsidRPr="003249C5">
        <w:rPr>
          <w:bCs/>
          <w:shd w:val="clear" w:color="auto" w:fill="FFFFFF"/>
        </w:rPr>
        <w:t>,</w:t>
      </w:r>
      <w:r w:rsidRPr="003249C5">
        <w:rPr>
          <w:shd w:val="clear" w:color="auto" w:fill="FFFFFF"/>
        </w:rPr>
        <w:t> pisemną deklarację</w:t>
      </w:r>
      <w:r w:rsidRPr="003249C5">
        <w:rPr>
          <w:bCs/>
          <w:shd w:val="clear" w:color="auto" w:fill="FFFFFF"/>
        </w:rPr>
        <w:t>:</w:t>
      </w:r>
    </w:p>
    <w:p w14:paraId="101B30DB" w14:textId="77777777" w:rsidR="005775C7" w:rsidRPr="003249C5" w:rsidRDefault="005775C7" w:rsidP="00C3185F">
      <w:pPr>
        <w:numPr>
          <w:ilvl w:val="0"/>
          <w:numId w:val="239"/>
        </w:numPr>
        <w:spacing w:after="0"/>
        <w:contextualSpacing/>
        <w:jc w:val="both"/>
        <w:rPr>
          <w:rFonts w:ascii="Times New Roman" w:hAnsi="Times New Roman"/>
          <w:sz w:val="24"/>
          <w:szCs w:val="24"/>
        </w:rPr>
      </w:pPr>
      <w:r w:rsidRPr="003249C5">
        <w:rPr>
          <w:rFonts w:ascii="Times New Roman" w:hAnsi="Times New Roman"/>
          <w:sz w:val="24"/>
          <w:szCs w:val="24"/>
        </w:rPr>
        <w:t>wskazującą język obcy nowożytny, z którego uczeń przystąpi po części trzeciej egzaminu gimnazjalnego</w:t>
      </w:r>
    </w:p>
    <w:p w14:paraId="7E2DF16F" w14:textId="77777777" w:rsidR="005775C7" w:rsidRPr="003249C5" w:rsidRDefault="005775C7" w:rsidP="00C3185F">
      <w:pPr>
        <w:numPr>
          <w:ilvl w:val="0"/>
          <w:numId w:val="239"/>
        </w:numPr>
        <w:spacing w:after="0"/>
        <w:contextualSpacing/>
        <w:jc w:val="both"/>
        <w:rPr>
          <w:rFonts w:ascii="Times New Roman" w:hAnsi="Times New Roman"/>
          <w:sz w:val="24"/>
          <w:szCs w:val="24"/>
        </w:rPr>
      </w:pPr>
      <w:r w:rsidRPr="003249C5">
        <w:rPr>
          <w:rFonts w:ascii="Times New Roman" w:hAnsi="Times New Roman"/>
          <w:bCs/>
          <w:sz w:val="24"/>
          <w:szCs w:val="24"/>
          <w:shd w:val="clear" w:color="auto" w:fill="FFFFFF"/>
        </w:rPr>
        <w:t>informującą</w:t>
      </w:r>
      <w:r w:rsidR="003D256A" w:rsidRPr="003249C5">
        <w:rPr>
          <w:rFonts w:ascii="Times New Roman" w:hAnsi="Times New Roman"/>
          <w:sz w:val="24"/>
          <w:szCs w:val="24"/>
          <w:shd w:val="clear" w:color="auto" w:fill="FFFFFF"/>
        </w:rPr>
        <w:t xml:space="preserve"> o </w:t>
      </w:r>
      <w:r w:rsidRPr="003249C5">
        <w:rPr>
          <w:rFonts w:ascii="Times New Roman" w:hAnsi="Times New Roman"/>
          <w:sz w:val="24"/>
          <w:szCs w:val="24"/>
          <w:shd w:val="clear" w:color="auto" w:fill="FFFFFF"/>
        </w:rPr>
        <w:t xml:space="preserve">zamiarze przystąpienia ucznia (słuchacza) do części </w:t>
      </w:r>
      <w:r w:rsidR="00BF3F02" w:rsidRPr="003249C5">
        <w:rPr>
          <w:rFonts w:ascii="Times New Roman" w:hAnsi="Times New Roman"/>
          <w:sz w:val="24"/>
          <w:szCs w:val="24"/>
          <w:shd w:val="clear" w:color="auto" w:fill="FFFFFF"/>
        </w:rPr>
        <w:t>t</w:t>
      </w:r>
      <w:r w:rsidRPr="003249C5">
        <w:rPr>
          <w:rFonts w:ascii="Times New Roman" w:hAnsi="Times New Roman"/>
          <w:sz w:val="24"/>
          <w:szCs w:val="24"/>
          <w:shd w:val="clear" w:color="auto" w:fill="FFFFFF"/>
        </w:rPr>
        <w:t>rzeciej </w:t>
      </w:r>
      <w:hyperlink r:id="rId44" w:anchor="P1165A38" w:tgtFrame="ostatnia" w:history="1">
        <w:r w:rsidRPr="003249C5">
          <w:rPr>
            <w:rFonts w:ascii="Times New Roman" w:hAnsi="Times New Roman"/>
            <w:sz w:val="24"/>
            <w:szCs w:val="24"/>
            <w:shd w:val="clear" w:color="auto" w:fill="FFFFFF"/>
          </w:rPr>
          <w:t>egzaminu gimnazjalnego</w:t>
        </w:r>
      </w:hyperlink>
      <w:r w:rsidR="005B5798" w:rsidRPr="003249C5">
        <w:rPr>
          <w:rFonts w:ascii="Times New Roman" w:hAnsi="Times New Roman"/>
          <w:sz w:val="24"/>
          <w:szCs w:val="24"/>
          <w:shd w:val="clear" w:color="auto" w:fill="FFFFFF"/>
        </w:rPr>
        <w:t> na poziomie rozszerzonym</w:t>
      </w:r>
      <w:r w:rsidRPr="003249C5">
        <w:rPr>
          <w:rFonts w:ascii="Times New Roman" w:hAnsi="Times New Roman"/>
          <w:sz w:val="24"/>
          <w:szCs w:val="24"/>
          <w:shd w:val="clear" w:color="auto" w:fill="FFFFFF"/>
        </w:rPr>
        <w:t xml:space="preserve">- w przypadku, </w:t>
      </w:r>
      <w:r w:rsidRPr="003249C5">
        <w:rPr>
          <w:rFonts w:ascii="Times New Roman" w:hAnsi="Times New Roman"/>
          <w:sz w:val="24"/>
          <w:szCs w:val="24"/>
          <w:shd w:val="clear" w:color="auto" w:fill="FFFFFF"/>
        </w:rPr>
        <w:br/>
        <w:t>o którym mowa w </w:t>
      </w:r>
      <w:hyperlink r:id="rId45" w:anchor="P1165A44" w:tgtFrame="ostatnia" w:history="1">
        <w:r w:rsidRPr="003249C5">
          <w:rPr>
            <w:rFonts w:ascii="Times New Roman" w:hAnsi="Times New Roman"/>
            <w:sz w:val="24"/>
            <w:szCs w:val="24"/>
            <w:shd w:val="clear" w:color="auto" w:fill="FFFFFF"/>
          </w:rPr>
          <w:t xml:space="preserve">§ </w:t>
        </w:r>
        <w:r w:rsidR="000A4252" w:rsidRPr="003249C5">
          <w:rPr>
            <w:rFonts w:ascii="Times New Roman" w:hAnsi="Times New Roman"/>
            <w:sz w:val="24"/>
            <w:szCs w:val="24"/>
            <w:shd w:val="clear" w:color="auto" w:fill="FFFFFF"/>
          </w:rPr>
          <w:t>2</w:t>
        </w:r>
        <w:r w:rsidRPr="003249C5">
          <w:rPr>
            <w:rFonts w:ascii="Times New Roman" w:hAnsi="Times New Roman"/>
            <w:sz w:val="24"/>
            <w:szCs w:val="24"/>
            <w:shd w:val="clear" w:color="auto" w:fill="FFFFFF"/>
          </w:rPr>
          <w:t>3</w:t>
        </w:r>
      </w:hyperlink>
      <w:r w:rsidRPr="003249C5">
        <w:rPr>
          <w:rFonts w:ascii="Times New Roman" w:hAnsi="Times New Roman"/>
          <w:sz w:val="24"/>
          <w:szCs w:val="24"/>
          <w:shd w:val="clear" w:color="auto" w:fill="FFFFFF"/>
        </w:rPr>
        <w:t> ust. 6</w:t>
      </w:r>
      <w:r w:rsidR="000A4252" w:rsidRPr="003249C5">
        <w:rPr>
          <w:rFonts w:ascii="Times New Roman" w:hAnsi="Times New Roman"/>
          <w:sz w:val="24"/>
          <w:szCs w:val="24"/>
          <w:shd w:val="clear" w:color="auto" w:fill="FFFFFF"/>
        </w:rPr>
        <w:t xml:space="preserve"> pkt 6</w:t>
      </w:r>
      <w:r w:rsidRPr="003249C5">
        <w:rPr>
          <w:rFonts w:ascii="Times New Roman" w:hAnsi="Times New Roman"/>
          <w:sz w:val="24"/>
          <w:szCs w:val="24"/>
          <w:shd w:val="clear" w:color="auto" w:fill="FFFFFF"/>
        </w:rPr>
        <w:t xml:space="preserve"> i </w:t>
      </w:r>
      <w:r w:rsidR="00702025" w:rsidRPr="003249C5">
        <w:rPr>
          <w:rFonts w:ascii="Times New Roman" w:hAnsi="Times New Roman"/>
          <w:sz w:val="24"/>
          <w:szCs w:val="24"/>
        </w:rPr>
        <w:t>w § 23 ust. 10 pkt 2 lit e</w:t>
      </w:r>
      <w:r w:rsidR="00702025" w:rsidRPr="003249C5">
        <w:rPr>
          <w:rFonts w:ascii="Times New Roman" w:eastAsia="Times New Roman" w:hAnsi="Times New Roman"/>
          <w:sz w:val="24"/>
          <w:szCs w:val="20"/>
          <w:lang w:eastAsia="pl-PL"/>
        </w:rPr>
        <w:t>,</w:t>
      </w:r>
    </w:p>
    <w:p w14:paraId="43943226" w14:textId="77777777" w:rsidR="005775C7" w:rsidRPr="003249C5" w:rsidRDefault="005775C7" w:rsidP="00CA22C0">
      <w:pPr>
        <w:pStyle w:val="punkty"/>
        <w:rPr>
          <w:szCs w:val="24"/>
        </w:rPr>
      </w:pPr>
      <w:r w:rsidRPr="003249C5">
        <w:rPr>
          <w:szCs w:val="20"/>
        </w:rPr>
        <w:t>Informację o:</w:t>
      </w:r>
    </w:p>
    <w:p w14:paraId="2754BB57" w14:textId="77777777" w:rsidR="005775C7" w:rsidRPr="003249C5" w:rsidRDefault="005775C7" w:rsidP="00C3185F">
      <w:pPr>
        <w:numPr>
          <w:ilvl w:val="0"/>
          <w:numId w:val="240"/>
        </w:numPr>
        <w:spacing w:after="0"/>
        <w:contextualSpacing/>
        <w:jc w:val="both"/>
        <w:rPr>
          <w:rFonts w:ascii="Times New Roman" w:eastAsia="Times New Roman" w:hAnsi="Times New Roman"/>
          <w:sz w:val="24"/>
          <w:szCs w:val="20"/>
          <w:lang w:eastAsia="pl-PL"/>
        </w:rPr>
      </w:pPr>
      <w:r w:rsidRPr="003249C5">
        <w:rPr>
          <w:rFonts w:ascii="Times New Roman" w:eastAsia="Times New Roman" w:hAnsi="Times New Roman"/>
          <w:sz w:val="24"/>
          <w:szCs w:val="20"/>
          <w:lang w:eastAsia="pl-PL"/>
        </w:rPr>
        <w:t>języku obcym nowożytnym, z którego uczeń przystąpi do</w:t>
      </w:r>
      <w:r w:rsidRPr="003249C5">
        <w:rPr>
          <w:rFonts w:ascii="Times New Roman" w:eastAsia="Times New Roman" w:hAnsi="Times New Roman"/>
          <w:b/>
          <w:bCs/>
          <w:sz w:val="24"/>
          <w:szCs w:val="20"/>
          <w:lang w:eastAsia="pl-PL"/>
        </w:rPr>
        <w:t> </w:t>
      </w:r>
      <w:r w:rsidRPr="003249C5">
        <w:rPr>
          <w:rFonts w:ascii="Times New Roman" w:eastAsia="Times New Roman" w:hAnsi="Times New Roman"/>
          <w:sz w:val="24"/>
          <w:szCs w:val="20"/>
          <w:lang w:eastAsia="pl-PL"/>
        </w:rPr>
        <w:t xml:space="preserve"> części trzeciej </w:t>
      </w:r>
      <w:hyperlink r:id="rId46" w:anchor="P1165A38" w:tgtFrame="ostatnia" w:history="1">
        <w:r w:rsidRPr="003249C5">
          <w:rPr>
            <w:rFonts w:ascii="Times New Roman" w:eastAsia="Times New Roman" w:hAnsi="Times New Roman"/>
            <w:sz w:val="24"/>
            <w:szCs w:val="20"/>
            <w:lang w:eastAsia="pl-PL"/>
          </w:rPr>
          <w:t>egzaminu gimnazjalnego</w:t>
        </w:r>
      </w:hyperlink>
      <w:r w:rsidRPr="003249C5">
        <w:rPr>
          <w:rFonts w:ascii="Times New Roman" w:eastAsia="Times New Roman" w:hAnsi="Times New Roman"/>
          <w:sz w:val="24"/>
          <w:szCs w:val="20"/>
          <w:lang w:eastAsia="pl-PL"/>
        </w:rPr>
        <w:t>,</w:t>
      </w:r>
    </w:p>
    <w:p w14:paraId="78A3C2C8" w14:textId="77777777" w:rsidR="005775C7" w:rsidRPr="003249C5" w:rsidRDefault="005775C7" w:rsidP="00C3185F">
      <w:pPr>
        <w:numPr>
          <w:ilvl w:val="0"/>
          <w:numId w:val="240"/>
        </w:numPr>
        <w:spacing w:after="0"/>
        <w:contextualSpacing/>
        <w:jc w:val="both"/>
        <w:rPr>
          <w:rFonts w:ascii="Times New Roman" w:eastAsia="Times New Roman" w:hAnsi="Times New Roman"/>
          <w:sz w:val="24"/>
          <w:szCs w:val="20"/>
          <w:lang w:eastAsia="pl-PL"/>
        </w:rPr>
      </w:pPr>
      <w:r w:rsidRPr="003249C5">
        <w:rPr>
          <w:rFonts w:ascii="Times New Roman" w:eastAsia="Times New Roman" w:hAnsi="Times New Roman"/>
          <w:sz w:val="24"/>
          <w:szCs w:val="20"/>
          <w:lang w:eastAsia="pl-PL"/>
        </w:rPr>
        <w:t>uczniach, którzy obowiązkowo</w:t>
      </w:r>
      <w:r w:rsidRPr="003249C5">
        <w:rPr>
          <w:rFonts w:ascii="Times New Roman" w:eastAsia="Times New Roman" w:hAnsi="Times New Roman"/>
          <w:b/>
          <w:bCs/>
          <w:sz w:val="24"/>
          <w:szCs w:val="20"/>
          <w:lang w:eastAsia="pl-PL"/>
        </w:rPr>
        <w:t xml:space="preserve"> </w:t>
      </w:r>
      <w:r w:rsidRPr="003249C5">
        <w:rPr>
          <w:rFonts w:ascii="Times New Roman" w:eastAsia="Times New Roman" w:hAnsi="Times New Roman"/>
          <w:bCs/>
          <w:sz w:val="24"/>
          <w:szCs w:val="20"/>
          <w:lang w:eastAsia="pl-PL"/>
        </w:rPr>
        <w:t>przystąpią</w:t>
      </w:r>
      <w:r w:rsidRPr="003249C5">
        <w:rPr>
          <w:rFonts w:ascii="Times New Roman" w:eastAsia="Times New Roman" w:hAnsi="Times New Roman"/>
          <w:sz w:val="24"/>
          <w:szCs w:val="20"/>
          <w:lang w:eastAsia="pl-PL"/>
        </w:rPr>
        <w:t> do części trzeciej </w:t>
      </w:r>
      <w:hyperlink r:id="rId47" w:anchor="P1165A38" w:tgtFrame="ostatnia" w:history="1">
        <w:r w:rsidRPr="003249C5">
          <w:rPr>
            <w:rFonts w:ascii="Times New Roman" w:eastAsia="Times New Roman" w:hAnsi="Times New Roman"/>
            <w:sz w:val="24"/>
            <w:szCs w:val="20"/>
            <w:lang w:eastAsia="pl-PL"/>
          </w:rPr>
          <w:t>egzaminu gimnazjalnego</w:t>
        </w:r>
      </w:hyperlink>
      <w:r w:rsidRPr="003249C5">
        <w:rPr>
          <w:rFonts w:ascii="Times New Roman" w:eastAsia="Times New Roman" w:hAnsi="Times New Roman"/>
          <w:sz w:val="24"/>
          <w:szCs w:val="20"/>
          <w:lang w:eastAsia="pl-PL"/>
        </w:rPr>
        <w:t xml:space="preserve"> na poziomie rozszerzonym- w przypadku, o którym mowa </w:t>
      </w:r>
      <w:r w:rsidRPr="003249C5">
        <w:rPr>
          <w:rFonts w:ascii="Times New Roman" w:eastAsia="Times New Roman" w:hAnsi="Times New Roman"/>
          <w:sz w:val="24"/>
          <w:szCs w:val="20"/>
          <w:lang w:eastAsia="pl-PL"/>
        </w:rPr>
        <w:br/>
      </w:r>
      <w:r w:rsidR="00702025" w:rsidRPr="003249C5">
        <w:rPr>
          <w:rFonts w:ascii="Times New Roman" w:hAnsi="Times New Roman"/>
          <w:sz w:val="24"/>
          <w:szCs w:val="24"/>
        </w:rPr>
        <w:t>w § 23 ust. 10 pkt 2 lit d</w:t>
      </w:r>
      <w:r w:rsidRPr="003249C5">
        <w:rPr>
          <w:rFonts w:ascii="Times New Roman" w:eastAsia="Times New Roman" w:hAnsi="Times New Roman"/>
          <w:sz w:val="24"/>
          <w:szCs w:val="20"/>
          <w:lang w:eastAsia="pl-PL"/>
        </w:rPr>
        <w:t>,</w:t>
      </w:r>
    </w:p>
    <w:p w14:paraId="3D746C1E" w14:textId="77777777" w:rsidR="005775C7" w:rsidRPr="003249C5" w:rsidRDefault="005775C7" w:rsidP="00C3185F">
      <w:pPr>
        <w:numPr>
          <w:ilvl w:val="0"/>
          <w:numId w:val="240"/>
        </w:numPr>
        <w:spacing w:after="0"/>
        <w:contextualSpacing/>
        <w:jc w:val="both"/>
        <w:rPr>
          <w:rFonts w:ascii="Times New Roman" w:eastAsia="Times New Roman" w:hAnsi="Times New Roman"/>
          <w:sz w:val="24"/>
          <w:szCs w:val="20"/>
          <w:lang w:eastAsia="pl-PL"/>
        </w:rPr>
      </w:pPr>
      <w:r w:rsidRPr="003249C5">
        <w:rPr>
          <w:rFonts w:ascii="Times New Roman" w:eastAsia="Times New Roman" w:hAnsi="Times New Roman"/>
          <w:sz w:val="24"/>
          <w:szCs w:val="20"/>
          <w:lang w:eastAsia="pl-PL"/>
        </w:rPr>
        <w:t>uczniach, którzy zamierzają przystąpić do części trzeciej </w:t>
      </w:r>
      <w:hyperlink r:id="rId48" w:anchor="P1165A38" w:tgtFrame="ostatnia" w:history="1">
        <w:r w:rsidRPr="003249C5">
          <w:rPr>
            <w:rFonts w:ascii="Times New Roman" w:eastAsia="Times New Roman" w:hAnsi="Times New Roman"/>
            <w:sz w:val="24"/>
            <w:szCs w:val="20"/>
            <w:lang w:eastAsia="pl-PL"/>
          </w:rPr>
          <w:t>egzaminu gimnazjalnego</w:t>
        </w:r>
      </w:hyperlink>
      <w:r w:rsidRPr="003249C5">
        <w:rPr>
          <w:rFonts w:ascii="Times New Roman" w:eastAsia="Times New Roman" w:hAnsi="Times New Roman"/>
          <w:sz w:val="24"/>
          <w:szCs w:val="20"/>
          <w:lang w:eastAsia="pl-PL"/>
        </w:rPr>
        <w:t xml:space="preserve"> na poziomie rozszerzonym- w przypadku, o którym mowa </w:t>
      </w:r>
      <w:r w:rsidRPr="003249C5">
        <w:rPr>
          <w:rFonts w:ascii="Times New Roman" w:eastAsia="Times New Roman" w:hAnsi="Times New Roman"/>
          <w:sz w:val="24"/>
          <w:szCs w:val="20"/>
          <w:lang w:eastAsia="pl-PL"/>
        </w:rPr>
        <w:br/>
      </w:r>
      <w:hyperlink r:id="rId49" w:anchor="P1165A44" w:tgtFrame="ostatnia" w:history="1">
        <w:r w:rsidR="000A4252" w:rsidRPr="003249C5">
          <w:rPr>
            <w:rFonts w:ascii="Times New Roman" w:hAnsi="Times New Roman"/>
            <w:sz w:val="24"/>
            <w:szCs w:val="24"/>
            <w:shd w:val="clear" w:color="auto" w:fill="FFFFFF"/>
          </w:rPr>
          <w:t>§ 23</w:t>
        </w:r>
      </w:hyperlink>
      <w:r w:rsidR="000A4252" w:rsidRPr="003249C5">
        <w:rPr>
          <w:rFonts w:ascii="Times New Roman" w:hAnsi="Times New Roman"/>
          <w:sz w:val="24"/>
          <w:szCs w:val="24"/>
          <w:shd w:val="clear" w:color="auto" w:fill="FFFFFF"/>
        </w:rPr>
        <w:t> ust. 6 pkt 6 i</w:t>
      </w:r>
      <w:r w:rsidR="000A4252" w:rsidRPr="003249C5">
        <w:rPr>
          <w:rFonts w:ascii="Times New Roman" w:hAnsi="Times New Roman"/>
          <w:sz w:val="24"/>
          <w:szCs w:val="24"/>
        </w:rPr>
        <w:t xml:space="preserve"> </w:t>
      </w:r>
      <w:r w:rsidR="00702025" w:rsidRPr="003249C5">
        <w:rPr>
          <w:rFonts w:ascii="Times New Roman" w:hAnsi="Times New Roman"/>
          <w:sz w:val="24"/>
          <w:szCs w:val="24"/>
        </w:rPr>
        <w:t>w § 23 ust. 10 pkt 2 lit e</w:t>
      </w:r>
      <w:r w:rsidR="00702025" w:rsidRPr="003249C5">
        <w:rPr>
          <w:rFonts w:ascii="Times New Roman" w:eastAsia="Times New Roman" w:hAnsi="Times New Roman"/>
          <w:sz w:val="24"/>
          <w:szCs w:val="20"/>
          <w:lang w:eastAsia="pl-PL"/>
        </w:rPr>
        <w:t>,</w:t>
      </w:r>
      <w:r w:rsidRPr="003249C5">
        <w:rPr>
          <w:rFonts w:ascii="Times New Roman" w:eastAsia="Times New Roman" w:hAnsi="Times New Roman"/>
          <w:sz w:val="24"/>
          <w:szCs w:val="20"/>
          <w:lang w:eastAsia="pl-PL"/>
        </w:rPr>
        <w:t xml:space="preserve">- dołącza się do listy, o której mowa </w:t>
      </w:r>
      <w:r w:rsidR="000A4252" w:rsidRPr="003249C5">
        <w:rPr>
          <w:rFonts w:ascii="Times New Roman" w:eastAsia="Times New Roman" w:hAnsi="Times New Roman"/>
          <w:sz w:val="24"/>
          <w:szCs w:val="20"/>
          <w:lang w:eastAsia="pl-PL"/>
        </w:rPr>
        <w:br/>
      </w:r>
      <w:r w:rsidRPr="003249C5">
        <w:rPr>
          <w:rFonts w:ascii="Times New Roman" w:eastAsia="Times New Roman" w:hAnsi="Times New Roman"/>
          <w:sz w:val="24"/>
          <w:szCs w:val="20"/>
          <w:lang w:eastAsia="pl-PL"/>
        </w:rPr>
        <w:t>w </w:t>
      </w:r>
      <w:hyperlink r:id="rId50" w:anchor="P1165A47" w:tgtFrame="ostatnia" w:history="1">
        <w:r w:rsidRPr="003249C5">
          <w:rPr>
            <w:rFonts w:ascii="Times New Roman" w:eastAsia="Times New Roman" w:hAnsi="Times New Roman"/>
            <w:sz w:val="24"/>
            <w:szCs w:val="20"/>
            <w:lang w:eastAsia="pl-PL"/>
          </w:rPr>
          <w:t xml:space="preserve">§ </w:t>
        </w:r>
      </w:hyperlink>
      <w:r w:rsidR="000A4252" w:rsidRPr="003249C5">
        <w:rPr>
          <w:rFonts w:ascii="Times New Roman" w:eastAsia="Times New Roman" w:hAnsi="Times New Roman"/>
          <w:sz w:val="24"/>
          <w:szCs w:val="20"/>
          <w:lang w:eastAsia="pl-PL"/>
        </w:rPr>
        <w:t>23</w:t>
      </w:r>
      <w:r w:rsidRPr="003249C5">
        <w:rPr>
          <w:rFonts w:ascii="Times New Roman" w:eastAsia="Times New Roman" w:hAnsi="Times New Roman"/>
          <w:sz w:val="24"/>
          <w:szCs w:val="20"/>
          <w:lang w:eastAsia="pl-PL"/>
        </w:rPr>
        <w:t xml:space="preserve"> ust. </w:t>
      </w:r>
      <w:r w:rsidR="000A4252" w:rsidRPr="003249C5">
        <w:rPr>
          <w:rFonts w:ascii="Times New Roman" w:eastAsia="Times New Roman" w:hAnsi="Times New Roman"/>
          <w:sz w:val="24"/>
          <w:szCs w:val="20"/>
          <w:lang w:eastAsia="pl-PL"/>
        </w:rPr>
        <w:t xml:space="preserve">9 </w:t>
      </w:r>
      <w:r w:rsidRPr="003249C5">
        <w:rPr>
          <w:rFonts w:ascii="Times New Roman" w:eastAsia="Times New Roman" w:hAnsi="Times New Roman"/>
          <w:sz w:val="24"/>
          <w:szCs w:val="20"/>
          <w:lang w:eastAsia="pl-PL"/>
        </w:rPr>
        <w:t>pkt 1</w:t>
      </w:r>
      <w:r w:rsidR="000A4252" w:rsidRPr="003249C5">
        <w:rPr>
          <w:rFonts w:ascii="Times New Roman" w:eastAsia="Times New Roman" w:hAnsi="Times New Roman"/>
          <w:sz w:val="24"/>
          <w:szCs w:val="20"/>
          <w:lang w:eastAsia="pl-PL"/>
        </w:rPr>
        <w:t xml:space="preserve"> </w:t>
      </w:r>
      <w:proofErr w:type="spellStart"/>
      <w:r w:rsidR="000A4252" w:rsidRPr="003249C5">
        <w:rPr>
          <w:rFonts w:ascii="Times New Roman" w:eastAsia="Times New Roman" w:hAnsi="Times New Roman"/>
          <w:sz w:val="24"/>
          <w:szCs w:val="20"/>
          <w:lang w:eastAsia="pl-PL"/>
        </w:rPr>
        <w:t>ppkt</w:t>
      </w:r>
      <w:proofErr w:type="spellEnd"/>
      <w:r w:rsidR="000A4252" w:rsidRPr="003249C5">
        <w:rPr>
          <w:rFonts w:ascii="Times New Roman" w:eastAsia="Times New Roman" w:hAnsi="Times New Roman"/>
          <w:sz w:val="24"/>
          <w:szCs w:val="20"/>
          <w:lang w:eastAsia="pl-PL"/>
        </w:rPr>
        <w:t xml:space="preserve"> a</w:t>
      </w:r>
      <w:r w:rsidRPr="003249C5">
        <w:rPr>
          <w:rFonts w:ascii="Times New Roman" w:eastAsia="Times New Roman" w:hAnsi="Times New Roman"/>
          <w:sz w:val="24"/>
          <w:szCs w:val="20"/>
          <w:lang w:eastAsia="pl-PL"/>
        </w:rPr>
        <w:t>.</w:t>
      </w:r>
    </w:p>
    <w:p w14:paraId="36647F4F" w14:textId="77777777" w:rsidR="005775C7" w:rsidRPr="003249C5" w:rsidRDefault="005775C7" w:rsidP="00CA22C0">
      <w:pPr>
        <w:pStyle w:val="punkty"/>
        <w:rPr>
          <w:szCs w:val="20"/>
        </w:rPr>
      </w:pPr>
      <w:r w:rsidRPr="003249C5">
        <w:rPr>
          <w:szCs w:val="24"/>
        </w:rPr>
        <w:t xml:space="preserve">Rodzice (prawni opiekunowie) ucznia oraz słuchacz mogą złożyć dyrektorowi szkoły, nie później niż na 3 miesiące przed terminem </w:t>
      </w:r>
      <w:hyperlink r:id="rId51" w:anchor="P1165A38" w:tgtFrame="ostatnia" w:history="1">
        <w:r w:rsidRPr="003249C5">
          <w:rPr>
            <w:szCs w:val="24"/>
          </w:rPr>
          <w:t>egzaminu gimnazjalnego</w:t>
        </w:r>
      </w:hyperlink>
      <w:r w:rsidRPr="003249C5">
        <w:rPr>
          <w:szCs w:val="24"/>
        </w:rPr>
        <w:t xml:space="preserve">, </w:t>
      </w:r>
      <w:r w:rsidRPr="003249C5">
        <w:rPr>
          <w:szCs w:val="24"/>
        </w:rPr>
        <w:br/>
        <w:t xml:space="preserve">z zastrzeżeniem </w:t>
      </w:r>
      <w:hyperlink r:id="rId52" w:anchor="P1165A45" w:tgtFrame="ostatnia" w:history="1">
        <w:r w:rsidRPr="003249C5">
          <w:rPr>
            <w:szCs w:val="24"/>
          </w:rPr>
          <w:t xml:space="preserve">§ </w:t>
        </w:r>
        <w:r w:rsidR="000A4252" w:rsidRPr="003249C5">
          <w:rPr>
            <w:szCs w:val="24"/>
          </w:rPr>
          <w:t>2</w:t>
        </w:r>
        <w:r w:rsidRPr="003249C5">
          <w:rPr>
            <w:szCs w:val="24"/>
          </w:rPr>
          <w:t>3</w:t>
        </w:r>
      </w:hyperlink>
      <w:r w:rsidRPr="003249C5">
        <w:rPr>
          <w:szCs w:val="24"/>
        </w:rPr>
        <w:t xml:space="preserve"> ust. </w:t>
      </w:r>
      <w:r w:rsidR="000A4252" w:rsidRPr="003249C5">
        <w:rPr>
          <w:szCs w:val="24"/>
        </w:rPr>
        <w:t xml:space="preserve">7 pkt </w:t>
      </w:r>
      <w:r w:rsidRPr="003249C5">
        <w:rPr>
          <w:szCs w:val="24"/>
        </w:rPr>
        <w:t>5, pisemną informację o:</w:t>
      </w:r>
    </w:p>
    <w:p w14:paraId="4874CD52" w14:textId="77777777" w:rsidR="005775C7" w:rsidRPr="003249C5" w:rsidRDefault="005775C7" w:rsidP="00C3185F">
      <w:pPr>
        <w:numPr>
          <w:ilvl w:val="0"/>
          <w:numId w:val="241"/>
        </w:numPr>
        <w:spacing w:after="0"/>
        <w:contextualSpacing/>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zmianie języka obcego nowożytnego wskazanego w deklaracji,</w:t>
      </w:r>
    </w:p>
    <w:p w14:paraId="43F5918A" w14:textId="77777777" w:rsidR="005775C7" w:rsidRPr="003249C5" w:rsidRDefault="005775C7" w:rsidP="00C3185F">
      <w:pPr>
        <w:numPr>
          <w:ilvl w:val="0"/>
          <w:numId w:val="241"/>
        </w:numPr>
        <w:spacing w:after="0"/>
        <w:contextualSpacing/>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rezygnacji z przystąpienia do części trzeciej </w:t>
      </w:r>
      <w:hyperlink r:id="rId5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na poziomie rozszerzonym - w przypadku, o którym mowa </w:t>
      </w:r>
      <w:r w:rsidR="000A4252" w:rsidRPr="003249C5">
        <w:rPr>
          <w:rFonts w:ascii="Times New Roman" w:eastAsia="Times New Roman" w:hAnsi="Times New Roman"/>
          <w:sz w:val="24"/>
          <w:szCs w:val="24"/>
          <w:lang w:eastAsia="pl-PL"/>
        </w:rPr>
        <w:t xml:space="preserve">w </w:t>
      </w:r>
      <w:hyperlink r:id="rId54" w:anchor="P1165A44" w:tgtFrame="ostatnia" w:history="1">
        <w:r w:rsidR="000A4252" w:rsidRPr="003249C5">
          <w:rPr>
            <w:rFonts w:ascii="Times New Roman" w:hAnsi="Times New Roman"/>
            <w:sz w:val="24"/>
            <w:szCs w:val="24"/>
            <w:shd w:val="clear" w:color="auto" w:fill="FFFFFF"/>
          </w:rPr>
          <w:t>§ 23</w:t>
        </w:r>
      </w:hyperlink>
      <w:r w:rsidR="000A4252" w:rsidRPr="003249C5">
        <w:rPr>
          <w:rFonts w:ascii="Times New Roman" w:hAnsi="Times New Roman"/>
          <w:sz w:val="24"/>
          <w:szCs w:val="24"/>
          <w:shd w:val="clear" w:color="auto" w:fill="FFFFFF"/>
        </w:rPr>
        <w:t> ust. 6 pkt 6 i</w:t>
      </w:r>
      <w:r w:rsidRPr="003249C5">
        <w:rPr>
          <w:rFonts w:ascii="Times New Roman" w:eastAsia="Times New Roman" w:hAnsi="Times New Roman"/>
          <w:sz w:val="24"/>
          <w:szCs w:val="24"/>
          <w:lang w:eastAsia="pl-PL"/>
        </w:rPr>
        <w:t xml:space="preserve"> </w:t>
      </w:r>
      <w:r w:rsidR="00702025" w:rsidRPr="003249C5">
        <w:rPr>
          <w:rFonts w:ascii="Times New Roman" w:hAnsi="Times New Roman"/>
          <w:sz w:val="24"/>
          <w:szCs w:val="24"/>
        </w:rPr>
        <w:t>w § 23 ust. 10 pkt 2 lit e</w:t>
      </w:r>
      <w:r w:rsidR="00702025" w:rsidRPr="003249C5">
        <w:rPr>
          <w:rFonts w:ascii="Times New Roman" w:eastAsia="Times New Roman" w:hAnsi="Times New Roman"/>
          <w:sz w:val="24"/>
          <w:szCs w:val="20"/>
          <w:lang w:eastAsia="pl-PL"/>
        </w:rPr>
        <w:t>,</w:t>
      </w:r>
    </w:p>
    <w:p w14:paraId="3EDD314D" w14:textId="77777777" w:rsidR="005775C7" w:rsidRPr="003249C5" w:rsidRDefault="000A4252" w:rsidP="00CA22C0">
      <w:pPr>
        <w:pStyle w:val="punkty"/>
      </w:pPr>
      <w:r w:rsidRPr="003249C5">
        <w:lastRenderedPageBreak/>
        <w:t>Z</w:t>
      </w:r>
      <w:r w:rsidR="005775C7" w:rsidRPr="003249C5">
        <w:t xml:space="preserve">mianie języka obcego nowożytnego lub rezygnacji z przystąpienia do części trzeciej </w:t>
      </w:r>
      <w:hyperlink r:id="rId55" w:anchor="P1165A38" w:tgtFrame="ostatnia" w:history="1">
        <w:r w:rsidR="005775C7" w:rsidRPr="003249C5">
          <w:t>egzaminu gimnazjalnego</w:t>
        </w:r>
      </w:hyperlink>
      <w:r w:rsidR="005775C7" w:rsidRPr="003249C5">
        <w:t xml:space="preserve"> na poziomie rozszerzonym, o których mowa w ust. </w:t>
      </w:r>
      <w:r w:rsidRPr="003249C5">
        <w:t>4 pkt 5</w:t>
      </w:r>
      <w:r w:rsidR="005775C7" w:rsidRPr="003249C5">
        <w:t xml:space="preserve">, dyrektor szkoły niezwłocznie powiadamia dyrektora </w:t>
      </w:r>
      <w:hyperlink r:id="rId56" w:anchor="P1165A253" w:tgtFrame="ostatnia" w:history="1">
        <w:r w:rsidR="005775C7" w:rsidRPr="003249C5">
          <w:t>komisji okręgowej</w:t>
        </w:r>
      </w:hyperlink>
      <w:r w:rsidR="005775C7" w:rsidRPr="003249C5">
        <w:t>.</w:t>
      </w:r>
    </w:p>
    <w:p w14:paraId="46B92C77" w14:textId="77777777" w:rsidR="005775C7" w:rsidRPr="003249C5" w:rsidRDefault="005775C7" w:rsidP="00CA22C0">
      <w:pPr>
        <w:pStyle w:val="punkty"/>
      </w:pPr>
      <w:r w:rsidRPr="003249C5">
        <w:t xml:space="preserve">W przypadku niezłożenia rezygnacji, o której mowa w pkt 5 lit. b, i nieprzystąpienia do części trzeciej </w:t>
      </w:r>
      <w:hyperlink r:id="rId57" w:anchor="P1165A38" w:tgtFrame="ostatnia" w:history="1">
        <w:r w:rsidRPr="003249C5">
          <w:t>egzaminu gimnazjalnego</w:t>
        </w:r>
      </w:hyperlink>
      <w:r w:rsidRPr="003249C5">
        <w:t xml:space="preserve"> na poziomie rozszerzonym, uczniowi </w:t>
      </w:r>
      <w:r w:rsidRPr="003249C5">
        <w:br/>
        <w:t xml:space="preserve">w zaświadczeniu o szczegółowych wynikach </w:t>
      </w:r>
      <w:hyperlink r:id="rId58" w:anchor="P1165A38" w:tgtFrame="ostatnia" w:history="1">
        <w:r w:rsidRPr="003249C5">
          <w:t>egzaminu gimnazjalnego</w:t>
        </w:r>
      </w:hyperlink>
      <w:r w:rsidRPr="003249C5">
        <w:t xml:space="preserve"> z części trzeciej tego egzaminu na poziomie rozszerzonym wpisuje się wynik "0%".</w:t>
      </w:r>
    </w:p>
    <w:p w14:paraId="48EBB4BC" w14:textId="77777777" w:rsidR="0096446D" w:rsidRPr="003249C5" w:rsidRDefault="0096446D" w:rsidP="00CA22C0">
      <w:pPr>
        <w:pStyle w:val="ustpy"/>
        <w:rPr>
          <w:sz w:val="24"/>
          <w:szCs w:val="24"/>
        </w:rPr>
      </w:pPr>
      <w:r w:rsidRPr="003249C5">
        <w:rPr>
          <w:sz w:val="24"/>
          <w:szCs w:val="24"/>
        </w:rPr>
        <w:t xml:space="preserve"> </w:t>
      </w:r>
    </w:p>
    <w:p w14:paraId="15817288" w14:textId="77777777" w:rsidR="0096446D" w:rsidRPr="00DE4DEA" w:rsidRDefault="0096446D" w:rsidP="00C3185F">
      <w:pPr>
        <w:pStyle w:val="punkty"/>
        <w:numPr>
          <w:ilvl w:val="0"/>
          <w:numId w:val="208"/>
        </w:numPr>
        <w:spacing w:line="276" w:lineRule="auto"/>
        <w:rPr>
          <w:szCs w:val="24"/>
        </w:rPr>
      </w:pPr>
      <w:bookmarkStart w:id="418" w:name="P1165A44"/>
      <w:bookmarkEnd w:id="418"/>
      <w:r w:rsidRPr="003249C5">
        <w:rPr>
          <w:szCs w:val="24"/>
        </w:rPr>
        <w:t xml:space="preserve">Uczeń posiadający </w:t>
      </w:r>
      <w:r w:rsidRPr="00DE4DEA">
        <w:rPr>
          <w:szCs w:val="24"/>
        </w:rPr>
        <w:t>orzeczenie o potrzebie indywidualnego nauczania może przystąpić do sprawdzianu lub egzaminu gimnazjalnego w warunkach dostosowanych do jego indywidualnych potrzeb edukacyjnych i możliwości psychofizycznych, na podstawie tego orzeczenia.</w:t>
      </w:r>
    </w:p>
    <w:p w14:paraId="221383E8" w14:textId="77777777" w:rsidR="0096446D" w:rsidRPr="00DE4DEA" w:rsidRDefault="0096446D" w:rsidP="00CA22C0">
      <w:pPr>
        <w:pStyle w:val="punkty"/>
        <w:spacing w:line="276" w:lineRule="auto"/>
      </w:pPr>
      <w:r w:rsidRPr="00DE4DEA">
        <w:t xml:space="preserve">Uczeń posiadający opinię poradni psychologiczno-pedagogicznej, w tym </w:t>
      </w:r>
      <w:r w:rsidR="0092368C" w:rsidRPr="00DE4DEA">
        <w:br/>
      </w:r>
      <w:r w:rsidRPr="00DE4DEA">
        <w:t>o specyficznych trudnościach w uczeniu się może przystąpić do egzaminu gimnazjalnego w warunkach dostosowanych do jego indywidualnych potrzeb edukacyjnych i możliwości psychofizycznych, na podstawie tej opinii. Opinię przedkłada się dyrektorowi szkoły, w terminie do dnia 15 października roku szkolnego, w którym uczeń przystępuje do egzaminu gimnazjalnego.</w:t>
      </w:r>
    </w:p>
    <w:p w14:paraId="61B80D1B" w14:textId="77777777" w:rsidR="0096446D" w:rsidRPr="0096446D" w:rsidRDefault="0096446D" w:rsidP="00CA22C0">
      <w:pPr>
        <w:pStyle w:val="punkty"/>
        <w:spacing w:line="276" w:lineRule="auto"/>
        <w:rPr>
          <w:szCs w:val="24"/>
        </w:rPr>
      </w:pPr>
      <w:r w:rsidRPr="0096446D">
        <w:rPr>
          <w:szCs w:val="24"/>
        </w:rPr>
        <w:t xml:space="preserve">Uczeń chory lub niesprawny czasowo może przystąpić do egzaminu gimnazjalnego </w:t>
      </w:r>
      <w:r w:rsidRPr="0096446D">
        <w:rPr>
          <w:szCs w:val="24"/>
        </w:rPr>
        <w:br/>
        <w:t xml:space="preserve">w warunkach odpowiednich ze względu na jego stan zdrowia, na podstawie zaświadczenia </w:t>
      </w:r>
      <w:r w:rsidRPr="0096446D">
        <w:rPr>
          <w:szCs w:val="24"/>
        </w:rPr>
        <w:br/>
        <w:t>o stanie zdrowia wydanego przez lekarza</w:t>
      </w:r>
    </w:p>
    <w:p w14:paraId="6CDBBCFE" w14:textId="77777777" w:rsidR="0096446D" w:rsidRPr="0096446D" w:rsidRDefault="0096446D" w:rsidP="00CA22C0">
      <w:pPr>
        <w:pStyle w:val="punkty"/>
        <w:spacing w:line="276" w:lineRule="auto"/>
        <w:rPr>
          <w:szCs w:val="24"/>
        </w:rPr>
      </w:pPr>
      <w:r w:rsidRPr="0096446D">
        <w:rPr>
          <w:szCs w:val="24"/>
        </w:rPr>
        <w:t>Uczeń, który w roku szkolnym, w którym przystępuje do egzaminu gimnazjalnego, był objęty pomocą psychologiczno-pedagogiczną w szkole ze względu na trudności adaptacyjne związane z wcześniejszym kształceniem za granicą, zaburzenia komunikacji językowej lub sytuację kryzysową lub traumatyczną, może przystąpić egzaminu gimnazjalnego w warunkach dostosowanych do jego indywidualnych potrzeb edukacyjnych i możliwości psychofizycznych, na podstawie pozytywnej opinii rady pedagogicznej.</w:t>
      </w:r>
    </w:p>
    <w:p w14:paraId="44EE4399" w14:textId="77777777" w:rsidR="0096446D" w:rsidRPr="0096446D" w:rsidRDefault="0096446D" w:rsidP="00CA22C0">
      <w:pPr>
        <w:pStyle w:val="punkty"/>
        <w:spacing w:line="276" w:lineRule="auto"/>
        <w:rPr>
          <w:szCs w:val="24"/>
        </w:rPr>
      </w:pPr>
      <w:r w:rsidRPr="0096446D">
        <w:rPr>
          <w:szCs w:val="24"/>
        </w:rPr>
        <w:t>Opinia rady pedagogicznej, o której mowa w pkt 4, jest wydawana na wniosek nauczyciela lub specjalisty wykonującego w szkole zadania z zakresu pomocy psychologiczno-pedagogicznej, prowadzących zajęcia z uczniem w szkole, i po uzyskaniu zgody rodziców (prawnych opiekunów) albo pełnoletniego ucznia lub na wniosek rodziców (prawnych opiekunów) albo pełnoletniego ucznia (słuchacza).</w:t>
      </w:r>
    </w:p>
    <w:p w14:paraId="03A43102" w14:textId="77777777" w:rsidR="0096446D" w:rsidRPr="0096446D" w:rsidRDefault="0096446D" w:rsidP="00CA22C0">
      <w:pPr>
        <w:pStyle w:val="punkty"/>
        <w:spacing w:line="276" w:lineRule="auto"/>
        <w:rPr>
          <w:szCs w:val="24"/>
        </w:rPr>
      </w:pPr>
      <w:r w:rsidRPr="0096446D">
        <w:rPr>
          <w:szCs w:val="24"/>
        </w:rPr>
        <w:t>Dla uczniów, o których mowa w pkt 1-4, nie przygotowuje się odrębnych zestawów zadań.</w:t>
      </w:r>
    </w:p>
    <w:p w14:paraId="4CF8C6D5" w14:textId="77777777" w:rsidR="0096446D" w:rsidRPr="0096446D" w:rsidRDefault="0096446D" w:rsidP="00CA22C0">
      <w:pPr>
        <w:pStyle w:val="punkty"/>
        <w:spacing w:line="276" w:lineRule="auto"/>
        <w:rPr>
          <w:szCs w:val="24"/>
        </w:rPr>
      </w:pPr>
      <w:r w:rsidRPr="0096446D">
        <w:rPr>
          <w:szCs w:val="24"/>
        </w:rPr>
        <w:t xml:space="preserve">Dyrektor Komisji Centralnej opracowuje szczegółową informację o sposobach dostosowania warunków przeprowadzania egzaminu gimnazjalnego do potrzeb </w:t>
      </w:r>
      <w:r w:rsidRPr="0096446D">
        <w:rPr>
          <w:szCs w:val="24"/>
        </w:rPr>
        <w:br/>
        <w:t xml:space="preserve">i możliwości uczniów, o których mowa w pkt 1-4, i podaje ją do publicznej wiadomości na stronie internetowej Komisji Centralnej, nie później niż do dnia </w:t>
      </w:r>
      <w:r w:rsidRPr="0096446D">
        <w:rPr>
          <w:szCs w:val="24"/>
        </w:rPr>
        <w:br/>
        <w:t>1 września roku szkolnego, w którym jest przeprowadzany egzamin gimnazjalny.</w:t>
      </w:r>
    </w:p>
    <w:p w14:paraId="7EF0C08D" w14:textId="77777777" w:rsidR="0096446D" w:rsidRPr="0096446D" w:rsidRDefault="0096446D" w:rsidP="00CA22C0">
      <w:pPr>
        <w:pStyle w:val="punkty"/>
        <w:spacing w:line="276" w:lineRule="auto"/>
        <w:rPr>
          <w:szCs w:val="24"/>
        </w:rPr>
      </w:pPr>
      <w:r w:rsidRPr="0096446D">
        <w:rPr>
          <w:szCs w:val="24"/>
        </w:rPr>
        <w:t xml:space="preserve">Rada pedagogiczna wskazuje sposób lub sposoby dostosowania warunków przeprowadzania sprawdzianu lub egzaminu gimnazjalnego do potrzeb i możliwości uczniów, o których mowa w pkt 1-4, spośród możliwych sposobów dostosowania </w:t>
      </w:r>
      <w:r w:rsidRPr="0096446D">
        <w:rPr>
          <w:szCs w:val="24"/>
        </w:rPr>
        <w:lastRenderedPageBreak/>
        <w:t>warunków przeprowadzania egzaminu gimnazjalnego, określonych w szczegółowej informacji, o której mowa w pkt 7.</w:t>
      </w:r>
    </w:p>
    <w:p w14:paraId="7517E5FE" w14:textId="77777777" w:rsidR="0096446D" w:rsidRPr="0096446D" w:rsidRDefault="0096446D" w:rsidP="00CA22C0">
      <w:pPr>
        <w:pStyle w:val="ustpy"/>
        <w:rPr>
          <w:sz w:val="24"/>
          <w:szCs w:val="24"/>
        </w:rPr>
      </w:pPr>
    </w:p>
    <w:p w14:paraId="30DF3C62" w14:textId="77777777" w:rsidR="0096446D" w:rsidRPr="0096446D" w:rsidRDefault="0096446D" w:rsidP="00C3185F">
      <w:pPr>
        <w:pStyle w:val="punkty"/>
        <w:numPr>
          <w:ilvl w:val="0"/>
          <w:numId w:val="209"/>
        </w:numPr>
        <w:spacing w:line="276" w:lineRule="auto"/>
      </w:pPr>
      <w:bookmarkStart w:id="419" w:name="P1165A45"/>
      <w:bookmarkEnd w:id="419"/>
      <w:r w:rsidRPr="0096446D">
        <w:t>Uczniowie z upośledzeniem umysłowym w stopniu umiarkowanym lub znacznym nie przystępują do sprawdzianu i egzaminu gimnazjalnego.</w:t>
      </w:r>
    </w:p>
    <w:p w14:paraId="7F1C3FDC" w14:textId="77777777" w:rsidR="0096446D" w:rsidRPr="0096446D" w:rsidRDefault="0096446D" w:rsidP="00C3185F">
      <w:pPr>
        <w:pStyle w:val="punkty"/>
        <w:numPr>
          <w:ilvl w:val="0"/>
          <w:numId w:val="101"/>
        </w:numPr>
        <w:spacing w:line="276" w:lineRule="auto"/>
        <w:rPr>
          <w:szCs w:val="24"/>
        </w:rPr>
      </w:pPr>
      <w:r w:rsidRPr="0096446D">
        <w:rPr>
          <w:szCs w:val="24"/>
        </w:rPr>
        <w:t xml:space="preserve">Uczniowie ze sprzężonymi niepełnosprawnościami, posiadający orzeczenie </w:t>
      </w:r>
      <w:r w:rsidR="0092368C">
        <w:rPr>
          <w:szCs w:val="24"/>
        </w:rPr>
        <w:br/>
      </w:r>
      <w:r w:rsidRPr="0096446D">
        <w:rPr>
          <w:szCs w:val="24"/>
        </w:rPr>
        <w:t xml:space="preserve">o potrzebie kształcenia specjalnego, którzy nie rokują kontynuowania nauki w szkole  </w:t>
      </w:r>
    </w:p>
    <w:p w14:paraId="79CAC6F7" w14:textId="77777777" w:rsidR="0096446D" w:rsidRPr="0096446D" w:rsidRDefault="0096446D" w:rsidP="00C3185F">
      <w:pPr>
        <w:pStyle w:val="punkty"/>
        <w:numPr>
          <w:ilvl w:val="0"/>
          <w:numId w:val="101"/>
        </w:numPr>
        <w:spacing w:line="276" w:lineRule="auto"/>
        <w:rPr>
          <w:szCs w:val="24"/>
        </w:rPr>
      </w:pPr>
      <w:r w:rsidRPr="0096446D">
        <w:rPr>
          <w:szCs w:val="24"/>
        </w:rPr>
        <w:t xml:space="preserve">ponadgimnazjalnej, mogą być zwolnieni przez dyrektora komisji okręgowej </w:t>
      </w:r>
      <w:r w:rsidR="0092368C">
        <w:rPr>
          <w:szCs w:val="24"/>
        </w:rPr>
        <w:br/>
      </w:r>
      <w:r w:rsidRPr="0096446D">
        <w:rPr>
          <w:szCs w:val="24"/>
        </w:rPr>
        <w:t>z obowiązku przystąpienia do egzaminu gimnazjalnego na wniosek rodziców (prawnych opiekunów) pozytywnie zaopiniowany przez dyrektora szkoły.</w:t>
      </w:r>
    </w:p>
    <w:p w14:paraId="733FEF3C" w14:textId="77777777" w:rsidR="0096446D" w:rsidRPr="0096446D" w:rsidRDefault="0096446D" w:rsidP="00C3185F">
      <w:pPr>
        <w:pStyle w:val="punkty"/>
        <w:numPr>
          <w:ilvl w:val="0"/>
          <w:numId w:val="101"/>
        </w:numPr>
        <w:spacing w:line="276" w:lineRule="auto"/>
        <w:rPr>
          <w:szCs w:val="24"/>
        </w:rPr>
      </w:pPr>
      <w:r w:rsidRPr="0096446D">
        <w:rPr>
          <w:szCs w:val="24"/>
        </w:rPr>
        <w:t xml:space="preserve">Uczniowie ze sprzężonymi niepełnosprawnościami, posiadający orzeczenie </w:t>
      </w:r>
      <w:r w:rsidR="0092368C">
        <w:rPr>
          <w:szCs w:val="24"/>
        </w:rPr>
        <w:br/>
      </w:r>
      <w:r w:rsidRPr="0096446D">
        <w:rPr>
          <w:szCs w:val="24"/>
        </w:rPr>
        <w:t>o potrzebie kształcenia specjalnego, którzy z powodu swojej niepełnosprawności nie potrafią samodzielnie czytać lub pisać, są zwolnieni z części trzeciej egzaminu gimnazjalnego.</w:t>
      </w:r>
    </w:p>
    <w:p w14:paraId="76C9B439" w14:textId="77777777" w:rsidR="0096446D" w:rsidRPr="0096446D" w:rsidRDefault="0096446D" w:rsidP="00C3185F">
      <w:pPr>
        <w:pStyle w:val="punkty"/>
        <w:numPr>
          <w:ilvl w:val="0"/>
          <w:numId w:val="101"/>
        </w:numPr>
        <w:spacing w:line="276" w:lineRule="auto"/>
        <w:rPr>
          <w:szCs w:val="24"/>
        </w:rPr>
      </w:pPr>
      <w:r w:rsidRPr="0096446D">
        <w:rPr>
          <w:szCs w:val="24"/>
        </w:rPr>
        <w:t>Uczniowie z upośledzeniem umysłowym w stopniu lekkim, posiadający orzeczenie</w:t>
      </w:r>
      <w:r w:rsidRPr="0096446D">
        <w:rPr>
          <w:szCs w:val="24"/>
        </w:rPr>
        <w:br/>
        <w:t>o potrzebie kształcenia specjalnego, którzy w gimnazjum kontynuowali naukę języka obcego nowożytnego na podbudowie wymagań dla II etapu edukacyjnego, są zwolnieni z obowiązku przystąpienia do części trzeciej egzaminu gimnazjalnego na poziomie rozszerzonym, o której mowa w § 23 ust 10 pkt 2 lit. d.</w:t>
      </w:r>
    </w:p>
    <w:p w14:paraId="3313F069" w14:textId="77777777" w:rsidR="0096446D" w:rsidRPr="003249C5" w:rsidRDefault="0096446D" w:rsidP="00C3185F">
      <w:pPr>
        <w:pStyle w:val="punkty"/>
        <w:numPr>
          <w:ilvl w:val="0"/>
          <w:numId w:val="101"/>
        </w:numPr>
        <w:spacing w:line="276" w:lineRule="auto"/>
        <w:rPr>
          <w:szCs w:val="24"/>
        </w:rPr>
      </w:pPr>
      <w:r w:rsidRPr="0096446D">
        <w:rPr>
          <w:szCs w:val="24"/>
        </w:rPr>
        <w:t xml:space="preserve">Uczniowie, o których mowa w pkt </w:t>
      </w:r>
      <w:r w:rsidR="00702025">
        <w:rPr>
          <w:szCs w:val="24"/>
        </w:rPr>
        <w:t>5</w:t>
      </w:r>
      <w:r w:rsidRPr="0096446D">
        <w:rPr>
          <w:szCs w:val="24"/>
        </w:rPr>
        <w:t xml:space="preserve">, mogą na wniosek rodziców (prawnych </w:t>
      </w:r>
      <w:r w:rsidRPr="003249C5">
        <w:rPr>
          <w:szCs w:val="24"/>
        </w:rPr>
        <w:t>opiekunów) przystąpić do części trzeciej egzaminu gimnazjalnego na poziomie rozszerzonym, o której mowa w § 23 ust. 10 pkt 2 lit d.</w:t>
      </w:r>
    </w:p>
    <w:p w14:paraId="1EFAAFCF" w14:textId="77777777" w:rsidR="0096446D" w:rsidRPr="003249C5" w:rsidRDefault="0096446D" w:rsidP="00CA22C0">
      <w:pPr>
        <w:pStyle w:val="ustpy"/>
        <w:rPr>
          <w:sz w:val="24"/>
          <w:szCs w:val="24"/>
        </w:rPr>
      </w:pPr>
    </w:p>
    <w:p w14:paraId="12374C81" w14:textId="77777777" w:rsidR="00744065" w:rsidRPr="003249C5" w:rsidRDefault="00744065" w:rsidP="00C3185F">
      <w:pPr>
        <w:pStyle w:val="Akapitzlist"/>
        <w:numPr>
          <w:ilvl w:val="0"/>
          <w:numId w:val="242"/>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Laureaci i finaliści olimpiad przedmiotowych oraz laureaci konkursów przedmiotowych o zasięgu wojewódzkim lub </w:t>
      </w:r>
      <w:proofErr w:type="spellStart"/>
      <w:r w:rsidRPr="003249C5">
        <w:rPr>
          <w:rFonts w:ascii="Times New Roman" w:eastAsia="Times New Roman" w:hAnsi="Times New Roman"/>
          <w:sz w:val="24"/>
          <w:szCs w:val="24"/>
          <w:lang w:eastAsia="pl-PL"/>
        </w:rPr>
        <w:t>ponadwojewódzkim</w:t>
      </w:r>
      <w:proofErr w:type="spellEnd"/>
      <w:r w:rsidRPr="003249C5">
        <w:rPr>
          <w:rFonts w:ascii="Times New Roman" w:eastAsia="Times New Roman" w:hAnsi="Times New Roman"/>
          <w:sz w:val="24"/>
          <w:szCs w:val="24"/>
          <w:lang w:eastAsia="pl-PL"/>
        </w:rPr>
        <w:t xml:space="preserve">, o których mowa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w przepisach w sprawie organizacji oraz sposobu przeprowadzania konkursów, turniejów i olimpiad, organizowanych z zakresu jednego z przedmiotów objętych </w:t>
      </w:r>
      <w:hyperlink r:id="rId59" w:anchor="P1165A38" w:tgtFrame="ostatnia" w:history="1">
        <w:r w:rsidRPr="003249C5">
          <w:rPr>
            <w:rFonts w:ascii="Times New Roman" w:eastAsia="Times New Roman" w:hAnsi="Times New Roman"/>
            <w:sz w:val="24"/>
            <w:szCs w:val="24"/>
            <w:lang w:eastAsia="pl-PL"/>
          </w:rPr>
          <w:t>egzaminem gimnazjalnym</w:t>
        </w:r>
      </w:hyperlink>
      <w:r w:rsidRPr="003249C5">
        <w:rPr>
          <w:rFonts w:ascii="Times New Roman" w:eastAsia="Times New Roman" w:hAnsi="Times New Roman"/>
          <w:sz w:val="24"/>
          <w:szCs w:val="24"/>
          <w:lang w:eastAsia="pl-PL"/>
        </w:rPr>
        <w:t>, są zwolnieni:</w:t>
      </w:r>
    </w:p>
    <w:p w14:paraId="6E7E9C18" w14:textId="77777777" w:rsidR="00744065" w:rsidRPr="003249C5" w:rsidRDefault="007B2C00" w:rsidP="00C3185F">
      <w:pPr>
        <w:pStyle w:val="Akapitzlist"/>
        <w:numPr>
          <w:ilvl w:val="0"/>
          <w:numId w:val="243"/>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w przypadku uczniów gimnazjum</w:t>
      </w:r>
      <w:r w:rsidR="00744065" w:rsidRPr="003249C5">
        <w:rPr>
          <w:rFonts w:ascii="Times New Roman" w:eastAsia="Times New Roman" w:hAnsi="Times New Roman"/>
          <w:sz w:val="24"/>
          <w:szCs w:val="24"/>
          <w:lang w:eastAsia="pl-PL"/>
        </w:rPr>
        <w:t xml:space="preserve">- z danego zakresu odpowiedniej części </w:t>
      </w:r>
      <w:hyperlink r:id="rId60" w:anchor="P1165A38" w:tgtFrame="ostatnia" w:history="1">
        <w:r w:rsidR="00744065" w:rsidRPr="003249C5">
          <w:rPr>
            <w:rFonts w:ascii="Times New Roman" w:eastAsia="Times New Roman" w:hAnsi="Times New Roman"/>
            <w:sz w:val="24"/>
            <w:szCs w:val="24"/>
            <w:lang w:eastAsia="pl-PL"/>
          </w:rPr>
          <w:t>egzaminu gimnazjalnego</w:t>
        </w:r>
      </w:hyperlink>
      <w:r w:rsidR="00744065" w:rsidRPr="003249C5">
        <w:rPr>
          <w:rFonts w:ascii="Times New Roman" w:eastAsia="Times New Roman" w:hAnsi="Times New Roman"/>
          <w:sz w:val="24"/>
          <w:szCs w:val="24"/>
          <w:lang w:eastAsia="pl-PL"/>
        </w:rPr>
        <w:t>, a w przypadku języka obcego nowożytnego- z części trzeciej tego egzaminu.</w:t>
      </w:r>
    </w:p>
    <w:p w14:paraId="0A373D82" w14:textId="77777777" w:rsidR="00744065" w:rsidRPr="003249C5" w:rsidRDefault="00744065" w:rsidP="00C3185F">
      <w:pPr>
        <w:pStyle w:val="Akapitzlist"/>
        <w:numPr>
          <w:ilvl w:val="0"/>
          <w:numId w:val="242"/>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Zwolnienie, o którym mowa w pkt 1, następuje na podstawie zaświadczenia stwierdzającego uzyskanie przez ucznia szkoły podstawowej albo gimnazjum tytułu odpowiednio laureata lub finalisty. Zaświadczenie przedkłada się przewodniczącemu szkolnego zespołu egzaminacyjnego, o którym mowa w </w:t>
      </w:r>
      <w:hyperlink r:id="rId61" w:anchor="P1165A46" w:tgtFrame="ostatnia" w:history="1">
        <w:r w:rsidRPr="003249C5">
          <w:rPr>
            <w:rFonts w:ascii="Times New Roman" w:eastAsia="Times New Roman" w:hAnsi="Times New Roman"/>
            <w:sz w:val="24"/>
            <w:szCs w:val="24"/>
            <w:lang w:eastAsia="pl-PL"/>
          </w:rPr>
          <w:t xml:space="preserve">§ </w:t>
        </w:r>
        <w:r w:rsidR="000A4252" w:rsidRPr="003249C5">
          <w:rPr>
            <w:rFonts w:ascii="Times New Roman" w:eastAsia="Times New Roman" w:hAnsi="Times New Roman"/>
            <w:sz w:val="24"/>
            <w:szCs w:val="24"/>
            <w:lang w:eastAsia="pl-PL"/>
          </w:rPr>
          <w:t>23</w:t>
        </w:r>
      </w:hyperlink>
      <w:r w:rsidRPr="003249C5">
        <w:rPr>
          <w:rFonts w:ascii="Times New Roman" w:eastAsia="Times New Roman" w:hAnsi="Times New Roman"/>
          <w:sz w:val="24"/>
          <w:szCs w:val="24"/>
          <w:lang w:eastAsia="pl-PL"/>
        </w:rPr>
        <w:t xml:space="preserve"> ust. </w:t>
      </w:r>
      <w:r w:rsidR="000A4252" w:rsidRPr="003249C5">
        <w:rPr>
          <w:rFonts w:ascii="Times New Roman" w:eastAsia="Times New Roman" w:hAnsi="Times New Roman"/>
          <w:sz w:val="24"/>
          <w:szCs w:val="24"/>
          <w:lang w:eastAsia="pl-PL"/>
        </w:rPr>
        <w:t>8 pkt 1</w:t>
      </w:r>
      <w:r w:rsidRPr="003249C5">
        <w:rPr>
          <w:rFonts w:ascii="Times New Roman" w:eastAsia="Times New Roman" w:hAnsi="Times New Roman"/>
          <w:sz w:val="24"/>
          <w:szCs w:val="24"/>
          <w:lang w:eastAsia="pl-PL"/>
        </w:rPr>
        <w:t xml:space="preserve">. </w:t>
      </w:r>
    </w:p>
    <w:p w14:paraId="043F5037" w14:textId="77777777" w:rsidR="00744065" w:rsidRPr="003249C5" w:rsidRDefault="00744065" w:rsidP="00C3185F">
      <w:pPr>
        <w:pStyle w:val="Akapitzlist"/>
        <w:numPr>
          <w:ilvl w:val="0"/>
          <w:numId w:val="242"/>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Zwolnienie, o którym mowa w pkt 1, z danego zakresu części pierwszej lub z danego zakresu części drugiej </w:t>
      </w:r>
      <w:hyperlink r:id="rId62"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jest równoznaczne z uzyskaniem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z danego zakresu odpowiedniej części </w:t>
      </w:r>
      <w:hyperlink r:id="rId6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najwyższego wyniku.</w:t>
      </w:r>
    </w:p>
    <w:p w14:paraId="0BF4F300" w14:textId="77777777" w:rsidR="00744065" w:rsidRPr="003249C5" w:rsidRDefault="00744065" w:rsidP="00C3185F">
      <w:pPr>
        <w:pStyle w:val="Akapitzlist"/>
        <w:numPr>
          <w:ilvl w:val="0"/>
          <w:numId w:val="242"/>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Zwolnienie, o którym mowa w pkt 1, z części trzeciej </w:t>
      </w:r>
      <w:hyperlink r:id="rId64"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jest równoznaczne z uzyskaniem z tej części </w:t>
      </w:r>
      <w:hyperlink r:id="rId6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najwyższego wyniku na poziomie podstawowym i rozszerzonym.</w:t>
      </w:r>
    </w:p>
    <w:p w14:paraId="4F1AF023" w14:textId="77777777" w:rsidR="00744065" w:rsidRPr="003249C5" w:rsidRDefault="00744065" w:rsidP="00C3185F">
      <w:pPr>
        <w:pStyle w:val="Akapitzlist"/>
        <w:numPr>
          <w:ilvl w:val="0"/>
          <w:numId w:val="242"/>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 przypadku gdy uczeń uzyskał tytuł laureata lub finalisty, o których mowa w pkt 1, z innego języka obcego nowożytnego niż ten, który zadeklarował odpowiednio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w części trzeciej </w:t>
      </w:r>
      <w:hyperlink r:id="rId66"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dyrektor szkoły na wniosek rodziców </w:t>
      </w:r>
      <w:r w:rsidRPr="003249C5">
        <w:rPr>
          <w:rFonts w:ascii="Times New Roman" w:eastAsia="Times New Roman" w:hAnsi="Times New Roman"/>
          <w:sz w:val="24"/>
          <w:szCs w:val="24"/>
          <w:lang w:eastAsia="pl-PL"/>
        </w:rPr>
        <w:lastRenderedPageBreak/>
        <w:t xml:space="preserve">(prawnych opiekunów) ucznia, złożony nie później niż na 2 tygodnie przed terminem </w:t>
      </w:r>
      <w:hyperlink r:id="rId67"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informuje </w:t>
      </w:r>
      <w:hyperlink r:id="rId68" w:anchor="P1165A253" w:tgtFrame="ostatnia" w:history="1">
        <w:r w:rsidRPr="003249C5">
          <w:rPr>
            <w:rFonts w:ascii="Times New Roman" w:eastAsia="Times New Roman" w:hAnsi="Times New Roman"/>
            <w:sz w:val="24"/>
            <w:szCs w:val="24"/>
            <w:lang w:eastAsia="pl-PL"/>
          </w:rPr>
          <w:t>komisję okręgową</w:t>
        </w:r>
      </w:hyperlink>
      <w:r w:rsidRPr="003249C5">
        <w:rPr>
          <w:rFonts w:ascii="Times New Roman" w:eastAsia="Times New Roman" w:hAnsi="Times New Roman"/>
          <w:sz w:val="24"/>
          <w:szCs w:val="24"/>
          <w:lang w:eastAsia="pl-PL"/>
        </w:rPr>
        <w:t xml:space="preserve"> o zmianie języka obcego nowożytnego, jeżeli uczeń uczy się tego języka obcego nowożytnego w szkole jako przedmiotu obowiązkowego. Przepisy pkt. 3 i 4 stosuje się odpowiednio.</w:t>
      </w:r>
    </w:p>
    <w:p w14:paraId="577B3DD7" w14:textId="77777777" w:rsidR="0096446D" w:rsidRPr="003249C5" w:rsidRDefault="0096446D" w:rsidP="00CA22C0">
      <w:pPr>
        <w:pStyle w:val="ustpy"/>
        <w:rPr>
          <w:sz w:val="24"/>
          <w:szCs w:val="24"/>
        </w:rPr>
      </w:pPr>
    </w:p>
    <w:p w14:paraId="2E0033C1" w14:textId="77777777" w:rsidR="0096446D" w:rsidRPr="003249C5" w:rsidRDefault="0096446D" w:rsidP="00C3185F">
      <w:pPr>
        <w:pStyle w:val="punkty"/>
        <w:numPr>
          <w:ilvl w:val="0"/>
          <w:numId w:val="210"/>
        </w:numPr>
        <w:spacing w:line="276" w:lineRule="auto"/>
      </w:pPr>
      <w:r w:rsidRPr="003249C5">
        <w:t xml:space="preserve">Za organizację i przebieg </w:t>
      </w:r>
      <w:hyperlink r:id="rId69" w:anchor="P1165A38" w:tgtFrame="ostatnia" w:history="1">
        <w:r w:rsidRPr="003249C5">
          <w:t>egzaminu gimnazjalnego</w:t>
        </w:r>
      </w:hyperlink>
      <w:r w:rsidRPr="003249C5">
        <w:t xml:space="preserve"> w danej szkole odpowiada </w:t>
      </w:r>
      <w:r w:rsidRPr="003249C5">
        <w:br/>
        <w:t>przewodniczący szkolnego zespołu egzaminacyjnego, którym jest dyrektor szkoły.</w:t>
      </w:r>
    </w:p>
    <w:p w14:paraId="58CE3400" w14:textId="77777777" w:rsidR="0096446D" w:rsidRPr="003249C5" w:rsidRDefault="0096446D" w:rsidP="00CA22C0">
      <w:pPr>
        <w:pStyle w:val="punkty"/>
        <w:spacing w:line="276" w:lineRule="auto"/>
        <w:rPr>
          <w:szCs w:val="24"/>
        </w:rPr>
      </w:pPr>
      <w:r w:rsidRPr="003249C5">
        <w:rPr>
          <w:szCs w:val="24"/>
        </w:rPr>
        <w:t xml:space="preserve">Przewodniczący szkolnego zespołu egzaminacyjnego, nie później niż na 2 miesiące przed terminem </w:t>
      </w:r>
      <w:hyperlink r:id="rId70" w:anchor="P1165A38" w:tgtFrame="ostatnia" w:history="1">
        <w:r w:rsidRPr="003249C5">
          <w:rPr>
            <w:szCs w:val="24"/>
          </w:rPr>
          <w:t>egzaminu gimnazjalnego</w:t>
        </w:r>
      </w:hyperlink>
      <w:r w:rsidRPr="003249C5">
        <w:rPr>
          <w:szCs w:val="24"/>
        </w:rPr>
        <w:t>, może powołać zastępcę przewodniczącego szkolnego zespołu egzaminacyjnego spośród nauczycieli zatrudnionych w danej szkole.</w:t>
      </w:r>
    </w:p>
    <w:p w14:paraId="79ADC960" w14:textId="77777777" w:rsidR="0096446D" w:rsidRPr="0096446D" w:rsidRDefault="0096446D" w:rsidP="00CA22C0">
      <w:pPr>
        <w:pStyle w:val="punkty"/>
        <w:spacing w:line="276" w:lineRule="auto"/>
        <w:rPr>
          <w:szCs w:val="24"/>
        </w:rPr>
      </w:pPr>
      <w:r w:rsidRPr="003249C5">
        <w:rPr>
          <w:szCs w:val="24"/>
        </w:rPr>
        <w:t xml:space="preserve">Jeżeli przewodniczący </w:t>
      </w:r>
      <w:r w:rsidRPr="0096446D">
        <w:rPr>
          <w:szCs w:val="24"/>
        </w:rPr>
        <w:t xml:space="preserve">szkolnego zespołu egzaminacyjnego i jego zastępca z powodu choroby lub innych ważnych przyczyn nie mogą wziąć udziału w  </w:t>
      </w:r>
      <w:hyperlink r:id="rId71" w:anchor="P1165A38" w:tgtFrame="ostatnia" w:history="1">
        <w:r w:rsidRPr="0096446D">
          <w:rPr>
            <w:szCs w:val="24"/>
          </w:rPr>
          <w:t>egzaminie  gimnazjalnym</w:t>
        </w:r>
      </w:hyperlink>
      <w:r w:rsidRPr="0096446D">
        <w:rPr>
          <w:szCs w:val="24"/>
        </w:rPr>
        <w:t xml:space="preserve">, dyrektor </w:t>
      </w:r>
      <w:hyperlink r:id="rId72" w:anchor="P1165A42" w:tgtFrame="ostatnia" w:history="1">
        <w:r w:rsidRPr="0096446D">
          <w:rPr>
            <w:szCs w:val="24"/>
          </w:rPr>
          <w:t>komisji okręgowej</w:t>
        </w:r>
      </w:hyperlink>
      <w:r w:rsidRPr="0096446D">
        <w:rPr>
          <w:szCs w:val="24"/>
        </w:rPr>
        <w:t xml:space="preserve"> powołuje w zastępstwie innego  nauczyciela zatrudnionego w danej szkole.</w:t>
      </w:r>
    </w:p>
    <w:p w14:paraId="1B135EDD" w14:textId="77777777" w:rsidR="0096446D" w:rsidRPr="0096446D" w:rsidRDefault="0096446D" w:rsidP="00CA22C0">
      <w:pPr>
        <w:pStyle w:val="punkty"/>
        <w:spacing w:line="276" w:lineRule="auto"/>
        <w:rPr>
          <w:szCs w:val="24"/>
        </w:rPr>
      </w:pPr>
      <w:r w:rsidRPr="0096446D">
        <w:rPr>
          <w:szCs w:val="24"/>
        </w:rPr>
        <w:t xml:space="preserve">Przewodniczący szkolnego zespołu egzaminacyjnego i jego zastępca powinni odbyć szkolenie w zakresie organizacji </w:t>
      </w:r>
      <w:hyperlink r:id="rId73" w:anchor="P1165A38" w:tgtFrame="ostatnia" w:history="1">
        <w:r w:rsidRPr="0096446D">
          <w:rPr>
            <w:szCs w:val="24"/>
          </w:rPr>
          <w:t>egzaminu gimnazjalnego</w:t>
        </w:r>
      </w:hyperlink>
      <w:r w:rsidRPr="0096446D">
        <w:rPr>
          <w:szCs w:val="24"/>
        </w:rPr>
        <w:t xml:space="preserve"> organizowane przez  </w:t>
      </w:r>
      <w:hyperlink r:id="rId74" w:anchor="P1165A42" w:tgtFrame="ostatnia" w:history="1">
        <w:r w:rsidRPr="0096446D">
          <w:rPr>
            <w:szCs w:val="24"/>
          </w:rPr>
          <w:t>komisję okręgową</w:t>
        </w:r>
      </w:hyperlink>
      <w:r w:rsidRPr="0096446D">
        <w:rPr>
          <w:szCs w:val="24"/>
        </w:rPr>
        <w:t>.</w:t>
      </w:r>
    </w:p>
    <w:p w14:paraId="512B08D8" w14:textId="77777777" w:rsidR="0096446D" w:rsidRPr="003249C5" w:rsidRDefault="0096446D" w:rsidP="00CA22C0">
      <w:pPr>
        <w:pStyle w:val="ustpy"/>
        <w:rPr>
          <w:sz w:val="24"/>
          <w:szCs w:val="24"/>
        </w:rPr>
      </w:pPr>
      <w:bookmarkStart w:id="420" w:name="P1165A47"/>
      <w:bookmarkEnd w:id="420"/>
    </w:p>
    <w:p w14:paraId="7AFF2806" w14:textId="77777777" w:rsidR="00313168" w:rsidRPr="003249C5" w:rsidRDefault="00313168" w:rsidP="00C3185F">
      <w:pPr>
        <w:pStyle w:val="Akapitzlist"/>
        <w:numPr>
          <w:ilvl w:val="0"/>
          <w:numId w:val="244"/>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Przewodniczący szkolnego zespołu egzaminacyjnego w danej szkole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w szczególności: </w:t>
      </w:r>
    </w:p>
    <w:p w14:paraId="29AF5B0D"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przygotowuje listę uczniów (słuchaczy) przystępujących do </w:t>
      </w:r>
      <w:hyperlink r:id="rId7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lista zawiera: imię (imiona) i nazwisko ucznia, numer PESEL,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a w przypadku braku numeru PESEL - serię i numer paszportu lub innego dokumentu potwierdzającego tożsamość, miejsce urodzenia, datę urodzenia, płeć, informację o </w:t>
      </w:r>
      <w:hyperlink r:id="rId76" w:anchor="P1165A248" w:tgtFrame="ostatnia" w:history="1">
        <w:r w:rsidRPr="003249C5">
          <w:rPr>
            <w:rFonts w:ascii="Times New Roman" w:eastAsia="Times New Roman" w:hAnsi="Times New Roman"/>
            <w:sz w:val="24"/>
            <w:szCs w:val="24"/>
            <w:lang w:eastAsia="pl-PL"/>
          </w:rPr>
          <w:t>specyficznych trudnościach w uczeniu się</w:t>
        </w:r>
      </w:hyperlink>
      <w:r w:rsidRPr="003249C5">
        <w:rPr>
          <w:rFonts w:ascii="Times New Roman" w:eastAsia="Times New Roman" w:hAnsi="Times New Roman"/>
          <w:sz w:val="24"/>
          <w:szCs w:val="24"/>
          <w:lang w:eastAsia="pl-PL"/>
        </w:rPr>
        <w:t xml:space="preserve">, rodzaj zestawu zadań, symbol oddziału i numer ucznia w dzienniku lekcyjnym; listę uczniów przewodniczący szkolnego zespołu egzaminacyjnego przesyła w formie elektronicznej dyrektorowi </w:t>
      </w:r>
      <w:hyperlink r:id="rId77"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w terminie ustalonym przez dyrektora </w:t>
      </w:r>
      <w:hyperlink r:id="rId78"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nie później jednak niż do dnia 30 listopada roku szkolnego, w którym jest przeprowadzany </w:t>
      </w:r>
      <w:hyperlink r:id="rId79" w:anchor="P1165A38" w:tgtFrame="ostatnia" w:history="1">
        <w:r w:rsidRPr="003249C5">
          <w:rPr>
            <w:rFonts w:ascii="Times New Roman" w:eastAsia="Times New Roman" w:hAnsi="Times New Roman"/>
            <w:sz w:val="24"/>
            <w:szCs w:val="24"/>
            <w:lang w:eastAsia="pl-PL"/>
          </w:rPr>
          <w:t>egzamin gimnazjalny</w:t>
        </w:r>
      </w:hyperlink>
      <w:r w:rsidRPr="003249C5">
        <w:rPr>
          <w:rFonts w:ascii="Times New Roman" w:eastAsia="Times New Roman" w:hAnsi="Times New Roman"/>
          <w:sz w:val="24"/>
          <w:szCs w:val="24"/>
          <w:lang w:eastAsia="pl-PL"/>
        </w:rPr>
        <w:t>;</w:t>
      </w:r>
    </w:p>
    <w:p w14:paraId="4744D8B7"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nadzoruje przygotowanie </w:t>
      </w:r>
      <w:proofErr w:type="spellStart"/>
      <w:r w:rsidRPr="003249C5">
        <w:rPr>
          <w:rFonts w:ascii="Times New Roman" w:eastAsia="Times New Roman" w:hAnsi="Times New Roman"/>
          <w:sz w:val="24"/>
          <w:szCs w:val="24"/>
          <w:lang w:eastAsia="pl-PL"/>
        </w:rPr>
        <w:t>sal</w:t>
      </w:r>
      <w:proofErr w:type="spellEnd"/>
      <w:r w:rsidRPr="003249C5">
        <w:rPr>
          <w:rFonts w:ascii="Times New Roman" w:eastAsia="Times New Roman" w:hAnsi="Times New Roman"/>
          <w:sz w:val="24"/>
          <w:szCs w:val="24"/>
          <w:lang w:eastAsia="pl-PL"/>
        </w:rPr>
        <w:t xml:space="preserve">, w których ma być przeprowadzony </w:t>
      </w:r>
      <w:hyperlink r:id="rId80" w:anchor="P1165A38" w:tgtFrame="ostatnia" w:history="1">
        <w:r w:rsidRPr="003249C5">
          <w:rPr>
            <w:rFonts w:ascii="Times New Roman" w:eastAsia="Times New Roman" w:hAnsi="Times New Roman"/>
            <w:sz w:val="24"/>
            <w:szCs w:val="24"/>
            <w:lang w:eastAsia="pl-PL"/>
          </w:rPr>
          <w:t>egzamin gimnazjalny</w:t>
        </w:r>
      </w:hyperlink>
      <w:r w:rsidRPr="003249C5">
        <w:rPr>
          <w:rFonts w:ascii="Times New Roman" w:eastAsia="Times New Roman" w:hAnsi="Times New Roman"/>
          <w:sz w:val="24"/>
          <w:szCs w:val="24"/>
          <w:lang w:eastAsia="pl-PL"/>
        </w:rPr>
        <w:t xml:space="preserve">, zgodnie z </w:t>
      </w:r>
      <w:hyperlink r:id="rId81" w:anchor="P52A2" w:tgtFrame="ostatnia" w:history="1">
        <w:r w:rsidRPr="003249C5">
          <w:rPr>
            <w:rFonts w:ascii="Times New Roman" w:eastAsia="Times New Roman" w:hAnsi="Times New Roman"/>
            <w:sz w:val="24"/>
            <w:szCs w:val="24"/>
            <w:lang w:eastAsia="pl-PL"/>
          </w:rPr>
          <w:t>przepisami bezpieczeństwa i higieny pracy</w:t>
        </w:r>
      </w:hyperlink>
      <w:r w:rsidRPr="003249C5">
        <w:rPr>
          <w:rFonts w:ascii="Times New Roman" w:eastAsia="Times New Roman" w:hAnsi="Times New Roman"/>
          <w:sz w:val="24"/>
          <w:szCs w:val="24"/>
          <w:lang w:eastAsia="pl-PL"/>
        </w:rPr>
        <w:t>;</w:t>
      </w:r>
    </w:p>
    <w:p w14:paraId="373AB9E6"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powołuje pozostałych członków szkolnego zespołu egzaminacyjnego, nie później niż na miesiąc przed terminem </w:t>
      </w:r>
      <w:hyperlink r:id="rId82"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w:t>
      </w:r>
    </w:p>
    <w:p w14:paraId="62FA8917"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powołuje, spośród członków szkolnego zespołu egzaminacyjnego, zespoły nadzorujące przebieg </w:t>
      </w:r>
      <w:hyperlink r:id="rId8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o których mowa w </w:t>
      </w:r>
      <w:hyperlink r:id="rId84" w:anchor="P1165A49" w:tgtFrame="ostatnia" w:history="1">
        <w:r w:rsidRPr="003249C5">
          <w:rPr>
            <w:rFonts w:ascii="Times New Roman" w:eastAsia="Times New Roman" w:hAnsi="Times New Roman"/>
            <w:sz w:val="24"/>
            <w:szCs w:val="24"/>
            <w:lang w:eastAsia="pl-PL"/>
          </w:rPr>
          <w:t xml:space="preserve">§ </w:t>
        </w:r>
        <w:r w:rsidR="000A4252" w:rsidRPr="003249C5">
          <w:rPr>
            <w:rFonts w:ascii="Times New Roman" w:eastAsia="Times New Roman" w:hAnsi="Times New Roman"/>
            <w:sz w:val="24"/>
            <w:szCs w:val="24"/>
            <w:lang w:eastAsia="pl-PL"/>
          </w:rPr>
          <w:t>2</w:t>
        </w:r>
        <w:r w:rsidRPr="003249C5">
          <w:rPr>
            <w:rFonts w:ascii="Times New Roman" w:eastAsia="Times New Roman" w:hAnsi="Times New Roman"/>
            <w:sz w:val="24"/>
            <w:szCs w:val="24"/>
            <w:lang w:eastAsia="pl-PL"/>
          </w:rPr>
          <w:t>3</w:t>
        </w:r>
      </w:hyperlink>
      <w:r w:rsidRPr="003249C5">
        <w:rPr>
          <w:rFonts w:ascii="Times New Roman" w:eastAsia="Times New Roman" w:hAnsi="Times New Roman"/>
          <w:sz w:val="24"/>
          <w:szCs w:val="24"/>
          <w:lang w:eastAsia="pl-PL"/>
        </w:rPr>
        <w:t xml:space="preserve"> ust. </w:t>
      </w:r>
      <w:r w:rsidR="000A4252" w:rsidRPr="003249C5">
        <w:rPr>
          <w:rFonts w:ascii="Times New Roman" w:eastAsia="Times New Roman" w:hAnsi="Times New Roman"/>
          <w:sz w:val="24"/>
          <w:szCs w:val="24"/>
          <w:lang w:eastAsia="pl-PL"/>
        </w:rPr>
        <w:t>1</w:t>
      </w:r>
      <w:r w:rsidRPr="003249C5">
        <w:rPr>
          <w:rFonts w:ascii="Times New Roman" w:eastAsia="Times New Roman" w:hAnsi="Times New Roman"/>
          <w:sz w:val="24"/>
          <w:szCs w:val="24"/>
          <w:lang w:eastAsia="pl-PL"/>
        </w:rPr>
        <w:t>1</w:t>
      </w:r>
      <w:r w:rsidR="000A4252" w:rsidRPr="003249C5">
        <w:rPr>
          <w:rFonts w:ascii="Times New Roman" w:eastAsia="Times New Roman" w:hAnsi="Times New Roman"/>
          <w:sz w:val="24"/>
          <w:szCs w:val="24"/>
          <w:lang w:eastAsia="pl-PL"/>
        </w:rPr>
        <w:t xml:space="preserve"> </w:t>
      </w:r>
      <w:r w:rsidR="000A4252" w:rsidRPr="003249C5">
        <w:rPr>
          <w:rFonts w:ascii="Times New Roman" w:eastAsia="Times New Roman" w:hAnsi="Times New Roman"/>
          <w:sz w:val="24"/>
          <w:szCs w:val="24"/>
          <w:lang w:eastAsia="pl-PL"/>
        </w:rPr>
        <w:br/>
        <w:t>pkt 1</w:t>
      </w:r>
      <w:r w:rsidRPr="003249C5">
        <w:rPr>
          <w:rFonts w:ascii="Times New Roman" w:eastAsia="Times New Roman" w:hAnsi="Times New Roman"/>
          <w:sz w:val="24"/>
          <w:szCs w:val="24"/>
          <w:lang w:eastAsia="pl-PL"/>
        </w:rPr>
        <w:t>, oraz wyznacza przewodniczących tych zespołów;</w:t>
      </w:r>
    </w:p>
    <w:p w14:paraId="406A1DB5"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informuje uczniów o warunkach przebiegu </w:t>
      </w:r>
      <w:hyperlink r:id="rId8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przed rozpoczęciem </w:t>
      </w:r>
      <w:hyperlink r:id="rId86"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w:t>
      </w:r>
    </w:p>
    <w:p w14:paraId="4202873D"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nadzoruje przebieg </w:t>
      </w:r>
      <w:hyperlink r:id="rId87"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w:t>
      </w:r>
    </w:p>
    <w:p w14:paraId="760B0ADF"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zapewnia uczniom, o których mowa w </w:t>
      </w:r>
      <w:hyperlink r:id="rId88" w:anchor="P1165A43" w:tgtFrame="ostatnia" w:history="1">
        <w:r w:rsidRPr="003249C5">
          <w:rPr>
            <w:rFonts w:ascii="Times New Roman" w:eastAsia="Times New Roman" w:hAnsi="Times New Roman"/>
            <w:sz w:val="24"/>
            <w:szCs w:val="24"/>
            <w:lang w:eastAsia="pl-PL"/>
          </w:rPr>
          <w:t xml:space="preserve">§ </w:t>
        </w:r>
        <w:r w:rsidR="000A4252" w:rsidRPr="003249C5">
          <w:rPr>
            <w:rFonts w:ascii="Times New Roman" w:eastAsia="Times New Roman" w:hAnsi="Times New Roman"/>
            <w:sz w:val="24"/>
            <w:szCs w:val="24"/>
            <w:lang w:eastAsia="pl-PL"/>
          </w:rPr>
          <w:t>2</w:t>
        </w:r>
        <w:r w:rsidRPr="003249C5">
          <w:rPr>
            <w:rFonts w:ascii="Times New Roman" w:eastAsia="Times New Roman" w:hAnsi="Times New Roman"/>
            <w:sz w:val="24"/>
            <w:szCs w:val="24"/>
            <w:lang w:eastAsia="pl-PL"/>
          </w:rPr>
          <w:t>3</w:t>
        </w:r>
      </w:hyperlink>
      <w:r w:rsidRPr="003249C5">
        <w:rPr>
          <w:rFonts w:ascii="Times New Roman" w:eastAsia="Times New Roman" w:hAnsi="Times New Roman"/>
          <w:sz w:val="24"/>
          <w:szCs w:val="24"/>
          <w:lang w:eastAsia="pl-PL"/>
        </w:rPr>
        <w:t xml:space="preserve"> ust.</w:t>
      </w:r>
      <w:r w:rsidR="000A4252" w:rsidRPr="003249C5">
        <w:rPr>
          <w:rFonts w:ascii="Times New Roman" w:eastAsia="Times New Roman" w:hAnsi="Times New Roman"/>
          <w:sz w:val="24"/>
          <w:szCs w:val="24"/>
          <w:lang w:eastAsia="pl-PL"/>
        </w:rPr>
        <w:t xml:space="preserve"> 5 pkt</w:t>
      </w:r>
      <w:r w:rsidRPr="003249C5">
        <w:rPr>
          <w:rFonts w:ascii="Times New Roman" w:eastAsia="Times New Roman" w:hAnsi="Times New Roman"/>
          <w:sz w:val="24"/>
          <w:szCs w:val="24"/>
          <w:lang w:eastAsia="pl-PL"/>
        </w:rPr>
        <w:t xml:space="preserve"> 1-4, przystąpienie do </w:t>
      </w:r>
      <w:hyperlink r:id="rId89"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warunkach dostosowanych do ich potrzeb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i możliwości;</w:t>
      </w:r>
    </w:p>
    <w:p w14:paraId="20ACF371"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lastRenderedPageBreak/>
        <w:t xml:space="preserve">sporządza wykaz uczniów, którzy nie przystąpili do odpowiedniej części </w:t>
      </w:r>
      <w:hyperlink r:id="rId90"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lub danego zakresu albo poziomu odpowiedniej części </w:t>
      </w:r>
      <w:hyperlink r:id="rId91"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albo przerwali dany zakres albo poziom odpowiedniej części </w:t>
      </w:r>
      <w:hyperlink r:id="rId92"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oraz niezwłocznie po zakończeniu </w:t>
      </w:r>
      <w:hyperlink r:id="rId9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przekazuje ten wykaz dyrektorowi </w:t>
      </w:r>
      <w:hyperlink r:id="rId94"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wykaz zawiera: imię (imiona) i nazwisko oraz numer PESEL ucznia, a w przypadku braku numeru PESEL- serię i numer paszportu lub innego dokumentu potwierdzającego tożsamość;</w:t>
      </w:r>
    </w:p>
    <w:p w14:paraId="2603F538"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zabezpiecza, po zakończeniu danego zakresu albo poziomu odpowiedniej części </w:t>
      </w:r>
      <w:hyperlink r:id="rId9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zestawy zadań i karty odpowiedzi uczniów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i niezwłocznie dostarcza je do miejsca wskazanego przez dyrektora przekazuje je </w:t>
      </w:r>
      <w:hyperlink r:id="rId96"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w sposób określony przez dyrektora tej komisji;</w:t>
      </w:r>
    </w:p>
    <w:p w14:paraId="00E31D8B" w14:textId="77777777" w:rsidR="00313168" w:rsidRPr="003249C5" w:rsidRDefault="00313168" w:rsidP="00C3185F">
      <w:pPr>
        <w:pStyle w:val="Akapitzlist"/>
        <w:numPr>
          <w:ilvl w:val="0"/>
          <w:numId w:val="24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nadzoruje prawidłowe zabezpieczenie pozostałej dokumentacji dotyczącej przygotowania i przebiegu </w:t>
      </w:r>
      <w:hyperlink r:id="rId97"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w:t>
      </w:r>
    </w:p>
    <w:p w14:paraId="23F119D1" w14:textId="77777777" w:rsidR="0096446D" w:rsidRPr="003249C5" w:rsidRDefault="0096446D" w:rsidP="00C3185F">
      <w:pPr>
        <w:pStyle w:val="punkty"/>
        <w:numPr>
          <w:ilvl w:val="0"/>
          <w:numId w:val="244"/>
        </w:numPr>
        <w:spacing w:line="276" w:lineRule="auto"/>
        <w:rPr>
          <w:szCs w:val="24"/>
        </w:rPr>
      </w:pPr>
      <w:r w:rsidRPr="003249C5">
        <w:rPr>
          <w:szCs w:val="24"/>
        </w:rPr>
        <w:t>Przewodniczący szkolnego zespołu egzaminacyjnego lub upoważniony przez niego członek szkolnego zespołu egzaminacyjnego, w obecności innego członka tego</w:t>
      </w:r>
      <w:r w:rsidRPr="003249C5">
        <w:rPr>
          <w:szCs w:val="24"/>
        </w:rPr>
        <w:br/>
        <w:t xml:space="preserve">zespołu, odbiera przesyłki zawierające pakiety z zestawami zadań i kartami odpowiedzi oraz inne materiały niezbędne do przeprowadzenia </w:t>
      </w:r>
      <w:hyperlink r:id="rId98" w:anchor="P1165A38" w:tgtFrame="ostatnia" w:history="1">
        <w:r w:rsidRPr="003249C5">
          <w:rPr>
            <w:szCs w:val="24"/>
          </w:rPr>
          <w:t>egzaminu gimnazjalnego</w:t>
        </w:r>
      </w:hyperlink>
      <w:r w:rsidRPr="003249C5">
        <w:rPr>
          <w:szCs w:val="24"/>
        </w:rPr>
        <w:t xml:space="preserve"> i sprawdza, czy nie zostały one naruszone, a następnie sprawdza, czy zawierają one wszystkie materiały niezbędne do przeprowadzenia </w:t>
      </w:r>
      <w:hyperlink r:id="rId99" w:anchor="P1165A38" w:tgtFrame="ostatnia" w:history="1">
        <w:r w:rsidRPr="003249C5">
          <w:rPr>
            <w:szCs w:val="24"/>
          </w:rPr>
          <w:t>egzaminu gimnazjalnego</w:t>
        </w:r>
      </w:hyperlink>
      <w:r w:rsidRPr="003249C5">
        <w:rPr>
          <w:szCs w:val="24"/>
        </w:rPr>
        <w:t xml:space="preserve">. Przewodniczący szkolnego zespołu egzaminacyjnego lub upoważniony przez niego członek szkolnego zespołu egzaminacyjnego przechowuje </w:t>
      </w:r>
      <w:r w:rsidR="00B97A6E" w:rsidRPr="003249C5">
        <w:rPr>
          <w:szCs w:val="24"/>
        </w:rPr>
        <w:br/>
      </w:r>
      <w:r w:rsidRPr="003249C5">
        <w:rPr>
          <w:szCs w:val="24"/>
        </w:rPr>
        <w:t xml:space="preserve">i zabezpiecza wszystkie materiały niezbędne do przeprowadzenia </w:t>
      </w:r>
      <w:hyperlink r:id="rId100" w:anchor="P1165A38" w:tgtFrame="ostatnia" w:history="1">
        <w:r w:rsidRPr="003249C5">
          <w:rPr>
            <w:szCs w:val="24"/>
          </w:rPr>
          <w:t>egzaminu gimnazjalnego</w:t>
        </w:r>
      </w:hyperlink>
      <w:r w:rsidRPr="003249C5">
        <w:rPr>
          <w:szCs w:val="24"/>
        </w:rPr>
        <w:t>.</w:t>
      </w:r>
    </w:p>
    <w:p w14:paraId="737822DE" w14:textId="77777777" w:rsidR="0096446D" w:rsidRPr="003249C5" w:rsidRDefault="0096446D" w:rsidP="00C3185F">
      <w:pPr>
        <w:pStyle w:val="punkty"/>
        <w:numPr>
          <w:ilvl w:val="0"/>
          <w:numId w:val="244"/>
        </w:numPr>
        <w:spacing w:line="276" w:lineRule="auto"/>
        <w:rPr>
          <w:szCs w:val="24"/>
        </w:rPr>
      </w:pPr>
      <w:r w:rsidRPr="003249C5">
        <w:rPr>
          <w:szCs w:val="24"/>
        </w:rPr>
        <w:t xml:space="preserve">W przypadku stwierdzenia, że przesyłki, o których mowa w pkt 2, zostały naruszone lub nie zawierają wszystkich materiałów niezbędnych do przeprowadzenia </w:t>
      </w:r>
      <w:hyperlink r:id="rId101" w:anchor="P1165A38" w:tgtFrame="ostatnia" w:history="1">
        <w:r w:rsidRPr="003249C5">
          <w:rPr>
            <w:szCs w:val="24"/>
          </w:rPr>
          <w:t>egzaminu gimnazjalnego</w:t>
        </w:r>
      </w:hyperlink>
      <w:r w:rsidRPr="003249C5">
        <w:rPr>
          <w:szCs w:val="24"/>
        </w:rPr>
        <w:t xml:space="preserve">, przewodniczący szkolnego zespołu egzaminacyjnego lub upoważniony przez niego członek szkolnego zespołu egzaminacyjnego niezwłocznie powiadamia o tym dyrektora </w:t>
      </w:r>
      <w:hyperlink r:id="rId102" w:anchor="P1165A42" w:tgtFrame="ostatnia" w:history="1">
        <w:r w:rsidRPr="003249C5">
          <w:rPr>
            <w:szCs w:val="24"/>
          </w:rPr>
          <w:t>komisji okręgowej</w:t>
        </w:r>
      </w:hyperlink>
      <w:r w:rsidRPr="003249C5">
        <w:rPr>
          <w:szCs w:val="24"/>
        </w:rPr>
        <w:t xml:space="preserve">. </w:t>
      </w:r>
      <w:bookmarkStart w:id="421" w:name="P1165A48"/>
      <w:bookmarkEnd w:id="421"/>
      <w:r w:rsidRPr="003249C5">
        <w:rPr>
          <w:szCs w:val="24"/>
        </w:rPr>
        <w:t>Dyrektor komisji okręgowej informuje przewodniczącego szkolnego zespołu egzaminacyjnego lub upoważnionego przez niego członka szkolnego zespołu egzaminacyjnego o dalszym postępowaniu.</w:t>
      </w:r>
    </w:p>
    <w:p w14:paraId="62DE8FFA" w14:textId="77777777" w:rsidR="0096446D" w:rsidRPr="003249C5" w:rsidRDefault="0096446D" w:rsidP="00CA22C0">
      <w:pPr>
        <w:pStyle w:val="ustpy"/>
        <w:rPr>
          <w:sz w:val="24"/>
          <w:szCs w:val="24"/>
        </w:rPr>
      </w:pPr>
    </w:p>
    <w:p w14:paraId="0F464CA7" w14:textId="77777777" w:rsidR="0096446D" w:rsidRPr="003249C5" w:rsidRDefault="0096446D" w:rsidP="00C3185F">
      <w:pPr>
        <w:pStyle w:val="punkty"/>
        <w:numPr>
          <w:ilvl w:val="0"/>
          <w:numId w:val="196"/>
        </w:numPr>
        <w:spacing w:line="276" w:lineRule="auto"/>
        <w:rPr>
          <w:szCs w:val="24"/>
        </w:rPr>
      </w:pPr>
      <w:bookmarkStart w:id="422" w:name="P1165A49"/>
      <w:bookmarkEnd w:id="422"/>
      <w:r w:rsidRPr="003249C5">
        <w:rPr>
          <w:szCs w:val="24"/>
        </w:rPr>
        <w:t>Każda część egzaminu gimnazjalnego jest przeprowadzana innego dnia.</w:t>
      </w:r>
    </w:p>
    <w:p w14:paraId="16F76C8D" w14:textId="77777777" w:rsidR="0096446D" w:rsidRPr="003249C5" w:rsidRDefault="0096446D" w:rsidP="00C3185F">
      <w:pPr>
        <w:pStyle w:val="literay"/>
        <w:numPr>
          <w:ilvl w:val="0"/>
          <w:numId w:val="195"/>
        </w:numPr>
        <w:spacing w:line="276" w:lineRule="auto"/>
        <w:rPr>
          <w:szCs w:val="24"/>
        </w:rPr>
      </w:pPr>
      <w:r w:rsidRPr="003249C5">
        <w:rPr>
          <w:szCs w:val="24"/>
        </w:rPr>
        <w:t>Część pierwsza egzaminu gimnazjalnego i część druga egzaminu gimnazjalnego trwają po 150 minut.</w:t>
      </w:r>
    </w:p>
    <w:p w14:paraId="2D0C1472" w14:textId="77777777" w:rsidR="0096446D" w:rsidRPr="0096446D" w:rsidRDefault="0096446D" w:rsidP="00C3185F">
      <w:pPr>
        <w:pStyle w:val="literay"/>
        <w:numPr>
          <w:ilvl w:val="0"/>
          <w:numId w:val="99"/>
        </w:numPr>
        <w:spacing w:line="276" w:lineRule="auto"/>
        <w:rPr>
          <w:szCs w:val="24"/>
        </w:rPr>
      </w:pPr>
      <w:r w:rsidRPr="003249C5">
        <w:rPr>
          <w:szCs w:val="24"/>
        </w:rPr>
        <w:t xml:space="preserve">Część trzecia egzaminu gimnazjalnego jest zdawana na poziomie podstawowym </w:t>
      </w:r>
      <w:r w:rsidR="00C542D4" w:rsidRPr="003249C5">
        <w:rPr>
          <w:szCs w:val="24"/>
        </w:rPr>
        <w:br/>
      </w:r>
      <w:r w:rsidRPr="003249C5">
        <w:rPr>
          <w:szCs w:val="24"/>
        </w:rPr>
        <w:t>i na poziomie rozszerzonym. Część trzecia egzaminu gimnazjalnego na poziomie podstawowym i część trzecia egzaminu gimnazjalnego na poziomie rozszerzonym trwają po</w:t>
      </w:r>
      <w:r w:rsidRPr="0096446D">
        <w:rPr>
          <w:szCs w:val="24"/>
        </w:rPr>
        <w:t xml:space="preserve"> 60 minut.</w:t>
      </w:r>
    </w:p>
    <w:p w14:paraId="43792E3C" w14:textId="77777777" w:rsidR="0096446D" w:rsidRPr="0096446D" w:rsidRDefault="0096446D" w:rsidP="00C3185F">
      <w:pPr>
        <w:pStyle w:val="literay"/>
        <w:numPr>
          <w:ilvl w:val="0"/>
          <w:numId w:val="99"/>
        </w:numPr>
        <w:spacing w:line="276" w:lineRule="auto"/>
        <w:rPr>
          <w:szCs w:val="24"/>
        </w:rPr>
      </w:pPr>
      <w:r w:rsidRPr="0096446D">
        <w:rPr>
          <w:szCs w:val="24"/>
        </w:rPr>
        <w:t>Część trzecia egzaminu gimnazjalnego na poziomie podstawowym jest obowiązkowa dla wszystkich uczniów. Zadania egzaminacyjne obejmują zakres wymagań, o których mowa w § 23 ust. 1, dla poziomu III.0.</w:t>
      </w:r>
    </w:p>
    <w:p w14:paraId="1AEF7EF4" w14:textId="77777777" w:rsidR="0096446D" w:rsidRPr="0096446D" w:rsidRDefault="0096446D" w:rsidP="00C3185F">
      <w:pPr>
        <w:pStyle w:val="literay"/>
        <w:numPr>
          <w:ilvl w:val="0"/>
          <w:numId w:val="99"/>
        </w:numPr>
        <w:spacing w:line="276" w:lineRule="auto"/>
        <w:rPr>
          <w:szCs w:val="24"/>
        </w:rPr>
      </w:pPr>
      <w:r w:rsidRPr="0096446D">
        <w:rPr>
          <w:szCs w:val="24"/>
        </w:rPr>
        <w:lastRenderedPageBreak/>
        <w:t>Uczniowie, którzy w gimnazjum kontynuowali naukę języka obcego nowożytnego na podbudowie wymagań dla II etapu edukacyjnego, są obowiązani przystąpić dodatkowo do części trzeciej egzaminu gimnazjalnego na poziomie rozszerzonym, z zastrzeżeniem § 23 ust.6 pkt 4. Zadania egzaminacyjne obejmują zakres wymagań, o których mowa w § 23 ust. 1, dla poziomu lll.1.</w:t>
      </w:r>
    </w:p>
    <w:p w14:paraId="70E6113B" w14:textId="77777777" w:rsidR="0096446D" w:rsidRPr="003249C5" w:rsidRDefault="0096446D" w:rsidP="00C3185F">
      <w:pPr>
        <w:pStyle w:val="literay"/>
        <w:numPr>
          <w:ilvl w:val="0"/>
          <w:numId w:val="99"/>
        </w:numPr>
        <w:spacing w:line="276" w:lineRule="auto"/>
        <w:rPr>
          <w:szCs w:val="24"/>
        </w:rPr>
      </w:pPr>
      <w:r w:rsidRPr="0096446D">
        <w:rPr>
          <w:szCs w:val="24"/>
        </w:rPr>
        <w:t xml:space="preserve">Do części trzeciej egzaminu gimnazjalnego na poziomie rozszerzonym mogą również przystąpić uczniowie, którzy nie spełniają warunku określonego w pkt 2 </w:t>
      </w:r>
      <w:r w:rsidRPr="003249C5">
        <w:rPr>
          <w:szCs w:val="24"/>
        </w:rPr>
        <w:t>lit. d.</w:t>
      </w:r>
    </w:p>
    <w:p w14:paraId="45300649" w14:textId="77777777" w:rsidR="00313168" w:rsidRPr="003249C5" w:rsidRDefault="00313168" w:rsidP="00C3185F">
      <w:pPr>
        <w:pStyle w:val="punkty"/>
        <w:numPr>
          <w:ilvl w:val="0"/>
          <w:numId w:val="196"/>
        </w:numPr>
      </w:pPr>
      <w:r w:rsidRPr="003249C5">
        <w:t xml:space="preserve">Dla uczniów, o których mowa w </w:t>
      </w:r>
      <w:r w:rsidRPr="003249C5">
        <w:rPr>
          <w:szCs w:val="24"/>
        </w:rPr>
        <w:t xml:space="preserve"> § 23 ust. 5 pkt 1-4</w:t>
      </w:r>
      <w:r w:rsidRPr="003249C5">
        <w:t>, czas trwania</w:t>
      </w:r>
      <w:r w:rsidRPr="003249C5">
        <w:rPr>
          <w:rStyle w:val="wstawiony"/>
        </w:rPr>
        <w:t xml:space="preserve"> każdego zakresu albo poziomu odpowiedniej</w:t>
      </w:r>
      <w:r w:rsidRPr="003249C5">
        <w:t xml:space="preserve"> części </w:t>
      </w:r>
      <w:hyperlink r:id="rId103" w:anchor="P1165A38" w:tgtFrame="ostatnia" w:history="1">
        <w:r w:rsidRPr="003249C5">
          <w:rPr>
            <w:rStyle w:val="Hipercze"/>
            <w:color w:val="auto"/>
            <w:u w:val="none"/>
          </w:rPr>
          <w:t>egzaminu gimnazjalnego</w:t>
        </w:r>
      </w:hyperlink>
      <w:r w:rsidRPr="003249C5">
        <w:t xml:space="preserve"> może być przedłużony. Czas, o jaki może zostać</w:t>
      </w:r>
      <w:r w:rsidRPr="003249C5">
        <w:rPr>
          <w:rStyle w:val="usuniety"/>
        </w:rPr>
        <w:t xml:space="preserve"> przedłużony </w:t>
      </w:r>
      <w:r w:rsidRPr="003249C5">
        <w:rPr>
          <w:rStyle w:val="wstawiony"/>
        </w:rPr>
        <w:t>każdy zakres albo poziom odpowiedniej części</w:t>
      </w:r>
      <w:r w:rsidRPr="003249C5">
        <w:t xml:space="preserve"> </w:t>
      </w:r>
      <w:hyperlink r:id="rId104" w:anchor="P1165A38" w:tgtFrame="ostatnia" w:history="1">
        <w:r w:rsidRPr="003249C5">
          <w:rPr>
            <w:rStyle w:val="Hipercze"/>
            <w:color w:val="auto"/>
            <w:u w:val="none"/>
          </w:rPr>
          <w:t>egzaminu gimnazjalnego</w:t>
        </w:r>
      </w:hyperlink>
      <w:r w:rsidRPr="003249C5">
        <w:t xml:space="preserve">, określa dyrektor </w:t>
      </w:r>
      <w:hyperlink r:id="rId105" w:anchor="P1165A39" w:tgtFrame="ostatnia" w:history="1">
        <w:r w:rsidRPr="003249C5">
          <w:rPr>
            <w:rStyle w:val="Hipercze"/>
            <w:color w:val="auto"/>
            <w:u w:val="none"/>
          </w:rPr>
          <w:t>Komisji Centralnej</w:t>
        </w:r>
      </w:hyperlink>
      <w:r w:rsidRPr="003249C5">
        <w:t xml:space="preserve"> w szczegółowej informacji, o której mowa w </w:t>
      </w:r>
      <w:hyperlink r:id="rId106" w:anchor="P1165A43" w:tgtFrame="ostatnia" w:history="1">
        <w:r w:rsidRPr="003249C5">
          <w:rPr>
            <w:rStyle w:val="Hipercze"/>
            <w:color w:val="auto"/>
            <w:u w:val="none"/>
          </w:rPr>
          <w:t xml:space="preserve">§ </w:t>
        </w:r>
      </w:hyperlink>
      <w:r w:rsidRPr="003249C5">
        <w:rPr>
          <w:rStyle w:val="Hipercze"/>
          <w:color w:val="auto"/>
          <w:u w:val="none"/>
        </w:rPr>
        <w:t>23</w:t>
      </w:r>
      <w:r w:rsidRPr="003249C5">
        <w:t xml:space="preserve"> ust. 5 pkt 7.</w:t>
      </w:r>
    </w:p>
    <w:p w14:paraId="5E6DF01D" w14:textId="77777777" w:rsidR="0096446D" w:rsidRPr="0096446D" w:rsidRDefault="0096446D" w:rsidP="00CA22C0">
      <w:pPr>
        <w:pStyle w:val="ustpy"/>
        <w:rPr>
          <w:sz w:val="24"/>
          <w:szCs w:val="24"/>
        </w:rPr>
      </w:pPr>
      <w:r w:rsidRPr="003249C5">
        <w:rPr>
          <w:sz w:val="24"/>
          <w:szCs w:val="24"/>
        </w:rPr>
        <w:t>  </w:t>
      </w:r>
    </w:p>
    <w:p w14:paraId="3AA18152" w14:textId="77777777" w:rsidR="0096446D" w:rsidRPr="0096446D" w:rsidRDefault="0096446D" w:rsidP="00C3185F">
      <w:pPr>
        <w:pStyle w:val="punkty"/>
        <w:numPr>
          <w:ilvl w:val="0"/>
          <w:numId w:val="197"/>
        </w:numPr>
        <w:spacing w:line="276" w:lineRule="auto"/>
        <w:rPr>
          <w:szCs w:val="24"/>
        </w:rPr>
      </w:pPr>
      <w:r w:rsidRPr="0096446D">
        <w:rPr>
          <w:szCs w:val="24"/>
        </w:rPr>
        <w:t xml:space="preserve">W przypadku gdy  część </w:t>
      </w:r>
      <w:hyperlink r:id="rId107" w:anchor="P1165A38" w:tgtFrame="ostatnia" w:history="1">
        <w:r w:rsidRPr="0096446D">
          <w:rPr>
            <w:szCs w:val="24"/>
          </w:rPr>
          <w:t>egzaminu gimnazjalnego</w:t>
        </w:r>
      </w:hyperlink>
      <w:r w:rsidRPr="0096446D">
        <w:rPr>
          <w:szCs w:val="24"/>
        </w:rPr>
        <w:t xml:space="preserve"> mają być przeprowadzone w kilku salach, przewodniczący szkolnego zespołu egzaminacyjnego powołuje zespoły nadzorujące przebieg danej części </w:t>
      </w:r>
      <w:hyperlink r:id="rId108" w:anchor="P1165A38" w:tgtFrame="ostatnia" w:history="1">
        <w:r w:rsidRPr="0096446D">
          <w:rPr>
            <w:szCs w:val="24"/>
          </w:rPr>
          <w:t>egzaminu gimnazjalnego</w:t>
        </w:r>
      </w:hyperlink>
      <w:r w:rsidRPr="0096446D">
        <w:rPr>
          <w:szCs w:val="24"/>
        </w:rPr>
        <w:t xml:space="preserve"> w poszczególnych salach. Zadaniem zespołu nadzorującego jest w szczególności zapewnienie samodzielnej pracy uczniów.</w:t>
      </w:r>
    </w:p>
    <w:p w14:paraId="60EAF922" w14:textId="77777777" w:rsidR="0096446D" w:rsidRPr="0096446D" w:rsidRDefault="0096446D" w:rsidP="00C3185F">
      <w:pPr>
        <w:pStyle w:val="punkty"/>
        <w:numPr>
          <w:ilvl w:val="0"/>
          <w:numId w:val="196"/>
        </w:numPr>
        <w:spacing w:line="276" w:lineRule="auto"/>
        <w:rPr>
          <w:szCs w:val="24"/>
        </w:rPr>
      </w:pPr>
      <w:r w:rsidRPr="0096446D">
        <w:rPr>
          <w:szCs w:val="24"/>
        </w:rPr>
        <w:t>W skład zespołu nadzorującego wchodzą co najmniej 3 osoby, w tym:</w:t>
      </w:r>
    </w:p>
    <w:p w14:paraId="31647F18" w14:textId="77777777" w:rsidR="0096446D" w:rsidRPr="0096446D" w:rsidRDefault="0096446D" w:rsidP="00C3185F">
      <w:pPr>
        <w:pStyle w:val="literay"/>
        <w:numPr>
          <w:ilvl w:val="0"/>
          <w:numId w:val="198"/>
        </w:numPr>
        <w:spacing w:line="276" w:lineRule="auto"/>
        <w:rPr>
          <w:szCs w:val="24"/>
        </w:rPr>
      </w:pPr>
      <w:r w:rsidRPr="0096446D">
        <w:rPr>
          <w:szCs w:val="24"/>
        </w:rPr>
        <w:t>przewodniczący;</w:t>
      </w:r>
    </w:p>
    <w:p w14:paraId="776C8B37" w14:textId="77777777" w:rsidR="0096446D" w:rsidRPr="0096446D" w:rsidRDefault="0096446D" w:rsidP="00CA22C0">
      <w:pPr>
        <w:pStyle w:val="literay"/>
        <w:spacing w:line="276" w:lineRule="auto"/>
        <w:rPr>
          <w:szCs w:val="24"/>
        </w:rPr>
      </w:pPr>
      <w:r w:rsidRPr="0096446D">
        <w:rPr>
          <w:szCs w:val="24"/>
        </w:rPr>
        <w:t xml:space="preserve">co najmniej dwóch nauczycieli, z których co najmniej jeden jest zatrudniony </w:t>
      </w:r>
      <w:r w:rsidR="00C542D4">
        <w:rPr>
          <w:szCs w:val="24"/>
        </w:rPr>
        <w:br/>
      </w:r>
      <w:r w:rsidRPr="0096446D">
        <w:rPr>
          <w:szCs w:val="24"/>
        </w:rPr>
        <w:t>w innej szkole lub w placówce.</w:t>
      </w:r>
    </w:p>
    <w:p w14:paraId="1A25B278" w14:textId="77777777" w:rsidR="0096446D" w:rsidRPr="0096446D" w:rsidRDefault="0096446D" w:rsidP="00C3185F">
      <w:pPr>
        <w:pStyle w:val="punkty"/>
        <w:numPr>
          <w:ilvl w:val="0"/>
          <w:numId w:val="196"/>
        </w:numPr>
        <w:spacing w:line="276" w:lineRule="auto"/>
        <w:rPr>
          <w:szCs w:val="24"/>
        </w:rPr>
      </w:pPr>
      <w:r w:rsidRPr="0096446D">
        <w:rPr>
          <w:szCs w:val="24"/>
        </w:rPr>
        <w:t xml:space="preserve">Przewodniczący zespołu nadzorującego kieruje pracą tego zespołu, a w szczególności odpowiada za prawidłowy przebieg </w:t>
      </w:r>
      <w:hyperlink r:id="rId109" w:anchor="P1165A38" w:tgtFrame="ostatnia" w:history="1">
        <w:r w:rsidRPr="0096446D">
          <w:rPr>
            <w:szCs w:val="24"/>
          </w:rPr>
          <w:t>egzaminu gimnazjalnego</w:t>
        </w:r>
      </w:hyperlink>
      <w:r w:rsidRPr="0096446D">
        <w:rPr>
          <w:szCs w:val="24"/>
        </w:rPr>
        <w:t xml:space="preserve"> w danej sali.</w:t>
      </w:r>
    </w:p>
    <w:p w14:paraId="333C783E" w14:textId="77777777" w:rsidR="0096446D" w:rsidRPr="0096446D" w:rsidRDefault="0096446D" w:rsidP="00C3185F">
      <w:pPr>
        <w:pStyle w:val="punkty"/>
        <w:numPr>
          <w:ilvl w:val="0"/>
          <w:numId w:val="196"/>
        </w:numPr>
        <w:spacing w:line="276" w:lineRule="auto"/>
        <w:rPr>
          <w:szCs w:val="24"/>
        </w:rPr>
      </w:pPr>
      <w:r w:rsidRPr="0096446D">
        <w:rPr>
          <w:szCs w:val="24"/>
        </w:rPr>
        <w:t>W przypadku gdy w sali jest więcej niż 30 uczniów, liczbę członków zespołu nadzorującego zwiększa się o jedną osobę na każdych kolejnych 20 uczniów.</w:t>
      </w:r>
    </w:p>
    <w:p w14:paraId="31DDA36A" w14:textId="77777777" w:rsidR="0096446D" w:rsidRPr="003249C5" w:rsidRDefault="0096446D" w:rsidP="00C3185F">
      <w:pPr>
        <w:pStyle w:val="punkty"/>
        <w:numPr>
          <w:ilvl w:val="0"/>
          <w:numId w:val="196"/>
        </w:numPr>
        <w:spacing w:line="276" w:lineRule="auto"/>
        <w:rPr>
          <w:szCs w:val="24"/>
        </w:rPr>
      </w:pPr>
      <w:r w:rsidRPr="003249C5">
        <w:rPr>
          <w:szCs w:val="24"/>
        </w:rPr>
        <w:t>Nauczyciel zatrudniony w innej szkole lub w placówce zostaje powołany w skład zespołu nadzorującego w porozumieniu z dyrektorem tej szkoły lub placówki.</w:t>
      </w:r>
    </w:p>
    <w:p w14:paraId="1ED2D886" w14:textId="77777777" w:rsidR="00165442" w:rsidRPr="003249C5" w:rsidRDefault="0096446D" w:rsidP="00C3185F">
      <w:pPr>
        <w:pStyle w:val="punkty"/>
        <w:numPr>
          <w:ilvl w:val="0"/>
          <w:numId w:val="196"/>
        </w:numPr>
        <w:spacing w:line="276" w:lineRule="auto"/>
      </w:pPr>
      <w:r w:rsidRPr="003249C5">
        <w:rPr>
          <w:szCs w:val="24"/>
        </w:rPr>
        <w:t>W</w:t>
      </w:r>
      <w:r w:rsidR="00165442" w:rsidRPr="003249C5">
        <w:t xml:space="preserve"> przypadku </w:t>
      </w:r>
      <w:hyperlink r:id="rId110" w:anchor="P1165A38" w:tgtFrame="_self" w:history="1">
        <w:r w:rsidR="00165442" w:rsidRPr="003249C5">
          <w:rPr>
            <w:rStyle w:val="Hipercze"/>
            <w:color w:val="auto"/>
            <w:szCs w:val="24"/>
            <w:u w:val="none"/>
          </w:rPr>
          <w:t>egzaminu gimnazjalnego</w:t>
        </w:r>
      </w:hyperlink>
      <w:r w:rsidR="00165442" w:rsidRPr="003249C5">
        <w:t> w skład zespołu nadzorującego nie może wchodzić wychowawca zdających oraz:</w:t>
      </w:r>
    </w:p>
    <w:p w14:paraId="19C95D4E" w14:textId="77777777" w:rsidR="00165442" w:rsidRPr="003249C5" w:rsidRDefault="00165442" w:rsidP="00C3185F">
      <w:pPr>
        <w:pStyle w:val="punkty"/>
        <w:numPr>
          <w:ilvl w:val="0"/>
          <w:numId w:val="235"/>
        </w:numPr>
        <w:spacing w:line="276" w:lineRule="auto"/>
      </w:pPr>
      <w:r w:rsidRPr="003249C5">
        <w:t xml:space="preserve">w części pierwszej i części drugiej- nauczyciele przedmiotu lub przedmiotów, </w:t>
      </w:r>
      <w:r w:rsidRPr="003249C5">
        <w:br/>
        <w:t>z których jest przeprowadzany dany zakres odpowiedniej części </w:t>
      </w:r>
      <w:hyperlink r:id="rId111" w:anchor="P1165A38" w:tgtFrame="_self" w:history="1">
        <w:r w:rsidRPr="003249C5">
          <w:rPr>
            <w:rStyle w:val="Hipercze"/>
            <w:color w:val="auto"/>
            <w:szCs w:val="24"/>
            <w:u w:val="none"/>
          </w:rPr>
          <w:t>egzaminu gimnazjalnego</w:t>
        </w:r>
      </w:hyperlink>
      <w:r w:rsidRPr="003249C5">
        <w:t>;</w:t>
      </w:r>
    </w:p>
    <w:p w14:paraId="5D0D3DE5" w14:textId="77777777" w:rsidR="00165442" w:rsidRPr="003249C5" w:rsidRDefault="00165442" w:rsidP="00C3185F">
      <w:pPr>
        <w:pStyle w:val="punkty"/>
        <w:numPr>
          <w:ilvl w:val="0"/>
          <w:numId w:val="235"/>
        </w:numPr>
        <w:spacing w:line="276" w:lineRule="auto"/>
      </w:pPr>
      <w:r w:rsidRPr="003249C5">
        <w:t>w części trzeciej- nauczyciele języka obcego nowożytnego, z którego jest przeprowadzany </w:t>
      </w:r>
      <w:hyperlink r:id="rId112" w:anchor="P1165A38" w:tgtFrame="_self" w:history="1">
        <w:r w:rsidRPr="003249C5">
          <w:rPr>
            <w:rStyle w:val="Hipercze"/>
            <w:color w:val="auto"/>
            <w:szCs w:val="24"/>
            <w:u w:val="none"/>
          </w:rPr>
          <w:t>egzamin gimnazjalny</w:t>
        </w:r>
      </w:hyperlink>
      <w:r w:rsidRPr="003249C5">
        <w:t>.</w:t>
      </w:r>
    </w:p>
    <w:p w14:paraId="600C5BBF" w14:textId="77777777" w:rsidR="00313168" w:rsidRPr="003249C5" w:rsidRDefault="00313168" w:rsidP="00C3185F">
      <w:pPr>
        <w:pStyle w:val="punkty"/>
        <w:numPr>
          <w:ilvl w:val="0"/>
          <w:numId w:val="196"/>
        </w:numPr>
        <w:rPr>
          <w:szCs w:val="24"/>
        </w:rPr>
      </w:pPr>
      <w:bookmarkStart w:id="423" w:name="P1165A50"/>
      <w:bookmarkEnd w:id="423"/>
      <w:r w:rsidRPr="003249C5">
        <w:rPr>
          <w:szCs w:val="24"/>
        </w:rPr>
        <w:t xml:space="preserve">Jeżeli przewodniczący lub członek zespołu nadzorującego z powodu choroby lub </w:t>
      </w:r>
      <w:r w:rsidR="00B97A6E" w:rsidRPr="003249C5">
        <w:rPr>
          <w:szCs w:val="24"/>
        </w:rPr>
        <w:br/>
      </w:r>
      <w:r w:rsidRPr="003249C5">
        <w:rPr>
          <w:szCs w:val="24"/>
        </w:rPr>
        <w:t xml:space="preserve">z innych ważnych przyczyn nie może wziąć udziału w </w:t>
      </w:r>
      <w:hyperlink r:id="rId113" w:anchor="P1165A38" w:tgtFrame="ostatnia" w:history="1">
        <w:r w:rsidRPr="003249C5">
          <w:rPr>
            <w:szCs w:val="24"/>
          </w:rPr>
          <w:t>egzaminie gimnazjalnym</w:t>
        </w:r>
      </w:hyperlink>
      <w:r w:rsidRPr="003249C5">
        <w:rPr>
          <w:szCs w:val="24"/>
        </w:rPr>
        <w:t xml:space="preserve">, przewodniczący szkolnego zespołu egzaminacyjnego powołuje w zastępstwie innego nauczyciela zatrudnionego w danej lub innej szkole lub w placówce, który spełnia wymagania określone odpowiednio </w:t>
      </w:r>
      <w:r w:rsidR="00877DAB" w:rsidRPr="003249C5">
        <w:rPr>
          <w:szCs w:val="24"/>
        </w:rPr>
        <w:t>w pkt 6</w:t>
      </w:r>
      <w:r w:rsidRPr="003249C5">
        <w:rPr>
          <w:szCs w:val="24"/>
        </w:rPr>
        <w:t>.</w:t>
      </w:r>
    </w:p>
    <w:p w14:paraId="55289B42" w14:textId="77777777" w:rsidR="0096446D" w:rsidRPr="003249C5" w:rsidRDefault="0096446D" w:rsidP="00CA22C0">
      <w:pPr>
        <w:pStyle w:val="ustpy"/>
        <w:rPr>
          <w:sz w:val="24"/>
          <w:szCs w:val="24"/>
        </w:rPr>
      </w:pPr>
      <w:r w:rsidRPr="003249C5">
        <w:rPr>
          <w:sz w:val="24"/>
          <w:szCs w:val="24"/>
        </w:rPr>
        <w:t xml:space="preserve"> </w:t>
      </w:r>
      <w:r w:rsidRPr="003249C5">
        <w:rPr>
          <w:sz w:val="24"/>
          <w:szCs w:val="24"/>
        </w:rPr>
        <w:tab/>
      </w:r>
    </w:p>
    <w:p w14:paraId="11D909E6" w14:textId="77777777" w:rsidR="00AD7E72" w:rsidRPr="003249C5" w:rsidRDefault="00AD7E72" w:rsidP="00C3185F">
      <w:pPr>
        <w:pStyle w:val="par"/>
        <w:numPr>
          <w:ilvl w:val="0"/>
          <w:numId w:val="246"/>
        </w:numPr>
        <w:spacing w:before="0" w:beforeAutospacing="0" w:after="0" w:afterAutospacing="0" w:line="276" w:lineRule="auto"/>
        <w:jc w:val="both"/>
      </w:pPr>
      <w:bookmarkStart w:id="424" w:name="P1165A51"/>
      <w:bookmarkEnd w:id="424"/>
      <w:r w:rsidRPr="003249C5">
        <w:t>Przed rozpoczęciem</w:t>
      </w:r>
      <w:r w:rsidRPr="003249C5">
        <w:rPr>
          <w:rStyle w:val="wstawiony"/>
        </w:rPr>
        <w:t xml:space="preserve"> danego zakresu albo poziomu odpowiedniej</w:t>
      </w:r>
      <w:r w:rsidRPr="003249C5">
        <w:t xml:space="preserve"> części </w:t>
      </w:r>
      <w:hyperlink r:id="rId114" w:anchor="P1165A38" w:tgtFrame="ostatnia" w:history="1">
        <w:r w:rsidRPr="003249C5">
          <w:rPr>
            <w:rStyle w:val="Hipercze"/>
            <w:color w:val="auto"/>
            <w:u w:val="none"/>
          </w:rPr>
          <w:t>egzaminu gimnazjalnego</w:t>
        </w:r>
      </w:hyperlink>
      <w:r w:rsidRPr="003249C5">
        <w:t xml:space="preserve"> przewodniczący szkolnego zespołu egzaminacyjnego sprawdza, czy </w:t>
      </w:r>
      <w:r w:rsidRPr="003249C5">
        <w:lastRenderedPageBreak/>
        <w:t>pakiety</w:t>
      </w:r>
      <w:r w:rsidRPr="003249C5">
        <w:rPr>
          <w:rStyle w:val="usuniety"/>
        </w:rPr>
        <w:t>,</w:t>
      </w:r>
      <w:r w:rsidRPr="003249C5">
        <w:t xml:space="preserve"> zawierające zestawy zadań i karty odpowiedzi</w:t>
      </w:r>
      <w:r w:rsidRPr="003249C5">
        <w:rPr>
          <w:rStyle w:val="usuniety"/>
        </w:rPr>
        <w:t>,</w:t>
      </w:r>
      <w:r w:rsidRPr="003249C5">
        <w:t xml:space="preserve"> oraz inne materiały niezbędne do przeprowadzenia </w:t>
      </w:r>
      <w:hyperlink r:id="rId115" w:anchor="P1165A38" w:tgtFrame="ostatnia" w:history="1">
        <w:r w:rsidRPr="003249C5">
          <w:rPr>
            <w:rStyle w:val="Hipercze"/>
            <w:color w:val="auto"/>
            <w:u w:val="none"/>
          </w:rPr>
          <w:t>egzaminu gimnazjalnego</w:t>
        </w:r>
      </w:hyperlink>
      <w:r w:rsidRPr="003249C5">
        <w:t xml:space="preserve"> nie zostały naruszone. </w:t>
      </w:r>
    </w:p>
    <w:p w14:paraId="4E5D64A4" w14:textId="77777777" w:rsidR="00AD7E72" w:rsidRPr="003249C5" w:rsidRDefault="00AD7E72" w:rsidP="00C3185F">
      <w:pPr>
        <w:pStyle w:val="par"/>
        <w:numPr>
          <w:ilvl w:val="0"/>
          <w:numId w:val="246"/>
        </w:numPr>
        <w:spacing w:before="0" w:beforeAutospacing="0" w:after="0" w:afterAutospacing="0" w:line="276" w:lineRule="auto"/>
        <w:jc w:val="both"/>
      </w:pPr>
      <w:r w:rsidRPr="003249C5">
        <w:t xml:space="preserve">W przypadku stwierdzenia, że pakiety wymienione w pkt 1 zostały naruszone, przewodniczący szkolnego zespołu egzaminacyjnego zawiesza </w:t>
      </w:r>
      <w:r w:rsidRPr="003249C5">
        <w:rPr>
          <w:rStyle w:val="usuniety"/>
        </w:rPr>
        <w:t>daną część</w:t>
      </w:r>
      <w:r w:rsidRPr="003249C5">
        <w:rPr>
          <w:rStyle w:val="wstawiony"/>
        </w:rPr>
        <w:t xml:space="preserve"> dany zakres albo poziom odpowiedniej części</w:t>
      </w:r>
      <w:r w:rsidRPr="003249C5">
        <w:t xml:space="preserve"> </w:t>
      </w:r>
      <w:hyperlink r:id="rId116" w:anchor="P1165A38" w:tgtFrame="ostatnia" w:history="1">
        <w:r w:rsidRPr="003249C5">
          <w:rPr>
            <w:rStyle w:val="Hipercze"/>
            <w:color w:val="auto"/>
            <w:u w:val="none"/>
          </w:rPr>
          <w:t>egzaminu gimnazjalnego</w:t>
        </w:r>
      </w:hyperlink>
      <w:r w:rsidRPr="003249C5">
        <w:t xml:space="preserve"> i powiadamia </w:t>
      </w:r>
      <w:r w:rsidR="00B97A6E" w:rsidRPr="003249C5">
        <w:br/>
      </w:r>
      <w:r w:rsidRPr="003249C5">
        <w:t xml:space="preserve">o tym dyrektora </w:t>
      </w:r>
      <w:hyperlink r:id="rId117" w:anchor="P1165A253" w:tgtFrame="ostatnia" w:history="1">
        <w:r w:rsidRPr="003249C5">
          <w:rPr>
            <w:rStyle w:val="Hipercze"/>
            <w:color w:val="auto"/>
            <w:u w:val="none"/>
          </w:rPr>
          <w:t>komisji okręgowej</w:t>
        </w:r>
      </w:hyperlink>
      <w:r w:rsidRPr="003249C5">
        <w:t xml:space="preserve">. Dyrektor </w:t>
      </w:r>
      <w:hyperlink r:id="rId118" w:anchor="P1165A253" w:tgtFrame="ostatnia" w:history="1">
        <w:r w:rsidRPr="003249C5">
          <w:rPr>
            <w:rStyle w:val="Hipercze"/>
            <w:color w:val="auto"/>
            <w:u w:val="none"/>
          </w:rPr>
          <w:t>komisji okręgowej</w:t>
        </w:r>
      </w:hyperlink>
      <w:r w:rsidRPr="003249C5">
        <w:t xml:space="preserve"> informuje przewodniczącego szkolnego zespołu egzaminacyjnego o dalszym postępowaniu.</w:t>
      </w:r>
    </w:p>
    <w:p w14:paraId="6FEAC83C" w14:textId="77777777" w:rsidR="00AD7E72" w:rsidRPr="003249C5" w:rsidRDefault="00AD7E72" w:rsidP="00C3185F">
      <w:pPr>
        <w:pStyle w:val="par"/>
        <w:numPr>
          <w:ilvl w:val="0"/>
          <w:numId w:val="246"/>
        </w:numPr>
        <w:spacing w:before="0" w:beforeAutospacing="0" w:after="0" w:afterAutospacing="0" w:line="276" w:lineRule="auto"/>
        <w:jc w:val="both"/>
      </w:pPr>
      <w:r w:rsidRPr="003249C5">
        <w:t>W przypadku stwierdzenia, że pakiety wymienione w pkt 1 nie zostały naruszone, przewodniczący szkolnego zespołu egzaminacyjnego otwiera je w obecności przewodniczących zespołów nadzorujących oraz</w:t>
      </w:r>
      <w:r w:rsidRPr="003249C5">
        <w:rPr>
          <w:rStyle w:val="usuniety"/>
        </w:rPr>
        <w:t xml:space="preserve"> przedstawicieli</w:t>
      </w:r>
      <w:r w:rsidRPr="003249C5">
        <w:rPr>
          <w:rStyle w:val="wstawiony"/>
        </w:rPr>
        <w:t xml:space="preserve"> przedstawiciela</w:t>
      </w:r>
      <w:r w:rsidRPr="003249C5">
        <w:t xml:space="preserve"> uczniów, a następnie przekazuje przewodniczącym zespołów nadzorujących zestawy zadań i karty odpowiedzi do przeprowadzenia</w:t>
      </w:r>
      <w:r w:rsidRPr="003249C5">
        <w:rPr>
          <w:rStyle w:val="wstawiony"/>
        </w:rPr>
        <w:t xml:space="preserve"> danego zakresu albo poziomu odpowiedniej</w:t>
      </w:r>
      <w:r w:rsidRPr="003249C5">
        <w:t xml:space="preserve"> części </w:t>
      </w:r>
      <w:hyperlink r:id="rId119" w:anchor="P1165A38" w:tgtFrame="ostatnia" w:history="1">
        <w:r w:rsidRPr="003249C5">
          <w:rPr>
            <w:rStyle w:val="Hipercze"/>
            <w:color w:val="auto"/>
            <w:u w:val="none"/>
          </w:rPr>
          <w:t>egzaminu gimnazjalnego</w:t>
        </w:r>
      </w:hyperlink>
      <w:r w:rsidRPr="003249C5">
        <w:t xml:space="preserve"> w liczbie odpowiadającej liczbie uczniów w poszczególnych salach.</w:t>
      </w:r>
    </w:p>
    <w:p w14:paraId="1D108BC7" w14:textId="77777777" w:rsidR="00AD7E72" w:rsidRPr="003249C5" w:rsidRDefault="00AD7E72" w:rsidP="00C3185F">
      <w:pPr>
        <w:pStyle w:val="par"/>
        <w:numPr>
          <w:ilvl w:val="0"/>
          <w:numId w:val="246"/>
        </w:numPr>
        <w:spacing w:before="0" w:beforeAutospacing="0" w:after="0" w:afterAutospacing="0" w:line="276" w:lineRule="auto"/>
        <w:jc w:val="both"/>
      </w:pPr>
      <w:r w:rsidRPr="003249C5">
        <w:t>Członkowie zespołu nadzorującego rozdają zestawy zadań i karty odpowiedzi uczniom, polecając sprawdzenie, czy zestaw zadań i karta odpowiedzi są kompletne.</w:t>
      </w:r>
    </w:p>
    <w:p w14:paraId="1ECF0D03" w14:textId="77777777" w:rsidR="00AD7E72" w:rsidRPr="003249C5" w:rsidRDefault="00AD7E72" w:rsidP="00C3185F">
      <w:pPr>
        <w:pStyle w:val="par"/>
        <w:numPr>
          <w:ilvl w:val="0"/>
          <w:numId w:val="246"/>
        </w:numPr>
        <w:spacing w:before="0" w:beforeAutospacing="0" w:after="0" w:afterAutospacing="0" w:line="276" w:lineRule="auto"/>
        <w:jc w:val="both"/>
      </w:pPr>
      <w:r w:rsidRPr="003249C5">
        <w:t>Uczeń zgłasza przewodniczącemu zespołu nadzorującego braki w zestawie zadań lub karcie odpowiedzi i otrzymuje nowy zestaw zadań z nową kartą odpowiedzi.</w:t>
      </w:r>
    </w:p>
    <w:p w14:paraId="0832FD04" w14:textId="77777777" w:rsidR="00AD7E72" w:rsidRPr="003249C5" w:rsidRDefault="00AD7E72" w:rsidP="00C3185F">
      <w:pPr>
        <w:pStyle w:val="par"/>
        <w:numPr>
          <w:ilvl w:val="0"/>
          <w:numId w:val="246"/>
        </w:numPr>
        <w:spacing w:before="0" w:beforeAutospacing="0" w:after="0" w:afterAutospacing="0" w:line="276" w:lineRule="auto"/>
        <w:jc w:val="both"/>
      </w:pPr>
      <w:r w:rsidRPr="003249C5">
        <w:t xml:space="preserve">Informację o wymianie zestawu zadań z kartą odpowiedzi przewodniczący zespołu nadzorującego zamieszcza w protokole, o którym mowa </w:t>
      </w:r>
      <w:hyperlink r:id="rId120" w:anchor="P1165A58" w:tgtFrame="ostatnia" w:history="1">
        <w:r w:rsidR="00877DAB" w:rsidRPr="003249C5">
          <w:rPr>
            <w:rStyle w:val="Hipercze"/>
            <w:color w:val="auto"/>
            <w:u w:val="none"/>
          </w:rPr>
          <w:t>§ 2</w:t>
        </w:r>
      </w:hyperlink>
      <w:r w:rsidR="00877DAB" w:rsidRPr="003249C5">
        <w:rPr>
          <w:rStyle w:val="Hipercze"/>
          <w:color w:val="auto"/>
          <w:u w:val="none"/>
        </w:rPr>
        <w:t>3</w:t>
      </w:r>
      <w:r w:rsidR="00877DAB" w:rsidRPr="003249C5">
        <w:t xml:space="preserve"> ust. 20 pkt 1</w:t>
      </w:r>
      <w:r w:rsidRPr="003249C5">
        <w:t>. Protokół czytelnie podpisuje uczeń, który zgłosił braki w zestawie zadań lub karcie odpowiedzi.</w:t>
      </w:r>
    </w:p>
    <w:p w14:paraId="27213C86" w14:textId="77777777" w:rsidR="00AD7E72" w:rsidRPr="003249C5" w:rsidRDefault="00AD7E72" w:rsidP="00C3185F">
      <w:pPr>
        <w:pStyle w:val="par"/>
        <w:numPr>
          <w:ilvl w:val="0"/>
          <w:numId w:val="246"/>
        </w:numPr>
        <w:spacing w:before="0" w:beforeAutospacing="0" w:after="0" w:afterAutospacing="0" w:line="276" w:lineRule="auto"/>
        <w:jc w:val="both"/>
      </w:pPr>
      <w:r w:rsidRPr="003249C5">
        <w:t>Na zestawie zadań i karcie odpowiedzi, przed rozpoczęciem</w:t>
      </w:r>
      <w:r w:rsidRPr="003249C5">
        <w:rPr>
          <w:rStyle w:val="wstawiony"/>
        </w:rPr>
        <w:t xml:space="preserve"> danego zakresu albo poziomu odpowiedniej</w:t>
      </w:r>
      <w:r w:rsidRPr="003249C5">
        <w:t xml:space="preserve"> części </w:t>
      </w:r>
      <w:hyperlink r:id="rId121" w:anchor="P1165A38" w:tgtFrame="ostatnia" w:history="1">
        <w:r w:rsidRPr="003249C5">
          <w:rPr>
            <w:rStyle w:val="Hipercze"/>
            <w:color w:val="auto"/>
            <w:u w:val="none"/>
          </w:rPr>
          <w:t>egzaminu gimnazjalnego</w:t>
        </w:r>
      </w:hyperlink>
      <w:r w:rsidRPr="003249C5">
        <w:t xml:space="preserve">, zamieszcza się kod ucznia nadany przez </w:t>
      </w:r>
      <w:hyperlink r:id="rId122" w:anchor="P1165A253" w:tgtFrame="ostatnia" w:history="1">
        <w:r w:rsidRPr="003249C5">
          <w:rPr>
            <w:rStyle w:val="Hipercze"/>
            <w:color w:val="auto"/>
            <w:u w:val="none"/>
          </w:rPr>
          <w:t>komisję okręgową</w:t>
        </w:r>
      </w:hyperlink>
      <w:r w:rsidRPr="003249C5">
        <w:t xml:space="preserve"> oraz numer PESEL, a w przypadku braku numeru PESEL- serię i numer paszportu lub innego dokumentu potwierdzającego tożsamość. Uczniowie nie podpisują zestawów zadań i kart odpowiedzi.</w:t>
      </w:r>
    </w:p>
    <w:p w14:paraId="411BB1C1" w14:textId="77777777" w:rsidR="0096446D" w:rsidRPr="003249C5" w:rsidRDefault="0096446D" w:rsidP="00CA22C0">
      <w:pPr>
        <w:pStyle w:val="ustpy"/>
        <w:rPr>
          <w:sz w:val="24"/>
          <w:szCs w:val="24"/>
        </w:rPr>
      </w:pPr>
      <w:r w:rsidRPr="003249C5">
        <w:rPr>
          <w:sz w:val="24"/>
          <w:szCs w:val="24"/>
        </w:rPr>
        <w:t xml:space="preserve"> </w:t>
      </w:r>
      <w:r w:rsidRPr="003249C5">
        <w:rPr>
          <w:sz w:val="24"/>
          <w:szCs w:val="24"/>
        </w:rPr>
        <w:tab/>
      </w:r>
    </w:p>
    <w:p w14:paraId="5E7F011E" w14:textId="77777777" w:rsidR="0096446D" w:rsidRPr="003249C5" w:rsidRDefault="0096446D" w:rsidP="00C3185F">
      <w:pPr>
        <w:pStyle w:val="punkty"/>
        <w:numPr>
          <w:ilvl w:val="0"/>
          <w:numId w:val="200"/>
        </w:numPr>
        <w:spacing w:line="276" w:lineRule="auto"/>
        <w:rPr>
          <w:szCs w:val="24"/>
        </w:rPr>
      </w:pPr>
      <w:r w:rsidRPr="003249C5">
        <w:rPr>
          <w:szCs w:val="24"/>
        </w:rPr>
        <w:t xml:space="preserve">W czasie trwania </w:t>
      </w:r>
      <w:hyperlink r:id="rId123" w:anchor="P1165A38" w:tgtFrame="ostatnia" w:history="1">
        <w:r w:rsidRPr="003249C5">
          <w:rPr>
            <w:szCs w:val="24"/>
          </w:rPr>
          <w:t>egzaminu gimnazjalnego</w:t>
        </w:r>
      </w:hyperlink>
      <w:r w:rsidRPr="003249C5">
        <w:rPr>
          <w:szCs w:val="24"/>
        </w:rPr>
        <w:t xml:space="preserve"> każdy uczeń pracuje przy osobnym stoliku. Stoliki są ustawione w jednym kierunku, w odległości zapewniającej samodzielność pracy uczniów.</w:t>
      </w:r>
    </w:p>
    <w:p w14:paraId="495ACB17" w14:textId="77777777" w:rsidR="0096446D" w:rsidRPr="003249C5" w:rsidRDefault="0096446D" w:rsidP="00C3185F">
      <w:pPr>
        <w:pStyle w:val="punkty"/>
        <w:numPr>
          <w:ilvl w:val="0"/>
          <w:numId w:val="196"/>
        </w:numPr>
        <w:spacing w:line="276" w:lineRule="auto"/>
        <w:rPr>
          <w:szCs w:val="24"/>
        </w:rPr>
      </w:pPr>
      <w:r w:rsidRPr="003249C5">
        <w:rPr>
          <w:szCs w:val="24"/>
        </w:rPr>
        <w:t xml:space="preserve">Do sali, w której jest przeprowadzany </w:t>
      </w:r>
      <w:hyperlink r:id="rId124" w:anchor="P1165A38" w:tgtFrame="ostatnia" w:history="1">
        <w:r w:rsidRPr="003249C5">
          <w:rPr>
            <w:szCs w:val="24"/>
          </w:rPr>
          <w:t>egzamin gimnazjalny</w:t>
        </w:r>
      </w:hyperlink>
      <w:r w:rsidRPr="003249C5">
        <w:rPr>
          <w:szCs w:val="24"/>
        </w:rPr>
        <w:t>, nie można wnosić żadnych urządzeń telekomunikacyjnych ani korzystać z nich w tej sali.</w:t>
      </w:r>
    </w:p>
    <w:p w14:paraId="3B2E207A" w14:textId="77777777" w:rsidR="00A062CC" w:rsidRPr="003249C5" w:rsidRDefault="00A062CC" w:rsidP="00C3185F">
      <w:pPr>
        <w:pStyle w:val="punkty"/>
        <w:numPr>
          <w:ilvl w:val="0"/>
          <w:numId w:val="196"/>
        </w:numPr>
      </w:pPr>
      <w:r w:rsidRPr="003249C5">
        <w:rPr>
          <w:rStyle w:val="wstawiony"/>
        </w:rPr>
        <w:t>Uczeń samodzielnie rozwiązuje zadania zawarte w zestawie zadań, w szczególności tworzy własny tekst lub własne rozwiązania zadań w czasie trwania</w:t>
      </w:r>
      <w:r w:rsidRPr="003249C5">
        <w:t xml:space="preserve"> </w:t>
      </w:r>
      <w:hyperlink r:id="rId125" w:anchor="P1165A38" w:tgtFrame="ostatnia" w:history="1">
        <w:r w:rsidRPr="003249C5">
          <w:rPr>
            <w:rStyle w:val="wstawiony"/>
          </w:rPr>
          <w:t>egzaminu gimnazjalnego</w:t>
        </w:r>
      </w:hyperlink>
      <w:r w:rsidRPr="003249C5">
        <w:rPr>
          <w:rStyle w:val="wstawiony"/>
        </w:rPr>
        <w:t>.</w:t>
      </w:r>
    </w:p>
    <w:p w14:paraId="73A0AA1B" w14:textId="77777777" w:rsidR="0096446D" w:rsidRPr="003249C5" w:rsidRDefault="0096446D" w:rsidP="00CA22C0">
      <w:pPr>
        <w:pStyle w:val="ustpy"/>
        <w:rPr>
          <w:sz w:val="24"/>
          <w:szCs w:val="24"/>
        </w:rPr>
      </w:pPr>
      <w:bookmarkStart w:id="425" w:name="P1165A52"/>
      <w:bookmarkEnd w:id="425"/>
    </w:p>
    <w:p w14:paraId="75AABA14" w14:textId="77777777" w:rsidR="00B8495F" w:rsidRPr="003249C5" w:rsidRDefault="00B8495F" w:rsidP="00CA22C0">
      <w:pPr>
        <w:pStyle w:val="punkty"/>
        <w:numPr>
          <w:ilvl w:val="0"/>
          <w:numId w:val="0"/>
        </w:numPr>
        <w:ind w:left="680"/>
        <w:rPr>
          <w:szCs w:val="24"/>
        </w:rPr>
      </w:pPr>
      <w:r w:rsidRPr="003249C5">
        <w:rPr>
          <w:szCs w:val="24"/>
        </w:rPr>
        <w:t xml:space="preserve">Każdy zakres albo poziom danej części egzaminu gimnazjalnego rozpoczyna się </w:t>
      </w:r>
      <w:r w:rsidR="00587E03" w:rsidRPr="003249C5">
        <w:rPr>
          <w:szCs w:val="24"/>
        </w:rPr>
        <w:br/>
      </w:r>
      <w:r w:rsidRPr="003249C5">
        <w:rPr>
          <w:szCs w:val="24"/>
        </w:rPr>
        <w:t xml:space="preserve">o godzinie określonej w harmonogramie przeprowadzania sprawdzianu i egzaminu gimnazjalnego, o którym mowa w § 23 ust. 3. Czas pracy ucznia rozpoczyna się </w:t>
      </w:r>
      <w:r w:rsidR="00587E03" w:rsidRPr="003249C5">
        <w:rPr>
          <w:szCs w:val="24"/>
        </w:rPr>
        <w:br/>
      </w:r>
      <w:r w:rsidRPr="003249C5">
        <w:rPr>
          <w:szCs w:val="24"/>
        </w:rPr>
        <w:t>z chwilą zapisania w widocznym miejscu przez przewodniczącego zespołu nadzorującego czasu rozpoczęcia i zakończenia pracy.</w:t>
      </w:r>
    </w:p>
    <w:p w14:paraId="31B17D3D" w14:textId="77777777" w:rsidR="0096446D" w:rsidRPr="003249C5" w:rsidRDefault="0096446D" w:rsidP="00C3185F">
      <w:pPr>
        <w:pStyle w:val="punkty"/>
        <w:numPr>
          <w:ilvl w:val="0"/>
          <w:numId w:val="196"/>
        </w:numPr>
        <w:spacing w:line="276" w:lineRule="auto"/>
        <w:rPr>
          <w:szCs w:val="24"/>
        </w:rPr>
      </w:pPr>
      <w:r w:rsidRPr="003249C5">
        <w:rPr>
          <w:szCs w:val="24"/>
        </w:rPr>
        <w:t xml:space="preserve">W czasie trwania </w:t>
      </w:r>
      <w:hyperlink r:id="rId126" w:anchor="P1165A38" w:tgtFrame="ostatnia" w:history="1">
        <w:r w:rsidRPr="003249C5">
          <w:rPr>
            <w:szCs w:val="24"/>
          </w:rPr>
          <w:t>egzaminu gimnazjalnego</w:t>
        </w:r>
      </w:hyperlink>
      <w:r w:rsidRPr="003249C5">
        <w:rPr>
          <w:szCs w:val="24"/>
        </w:rPr>
        <w:t xml:space="preserve"> uczniowie  nie powinni opuszczać sali. </w:t>
      </w:r>
      <w:r w:rsidRPr="003249C5">
        <w:rPr>
          <w:szCs w:val="24"/>
        </w:rPr>
        <w:br/>
        <w:t xml:space="preserve">W szczególnie uzasadnionych przypadkach przewodniczący zespołu nadzorującego może zezwolić uczniowi  na opuszczenie sali po zapewnieniu warunków </w:t>
      </w:r>
      <w:r w:rsidRPr="003249C5">
        <w:rPr>
          <w:szCs w:val="24"/>
        </w:rPr>
        <w:lastRenderedPageBreak/>
        <w:t>wykluczających możliwość kontaktowania się ucznia z innymi osobami, z wyjątkiem osób udzielających pomocy medycznej.</w:t>
      </w:r>
    </w:p>
    <w:p w14:paraId="011E5D43" w14:textId="77777777" w:rsidR="0096446D" w:rsidRPr="003249C5" w:rsidRDefault="0096446D" w:rsidP="00C3185F">
      <w:pPr>
        <w:pStyle w:val="punkty"/>
        <w:numPr>
          <w:ilvl w:val="0"/>
          <w:numId w:val="196"/>
        </w:numPr>
        <w:spacing w:line="276" w:lineRule="auto"/>
        <w:rPr>
          <w:szCs w:val="24"/>
          <w:u w:val="single"/>
        </w:rPr>
      </w:pPr>
      <w:r w:rsidRPr="003249C5">
        <w:rPr>
          <w:szCs w:val="24"/>
        </w:rPr>
        <w:t xml:space="preserve">W czasie trwania </w:t>
      </w:r>
      <w:hyperlink r:id="rId127" w:anchor="P1165A38" w:tgtFrame="ostatnia" w:history="1">
        <w:r w:rsidRPr="003249C5">
          <w:rPr>
            <w:szCs w:val="24"/>
          </w:rPr>
          <w:t>egzaminu gimnazjalnego</w:t>
        </w:r>
      </w:hyperlink>
      <w:r w:rsidRPr="003249C5">
        <w:rPr>
          <w:szCs w:val="24"/>
        </w:rPr>
        <w:t xml:space="preserve"> w sali mogą przebywać wyłącznie uczniowie,  przewodniczący szkolnego zespołu egzaminacyjnego, osoby wchodzące </w:t>
      </w:r>
      <w:r w:rsidR="00C542D4" w:rsidRPr="003249C5">
        <w:rPr>
          <w:szCs w:val="24"/>
        </w:rPr>
        <w:br/>
      </w:r>
      <w:r w:rsidRPr="003249C5">
        <w:rPr>
          <w:szCs w:val="24"/>
        </w:rPr>
        <w:t>w skład zespołu nadzorującego oraz osoby, o których mowa w § 23 ust. 21.</w:t>
      </w:r>
    </w:p>
    <w:p w14:paraId="04EC8D7D" w14:textId="77777777" w:rsidR="0096446D" w:rsidRPr="003249C5" w:rsidRDefault="0096446D" w:rsidP="00C3185F">
      <w:pPr>
        <w:pStyle w:val="punkty"/>
        <w:numPr>
          <w:ilvl w:val="0"/>
          <w:numId w:val="196"/>
        </w:numPr>
        <w:spacing w:line="276" w:lineRule="auto"/>
        <w:rPr>
          <w:szCs w:val="24"/>
        </w:rPr>
      </w:pPr>
      <w:r w:rsidRPr="003249C5">
        <w:rPr>
          <w:szCs w:val="24"/>
        </w:rPr>
        <w:t xml:space="preserve">W czasie trwania </w:t>
      </w:r>
      <w:hyperlink r:id="rId128" w:anchor="P1165A38" w:tgtFrame="ostatnia" w:history="1">
        <w:r w:rsidRPr="003249C5">
          <w:rPr>
            <w:szCs w:val="24"/>
          </w:rPr>
          <w:t>egzaminu gimnazjalnego</w:t>
        </w:r>
      </w:hyperlink>
      <w:r w:rsidRPr="003249C5">
        <w:rPr>
          <w:szCs w:val="24"/>
        </w:rPr>
        <w:t xml:space="preserve"> uczniom  nie udziela się żadnych wyjaśnień dotyczących zadań ani ich nie komentuje.</w:t>
      </w:r>
    </w:p>
    <w:p w14:paraId="01FCA618" w14:textId="77777777" w:rsidR="0096446D" w:rsidRPr="003249C5" w:rsidRDefault="0096446D" w:rsidP="00CA22C0">
      <w:pPr>
        <w:pStyle w:val="ustpy"/>
        <w:rPr>
          <w:sz w:val="24"/>
          <w:szCs w:val="24"/>
        </w:rPr>
      </w:pPr>
      <w:bookmarkStart w:id="426" w:name="P1165A53"/>
      <w:bookmarkEnd w:id="426"/>
    </w:p>
    <w:p w14:paraId="547C8FBD" w14:textId="77777777" w:rsidR="00A062CC" w:rsidRPr="003249C5" w:rsidRDefault="00A062CC" w:rsidP="00C3185F">
      <w:pPr>
        <w:pStyle w:val="Akapitzlist"/>
        <w:numPr>
          <w:ilvl w:val="0"/>
          <w:numId w:val="247"/>
        </w:numPr>
        <w:spacing w:after="0"/>
        <w:rPr>
          <w:rFonts w:ascii="Times New Roman" w:eastAsia="Times New Roman" w:hAnsi="Times New Roman"/>
          <w:sz w:val="24"/>
          <w:szCs w:val="24"/>
          <w:lang w:eastAsia="pl-PL"/>
        </w:rPr>
      </w:pPr>
      <w:bookmarkStart w:id="427" w:name="P1165A54"/>
      <w:bookmarkEnd w:id="427"/>
      <w:r w:rsidRPr="003249C5">
        <w:rPr>
          <w:rFonts w:ascii="Times New Roman" w:eastAsia="Times New Roman" w:hAnsi="Times New Roman"/>
          <w:sz w:val="24"/>
          <w:szCs w:val="24"/>
          <w:lang w:eastAsia="pl-PL"/>
        </w:rPr>
        <w:t xml:space="preserve">W przypadku: </w:t>
      </w:r>
    </w:p>
    <w:p w14:paraId="49A315E3" w14:textId="77777777" w:rsidR="00A062CC" w:rsidRPr="003249C5" w:rsidRDefault="00A062CC" w:rsidP="00C3185F">
      <w:pPr>
        <w:pStyle w:val="Akapitzlist"/>
        <w:numPr>
          <w:ilvl w:val="0"/>
          <w:numId w:val="248"/>
        </w:numPr>
        <w:spacing w:after="0"/>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stwierdzenia niesamodzielnego rozwiązywania zadań przez ucznia lub</w:t>
      </w:r>
    </w:p>
    <w:p w14:paraId="108B84C7" w14:textId="77777777" w:rsidR="00A062CC" w:rsidRPr="003249C5" w:rsidRDefault="00A062CC" w:rsidP="00C3185F">
      <w:pPr>
        <w:pStyle w:val="Akapitzlist"/>
        <w:numPr>
          <w:ilvl w:val="0"/>
          <w:numId w:val="248"/>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wniesienia lub korzystania przez ucznia w sali egzaminacyjnej z urządzenia telekomunikacyjnego, lub</w:t>
      </w:r>
    </w:p>
    <w:p w14:paraId="53717B91" w14:textId="77777777" w:rsidR="00A062CC" w:rsidRPr="003249C5" w:rsidRDefault="00A062CC" w:rsidP="00C3185F">
      <w:pPr>
        <w:pStyle w:val="Akapitzlist"/>
        <w:numPr>
          <w:ilvl w:val="0"/>
          <w:numId w:val="248"/>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zakłócania przez ucznia prawidłowego przebiegu danego zakresu albo poziomu odpowiedniej części </w:t>
      </w:r>
      <w:hyperlink r:id="rId129"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sposób utrudniający pracę pozostałym uczniom- przewodniczący szkolnego zespołu egzaminacyjnego przerywa i unieważnia dany zakres albo poziom odpowiedniej części </w:t>
      </w:r>
      <w:hyperlink r:id="rId130"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tego ucznia. Informację o przerwaniu i unieważnieniu danego zakresu albo poziomu odpowiedniej części </w:t>
      </w:r>
      <w:hyperlink r:id="rId131"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ucznia zamieszcza się w protokole, o którym mowa </w:t>
      </w:r>
      <w:hyperlink r:id="rId132" w:anchor="P1165A58" w:tgtFrame="ostatnia" w:history="1">
        <w:r w:rsidR="00877DAB" w:rsidRPr="003249C5">
          <w:rPr>
            <w:rStyle w:val="Hipercze"/>
            <w:rFonts w:ascii="Times New Roman" w:hAnsi="Times New Roman"/>
            <w:color w:val="auto"/>
            <w:sz w:val="24"/>
            <w:u w:val="none"/>
          </w:rPr>
          <w:t>§ 2</w:t>
        </w:r>
      </w:hyperlink>
      <w:r w:rsidR="00877DAB" w:rsidRPr="003249C5">
        <w:rPr>
          <w:rStyle w:val="Hipercze"/>
          <w:rFonts w:ascii="Times New Roman" w:hAnsi="Times New Roman"/>
          <w:color w:val="auto"/>
          <w:sz w:val="24"/>
          <w:u w:val="none"/>
        </w:rPr>
        <w:t>3</w:t>
      </w:r>
      <w:r w:rsidR="00877DAB" w:rsidRPr="003249C5">
        <w:rPr>
          <w:rFonts w:ascii="Times New Roman" w:hAnsi="Times New Roman"/>
          <w:sz w:val="24"/>
        </w:rPr>
        <w:t xml:space="preserve"> ust. 20 pkt 1.</w:t>
      </w:r>
    </w:p>
    <w:p w14:paraId="439E4922" w14:textId="77777777" w:rsidR="00A062CC" w:rsidRPr="003249C5" w:rsidRDefault="00A062CC" w:rsidP="00C3185F">
      <w:pPr>
        <w:pStyle w:val="Akapitzlist"/>
        <w:numPr>
          <w:ilvl w:val="0"/>
          <w:numId w:val="247"/>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 przypadku stwierdzenia podczas sprawdzania pracy niesamodzielnego rozwiązywania zadań zawartych w zestawie zadań przez ucznia dyrektor </w:t>
      </w:r>
      <w:hyperlink r:id="rId133"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w porozumieniu z dyrektorem </w:t>
      </w:r>
      <w:hyperlink r:id="rId134" w:anchor="P1165A39" w:tgtFrame="ostatnia" w:history="1">
        <w:r w:rsidRPr="003249C5">
          <w:rPr>
            <w:rFonts w:ascii="Times New Roman" w:eastAsia="Times New Roman" w:hAnsi="Times New Roman"/>
            <w:sz w:val="24"/>
            <w:szCs w:val="24"/>
            <w:lang w:eastAsia="pl-PL"/>
          </w:rPr>
          <w:t>Komisji Centralnej</w:t>
        </w:r>
      </w:hyperlink>
      <w:r w:rsidRPr="003249C5">
        <w:rPr>
          <w:rFonts w:ascii="Times New Roman" w:eastAsia="Times New Roman" w:hAnsi="Times New Roman"/>
          <w:sz w:val="24"/>
          <w:szCs w:val="24"/>
          <w:lang w:eastAsia="pl-PL"/>
        </w:rPr>
        <w:t xml:space="preserve">, unieważnia dany zakres albo poziom odpowiedniej części </w:t>
      </w:r>
      <w:hyperlink r:id="rId13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tego ucznia.</w:t>
      </w:r>
    </w:p>
    <w:p w14:paraId="2A6886ED" w14:textId="77777777" w:rsidR="00A062CC" w:rsidRPr="003249C5" w:rsidRDefault="00A062CC" w:rsidP="00C3185F">
      <w:pPr>
        <w:pStyle w:val="Akapitzlist"/>
        <w:numPr>
          <w:ilvl w:val="0"/>
          <w:numId w:val="247"/>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Przepis pkt 2 stosuje się również w przypadku stwierdzenia podczas sprawdzania pracy ucznia występowania w jego pracy jednakowych sformułowań wskazujących na udostępnienie rozwiązań innemu uczniowi lub korzystanie z rozwiązań innego ucznia. </w:t>
      </w:r>
    </w:p>
    <w:p w14:paraId="070D0951" w14:textId="77777777" w:rsidR="00A062CC" w:rsidRPr="003249C5" w:rsidRDefault="00A062CC" w:rsidP="00C3185F">
      <w:pPr>
        <w:pStyle w:val="Akapitzlist"/>
        <w:numPr>
          <w:ilvl w:val="0"/>
          <w:numId w:val="247"/>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Dyrektor </w:t>
      </w:r>
      <w:hyperlink r:id="rId136"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przekazuje dyrektorowi szkoły oraz, za jego pośrednictwem, rodzicom (prawnym opiekunom) ucznia lub słuchaczowi, któremu został unieważniony dany zakres albo poziom odpowiedniej części </w:t>
      </w:r>
      <w:hyperlink r:id="rId137"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pisemną informację o przyczynach unieważnienia.</w:t>
      </w:r>
    </w:p>
    <w:p w14:paraId="1A2B2C63" w14:textId="77777777" w:rsidR="00A062CC" w:rsidRPr="003249C5" w:rsidRDefault="00A062CC" w:rsidP="00C3185F">
      <w:pPr>
        <w:pStyle w:val="Akapitzlist"/>
        <w:numPr>
          <w:ilvl w:val="0"/>
          <w:numId w:val="247"/>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 przypadku unieważnienia uczniowi danego zakresu albo poziomu odpowiedniej części </w:t>
      </w:r>
      <w:hyperlink r:id="rId138"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uczeń przystępuje ponownie do danego zakresu albo poziomu odpowiedniej części </w:t>
      </w:r>
      <w:hyperlink r:id="rId139"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dodatkowym terminie ustalonym w harmonogramie przeprowadzania </w:t>
      </w:r>
      <w:hyperlink r:id="rId140"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o którym mowa w </w:t>
      </w:r>
      <w:hyperlink r:id="rId141" w:anchor="P1165A39" w:tgtFrame="ostatnia" w:history="1">
        <w:r w:rsidRPr="003249C5">
          <w:rPr>
            <w:rFonts w:ascii="Times New Roman" w:eastAsia="Times New Roman" w:hAnsi="Times New Roman"/>
            <w:sz w:val="24"/>
            <w:szCs w:val="24"/>
            <w:lang w:eastAsia="pl-PL"/>
          </w:rPr>
          <w:t xml:space="preserve">§ </w:t>
        </w:r>
        <w:r w:rsidR="00877DAB" w:rsidRPr="003249C5">
          <w:rPr>
            <w:rFonts w:ascii="Times New Roman" w:eastAsia="Times New Roman" w:hAnsi="Times New Roman"/>
            <w:sz w:val="24"/>
            <w:szCs w:val="24"/>
            <w:lang w:eastAsia="pl-PL"/>
          </w:rPr>
          <w:t>2</w:t>
        </w:r>
        <w:r w:rsidRPr="003249C5">
          <w:rPr>
            <w:rFonts w:ascii="Times New Roman" w:eastAsia="Times New Roman" w:hAnsi="Times New Roman"/>
            <w:sz w:val="24"/>
            <w:szCs w:val="24"/>
            <w:lang w:eastAsia="pl-PL"/>
          </w:rPr>
          <w:t>3</w:t>
        </w:r>
      </w:hyperlink>
      <w:r w:rsidRPr="003249C5">
        <w:rPr>
          <w:rFonts w:ascii="Times New Roman" w:eastAsia="Times New Roman" w:hAnsi="Times New Roman"/>
          <w:sz w:val="24"/>
          <w:szCs w:val="24"/>
          <w:lang w:eastAsia="pl-PL"/>
        </w:rPr>
        <w:t xml:space="preserve"> ust. 3</w:t>
      </w:r>
      <w:r w:rsidR="00877DAB" w:rsidRPr="003249C5">
        <w:rPr>
          <w:rFonts w:ascii="Times New Roman" w:eastAsia="Times New Roman" w:hAnsi="Times New Roman"/>
          <w:sz w:val="24"/>
          <w:szCs w:val="24"/>
          <w:lang w:eastAsia="pl-PL"/>
        </w:rPr>
        <w:t xml:space="preserve"> </w:t>
      </w:r>
      <w:r w:rsidRPr="003249C5">
        <w:rPr>
          <w:rFonts w:ascii="Times New Roman" w:eastAsia="Times New Roman" w:hAnsi="Times New Roman"/>
          <w:sz w:val="24"/>
          <w:szCs w:val="24"/>
          <w:lang w:eastAsia="pl-PL"/>
        </w:rPr>
        <w:t>, w szkole, której jest uczniem.</w:t>
      </w:r>
    </w:p>
    <w:p w14:paraId="0552A224" w14:textId="77777777" w:rsidR="00A062CC" w:rsidRPr="003249C5" w:rsidRDefault="002C4492" w:rsidP="00CA22C0">
      <w:pPr>
        <w:spacing w:after="0"/>
        <w:jc w:val="both"/>
        <w:rPr>
          <w:rFonts w:ascii="Times New Roman" w:eastAsia="Times New Roman" w:hAnsi="Times New Roman"/>
          <w:sz w:val="24"/>
          <w:szCs w:val="24"/>
          <w:lang w:eastAsia="pl-PL"/>
        </w:rPr>
      </w:pPr>
      <w:r w:rsidRPr="003249C5">
        <w:rPr>
          <w:rFonts w:ascii="Times New Roman" w:hAnsi="Times New Roman"/>
          <w:sz w:val="24"/>
          <w:szCs w:val="24"/>
        </w:rPr>
        <w:t>15a.</w:t>
      </w:r>
      <w:r w:rsidR="00A062CC" w:rsidRPr="003249C5">
        <w:rPr>
          <w:rFonts w:ascii="Times New Roman" w:eastAsia="Times New Roman" w:hAnsi="Times New Roman"/>
          <w:sz w:val="24"/>
          <w:szCs w:val="24"/>
          <w:lang w:eastAsia="pl-PL"/>
        </w:rPr>
        <w:t xml:space="preserve"> </w:t>
      </w:r>
    </w:p>
    <w:p w14:paraId="4E230031" w14:textId="77777777" w:rsidR="00A062CC" w:rsidRPr="003249C5" w:rsidRDefault="00A062CC" w:rsidP="00C3185F">
      <w:pPr>
        <w:pStyle w:val="Akapitzlist"/>
        <w:numPr>
          <w:ilvl w:val="0"/>
          <w:numId w:val="249"/>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Jeżeli w trakcie ponownego przeprowadzania danego zakresu albo poziomu odpowiedniej części </w:t>
      </w:r>
      <w:hyperlink r:id="rId142"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t>
      </w:r>
    </w:p>
    <w:p w14:paraId="2FCB2BB9" w14:textId="77777777" w:rsidR="00A062CC" w:rsidRPr="003249C5" w:rsidRDefault="00A062CC" w:rsidP="00C3185F">
      <w:pPr>
        <w:pStyle w:val="Akapitzlist"/>
        <w:numPr>
          <w:ilvl w:val="0"/>
          <w:numId w:val="250"/>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stwierdzono niesamodzielne rozwiązywanie zadań przez ucznia lub</w:t>
      </w:r>
    </w:p>
    <w:p w14:paraId="20591C78" w14:textId="77777777" w:rsidR="00A062CC" w:rsidRPr="003249C5" w:rsidRDefault="00A062CC" w:rsidP="00C3185F">
      <w:pPr>
        <w:pStyle w:val="Akapitzlist"/>
        <w:numPr>
          <w:ilvl w:val="0"/>
          <w:numId w:val="250"/>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uczeń wnosi urządzenie telekomunikacyjne lub korzysta z niego w sali egzaminacyjnej, lub</w:t>
      </w:r>
    </w:p>
    <w:p w14:paraId="15A5ED48" w14:textId="77777777" w:rsidR="00A062CC" w:rsidRPr="003249C5" w:rsidRDefault="00A062CC" w:rsidP="00C3185F">
      <w:pPr>
        <w:pStyle w:val="Akapitzlist"/>
        <w:numPr>
          <w:ilvl w:val="0"/>
          <w:numId w:val="250"/>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uczeń zakłóca prawidłowy przebieg danego zakresu albo poziomu odpowiedniej części </w:t>
      </w:r>
      <w:hyperlink r:id="rId14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sposób utrudniający pracę pozostałym </w:t>
      </w:r>
      <w:r w:rsidRPr="003249C5">
        <w:rPr>
          <w:rFonts w:ascii="Times New Roman" w:eastAsia="Times New Roman" w:hAnsi="Times New Roman"/>
          <w:sz w:val="24"/>
          <w:szCs w:val="24"/>
          <w:lang w:eastAsia="pl-PL"/>
        </w:rPr>
        <w:lastRenderedPageBreak/>
        <w:t xml:space="preserve">uczniom- przewodniczący szkolnego zespołu egzaminacyjnego przerywa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i unieważnia dany zakres albo poziom odpowiedniej części </w:t>
      </w:r>
      <w:hyperlink r:id="rId144"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tego ucznia. Informację o przerwaniu i unieważnieniu danego zakresu albo poziomu odpowiedniej części </w:t>
      </w:r>
      <w:hyperlink r:id="rId14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ucznia zamieszcza się w protokole, o którym mowa </w:t>
      </w:r>
      <w:r w:rsidR="00877DAB" w:rsidRPr="003249C5">
        <w:rPr>
          <w:rFonts w:ascii="Times New Roman" w:hAnsi="Times New Roman"/>
          <w:sz w:val="24"/>
        </w:rPr>
        <w:t xml:space="preserve">w </w:t>
      </w:r>
      <w:hyperlink r:id="rId146" w:anchor="P1165A58" w:tgtFrame="ostatnia" w:history="1">
        <w:r w:rsidR="00877DAB" w:rsidRPr="003249C5">
          <w:rPr>
            <w:rStyle w:val="Hipercze"/>
            <w:rFonts w:ascii="Times New Roman" w:hAnsi="Times New Roman"/>
            <w:color w:val="auto"/>
            <w:sz w:val="24"/>
            <w:u w:val="none"/>
          </w:rPr>
          <w:t>§ 2</w:t>
        </w:r>
      </w:hyperlink>
      <w:r w:rsidR="00877DAB" w:rsidRPr="003249C5">
        <w:rPr>
          <w:rStyle w:val="Hipercze"/>
          <w:rFonts w:ascii="Times New Roman" w:hAnsi="Times New Roman"/>
          <w:color w:val="auto"/>
          <w:sz w:val="24"/>
          <w:u w:val="none"/>
        </w:rPr>
        <w:t>3</w:t>
      </w:r>
      <w:r w:rsidR="00877DAB" w:rsidRPr="003249C5">
        <w:rPr>
          <w:rFonts w:ascii="Times New Roman" w:hAnsi="Times New Roman"/>
          <w:sz w:val="24"/>
        </w:rPr>
        <w:t xml:space="preserve"> ust. 20 pkt 1.</w:t>
      </w:r>
    </w:p>
    <w:p w14:paraId="198C93CA" w14:textId="77777777" w:rsidR="00A062CC" w:rsidRPr="003249C5" w:rsidRDefault="00A062CC" w:rsidP="00C3185F">
      <w:pPr>
        <w:pStyle w:val="Akapitzlist"/>
        <w:numPr>
          <w:ilvl w:val="0"/>
          <w:numId w:val="249"/>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 przypadku stwierdzenia podczas sprawdzania pracy niesamodzielnego rozwiązywania zadań zawartych w zestawie zadań przez ucznia, który ponownie przystąpił do danego zakresu albo poziomu odpowiedniej części </w:t>
      </w:r>
      <w:hyperlink r:id="rId147"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dyrektor </w:t>
      </w:r>
      <w:hyperlink r:id="rId148"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w porozumieniu z dyrektorem </w:t>
      </w:r>
      <w:hyperlink r:id="rId149" w:anchor="P1165A39" w:tgtFrame="ostatnia" w:history="1">
        <w:r w:rsidRPr="003249C5">
          <w:rPr>
            <w:rFonts w:ascii="Times New Roman" w:eastAsia="Times New Roman" w:hAnsi="Times New Roman"/>
            <w:sz w:val="24"/>
            <w:szCs w:val="24"/>
            <w:lang w:eastAsia="pl-PL"/>
          </w:rPr>
          <w:t>Komisji Centralnej</w:t>
        </w:r>
      </w:hyperlink>
      <w:r w:rsidRPr="003249C5">
        <w:rPr>
          <w:rFonts w:ascii="Times New Roman" w:eastAsia="Times New Roman" w:hAnsi="Times New Roman"/>
          <w:sz w:val="24"/>
          <w:szCs w:val="24"/>
          <w:lang w:eastAsia="pl-PL"/>
        </w:rPr>
        <w:t xml:space="preserve">, unieważnia odpowiednią część </w:t>
      </w:r>
      <w:hyperlink r:id="rId150" w:anchor="P1165A38" w:tgtFrame="ostatnia" w:history="1">
        <w:r w:rsidRPr="003249C5">
          <w:rPr>
            <w:rFonts w:ascii="Times New Roman" w:eastAsia="Times New Roman" w:hAnsi="Times New Roman"/>
            <w:sz w:val="24"/>
            <w:szCs w:val="24"/>
            <w:lang w:eastAsia="pl-PL"/>
          </w:rPr>
          <w:t>sprawdzianu</w:t>
        </w:r>
      </w:hyperlink>
      <w:r w:rsidRPr="003249C5">
        <w:rPr>
          <w:rFonts w:ascii="Times New Roman" w:eastAsia="Times New Roman" w:hAnsi="Times New Roman"/>
          <w:sz w:val="24"/>
          <w:szCs w:val="24"/>
          <w:lang w:eastAsia="pl-PL"/>
        </w:rPr>
        <w:t xml:space="preserve"> lub dany zakres albo poziom odpowiedniej części </w:t>
      </w:r>
      <w:hyperlink r:id="rId151"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tego ucznia. Przepisy </w:t>
      </w:r>
      <w:hyperlink r:id="rId152" w:anchor="P1165A53" w:tgtFrame="ostatnia" w:history="1">
        <w:r w:rsidR="00877DAB" w:rsidRPr="003249C5">
          <w:rPr>
            <w:rFonts w:ascii="Times New Roman" w:eastAsia="Times New Roman" w:hAnsi="Times New Roman"/>
            <w:sz w:val="24"/>
            <w:szCs w:val="24"/>
            <w:lang w:eastAsia="pl-PL"/>
          </w:rPr>
          <w:t xml:space="preserve">§ </w:t>
        </w:r>
      </w:hyperlink>
      <w:r w:rsidR="00877DAB" w:rsidRPr="003249C5">
        <w:rPr>
          <w:rFonts w:ascii="Times New Roman" w:eastAsia="Times New Roman" w:hAnsi="Times New Roman"/>
          <w:sz w:val="24"/>
          <w:szCs w:val="24"/>
          <w:lang w:eastAsia="pl-PL"/>
        </w:rPr>
        <w:t xml:space="preserve">23 ust. 15 pkt 3 i 4 </w:t>
      </w:r>
      <w:r w:rsidRPr="003249C5">
        <w:rPr>
          <w:rFonts w:ascii="Times New Roman" w:eastAsia="Times New Roman" w:hAnsi="Times New Roman"/>
          <w:sz w:val="24"/>
          <w:szCs w:val="24"/>
          <w:lang w:eastAsia="pl-PL"/>
        </w:rPr>
        <w:t xml:space="preserve">stosuje się odpowiednio. </w:t>
      </w:r>
    </w:p>
    <w:p w14:paraId="410E5B70" w14:textId="77777777" w:rsidR="00A062CC" w:rsidRPr="003249C5" w:rsidRDefault="00A062CC" w:rsidP="00C3185F">
      <w:pPr>
        <w:pStyle w:val="Akapitzlist"/>
        <w:numPr>
          <w:ilvl w:val="0"/>
          <w:numId w:val="249"/>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 przypadkach, o których mowa w pkt 1 i 2, w zaświadczeniu o szczegółowych wynikach </w:t>
      </w:r>
      <w:hyperlink r:id="rId15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danego ucznia, w miejscach przeznaczonych na wpisanie wyników uzyskanych z danego zakresu albo poziomu odpowiedniej części </w:t>
      </w:r>
      <w:hyperlink r:id="rId154"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wpisuje się "0%". </w:t>
      </w:r>
    </w:p>
    <w:p w14:paraId="5ED6B439" w14:textId="77777777" w:rsidR="004F103A" w:rsidRPr="003249C5" w:rsidRDefault="004F103A" w:rsidP="00CA22C0">
      <w:pPr>
        <w:spacing w:after="0"/>
        <w:jc w:val="both"/>
        <w:rPr>
          <w:rStyle w:val="wstawiony"/>
          <w:rFonts w:ascii="Times New Roman" w:hAnsi="Times New Roman"/>
          <w:sz w:val="24"/>
        </w:rPr>
      </w:pPr>
      <w:r w:rsidRPr="003249C5">
        <w:rPr>
          <w:rFonts w:ascii="Times New Roman" w:eastAsia="Times New Roman" w:hAnsi="Times New Roman"/>
          <w:sz w:val="24"/>
          <w:szCs w:val="24"/>
          <w:lang w:eastAsia="pl-PL"/>
        </w:rPr>
        <w:t>15b.</w:t>
      </w:r>
      <w:r w:rsidRPr="003249C5">
        <w:rPr>
          <w:rStyle w:val="wstawiony"/>
          <w:rFonts w:ascii="Times New Roman" w:hAnsi="Times New Roman"/>
          <w:sz w:val="24"/>
        </w:rPr>
        <w:t xml:space="preserve">Uczeń, który nie przystąpił </w:t>
      </w:r>
      <w:hyperlink r:id="rId155" w:anchor="P1165A38" w:tgtFrame="ostatnia" w:history="1">
        <w:r w:rsidRPr="003249C5">
          <w:rPr>
            <w:rStyle w:val="Hipercze"/>
            <w:rFonts w:ascii="Times New Roman" w:hAnsi="Times New Roman"/>
            <w:color w:val="auto"/>
            <w:sz w:val="24"/>
            <w:u w:val="none"/>
          </w:rPr>
          <w:t>egzaminu gimnazjalnego</w:t>
        </w:r>
      </w:hyperlink>
      <w:r w:rsidRPr="003249C5">
        <w:rPr>
          <w:rStyle w:val="wstawiony"/>
          <w:rFonts w:ascii="Times New Roman" w:hAnsi="Times New Roman"/>
          <w:sz w:val="24"/>
        </w:rPr>
        <w:t xml:space="preserve"> w terminie określonym </w:t>
      </w:r>
      <w:r w:rsidRPr="003249C5">
        <w:rPr>
          <w:rStyle w:val="wstawiony"/>
          <w:rFonts w:ascii="Times New Roman" w:hAnsi="Times New Roman"/>
          <w:sz w:val="24"/>
        </w:rPr>
        <w:br/>
        <w:t xml:space="preserve">       w harmonogramie przeprowadzania </w:t>
      </w:r>
      <w:hyperlink r:id="rId156" w:anchor="P1165A38" w:tgtFrame="ostatnia" w:history="1">
        <w:r w:rsidRPr="003249C5">
          <w:rPr>
            <w:rStyle w:val="Hipercze"/>
            <w:rFonts w:ascii="Times New Roman" w:hAnsi="Times New Roman"/>
            <w:color w:val="auto"/>
            <w:sz w:val="24"/>
            <w:u w:val="none"/>
          </w:rPr>
          <w:t>egzaminu gimnazjalnego</w:t>
        </w:r>
      </w:hyperlink>
      <w:r w:rsidRPr="003249C5">
        <w:rPr>
          <w:rStyle w:val="wstawiony"/>
          <w:rFonts w:ascii="Times New Roman" w:hAnsi="Times New Roman"/>
          <w:sz w:val="24"/>
        </w:rPr>
        <w:t xml:space="preserve">, o którym mowa w </w:t>
      </w:r>
      <w:hyperlink r:id="rId157" w:anchor="P1165A39" w:tgtFrame="ostatnia" w:history="1">
        <w:r w:rsidRPr="003249C5">
          <w:rPr>
            <w:rStyle w:val="Hipercze"/>
            <w:rFonts w:ascii="Times New Roman" w:hAnsi="Times New Roman"/>
            <w:color w:val="auto"/>
            <w:sz w:val="24"/>
            <w:u w:val="none"/>
          </w:rPr>
          <w:t xml:space="preserve">§ </w:t>
        </w:r>
        <w:r w:rsidR="00877DAB" w:rsidRPr="003249C5">
          <w:rPr>
            <w:rStyle w:val="Hipercze"/>
            <w:rFonts w:ascii="Times New Roman" w:hAnsi="Times New Roman"/>
            <w:color w:val="auto"/>
            <w:sz w:val="24"/>
            <w:u w:val="none"/>
          </w:rPr>
          <w:t>2</w:t>
        </w:r>
        <w:r w:rsidRPr="003249C5">
          <w:rPr>
            <w:rStyle w:val="Hipercze"/>
            <w:rFonts w:ascii="Times New Roman" w:hAnsi="Times New Roman"/>
            <w:color w:val="auto"/>
            <w:sz w:val="24"/>
            <w:u w:val="none"/>
          </w:rPr>
          <w:t>3</w:t>
        </w:r>
      </w:hyperlink>
      <w:r w:rsidRPr="003249C5">
        <w:rPr>
          <w:rStyle w:val="Hipercze"/>
          <w:rFonts w:ascii="Times New Roman" w:hAnsi="Times New Roman"/>
          <w:color w:val="auto"/>
          <w:sz w:val="24"/>
          <w:u w:val="none"/>
        </w:rPr>
        <w:br/>
        <w:t xml:space="preserve">      </w:t>
      </w:r>
      <w:r w:rsidRPr="003249C5">
        <w:rPr>
          <w:rStyle w:val="wstawiony"/>
          <w:rFonts w:ascii="Times New Roman" w:hAnsi="Times New Roman"/>
          <w:sz w:val="24"/>
        </w:rPr>
        <w:t xml:space="preserve"> ust. 3, albo nie przystąpił do danego zakresu albo poziomu odpowiedniej części </w:t>
      </w:r>
      <w:hyperlink r:id="rId158" w:anchor="P1165A38" w:tgtFrame="ostatnia" w:history="1">
        <w:r w:rsidRPr="003249C5">
          <w:rPr>
            <w:rStyle w:val="Hipercze"/>
            <w:rFonts w:ascii="Times New Roman" w:hAnsi="Times New Roman"/>
            <w:color w:val="auto"/>
            <w:sz w:val="24"/>
            <w:u w:val="none"/>
          </w:rPr>
          <w:t xml:space="preserve">egzaminu </w:t>
        </w:r>
        <w:r w:rsidRPr="003249C5">
          <w:rPr>
            <w:rStyle w:val="Hipercze"/>
            <w:rFonts w:ascii="Times New Roman" w:hAnsi="Times New Roman"/>
            <w:color w:val="auto"/>
            <w:sz w:val="24"/>
            <w:u w:val="none"/>
          </w:rPr>
          <w:br/>
          <w:t xml:space="preserve">       gimnazjalnego</w:t>
        </w:r>
      </w:hyperlink>
      <w:r w:rsidRPr="003249C5">
        <w:rPr>
          <w:rStyle w:val="wstawiony"/>
          <w:rFonts w:ascii="Times New Roman" w:hAnsi="Times New Roman"/>
          <w:sz w:val="24"/>
        </w:rPr>
        <w:t xml:space="preserve"> w terminie określonym </w:t>
      </w:r>
      <w:hyperlink r:id="rId159" w:anchor="P1165A53" w:tgtFrame="ostatnia" w:history="1">
        <w:r w:rsidR="00877DAB" w:rsidRPr="003249C5">
          <w:rPr>
            <w:rFonts w:ascii="Times New Roman" w:eastAsia="Times New Roman" w:hAnsi="Times New Roman"/>
            <w:sz w:val="24"/>
            <w:szCs w:val="24"/>
            <w:lang w:eastAsia="pl-PL"/>
          </w:rPr>
          <w:t xml:space="preserve">§ </w:t>
        </w:r>
      </w:hyperlink>
      <w:r w:rsidR="00877DAB" w:rsidRPr="003249C5">
        <w:rPr>
          <w:rFonts w:ascii="Times New Roman" w:eastAsia="Times New Roman" w:hAnsi="Times New Roman"/>
          <w:sz w:val="24"/>
          <w:szCs w:val="24"/>
          <w:lang w:eastAsia="pl-PL"/>
        </w:rPr>
        <w:t>23 ust. 15 pkt 5</w:t>
      </w:r>
      <w:r w:rsidRPr="003249C5">
        <w:rPr>
          <w:rStyle w:val="wstawiony"/>
          <w:rFonts w:ascii="Times New Roman" w:hAnsi="Times New Roman"/>
          <w:sz w:val="24"/>
        </w:rPr>
        <w:t xml:space="preserve">, powtarza ostatnią klasę </w:t>
      </w:r>
      <w:r w:rsidRPr="003249C5">
        <w:rPr>
          <w:rStyle w:val="wstawiony"/>
          <w:rFonts w:ascii="Times New Roman" w:hAnsi="Times New Roman"/>
          <w:sz w:val="24"/>
        </w:rPr>
        <w:br/>
        <w:t xml:space="preserve">       odpowiednio szkoły podstawowej lub gimnazjum oraz przystępuje do </w:t>
      </w:r>
      <w:hyperlink r:id="rId160" w:anchor="P1165A38" w:tgtFrame="ostatnia" w:history="1">
        <w:r w:rsidRPr="003249C5">
          <w:rPr>
            <w:rStyle w:val="Hipercze"/>
            <w:rFonts w:ascii="Times New Roman" w:hAnsi="Times New Roman"/>
            <w:color w:val="auto"/>
            <w:sz w:val="24"/>
            <w:u w:val="none"/>
          </w:rPr>
          <w:t>sprawdzianu</w:t>
        </w:r>
      </w:hyperlink>
      <w:r w:rsidRPr="003249C5">
        <w:rPr>
          <w:rStyle w:val="wstawiony"/>
          <w:rFonts w:ascii="Times New Roman" w:hAnsi="Times New Roman"/>
          <w:sz w:val="24"/>
        </w:rPr>
        <w:t xml:space="preserve"> lub </w:t>
      </w:r>
      <w:r w:rsidRPr="003249C5">
        <w:rPr>
          <w:rStyle w:val="wstawiony"/>
          <w:rFonts w:ascii="Times New Roman" w:hAnsi="Times New Roman"/>
          <w:sz w:val="24"/>
        </w:rPr>
        <w:br/>
        <w:t xml:space="preserve">       </w:t>
      </w:r>
      <w:hyperlink r:id="rId161" w:anchor="P1165A38" w:tgtFrame="ostatnia" w:history="1">
        <w:r w:rsidRPr="003249C5">
          <w:rPr>
            <w:rStyle w:val="Hipercze"/>
            <w:rFonts w:ascii="Times New Roman" w:hAnsi="Times New Roman"/>
            <w:color w:val="auto"/>
            <w:sz w:val="24"/>
            <w:u w:val="none"/>
          </w:rPr>
          <w:t>egzaminu gimnazjalnego</w:t>
        </w:r>
      </w:hyperlink>
      <w:r w:rsidRPr="003249C5">
        <w:rPr>
          <w:rStyle w:val="wstawiony"/>
          <w:rFonts w:ascii="Times New Roman" w:hAnsi="Times New Roman"/>
          <w:sz w:val="24"/>
        </w:rPr>
        <w:t xml:space="preserve"> w następnym roku. </w:t>
      </w:r>
    </w:p>
    <w:p w14:paraId="6DCCD50E" w14:textId="77777777" w:rsidR="0096446D" w:rsidRPr="003249C5" w:rsidRDefault="0096446D" w:rsidP="00CA22C0">
      <w:pPr>
        <w:pStyle w:val="ustpy"/>
      </w:pPr>
    </w:p>
    <w:p w14:paraId="66167EEF" w14:textId="77777777" w:rsidR="00717C08" w:rsidRPr="003249C5" w:rsidRDefault="00717C08" w:rsidP="00C3185F">
      <w:pPr>
        <w:numPr>
          <w:ilvl w:val="0"/>
          <w:numId w:val="251"/>
        </w:numPr>
        <w:spacing w:after="0"/>
        <w:contextualSpacing/>
        <w:jc w:val="both"/>
        <w:rPr>
          <w:rFonts w:ascii="Times New Roman" w:eastAsia="Times New Roman" w:hAnsi="Times New Roman"/>
          <w:sz w:val="28"/>
          <w:szCs w:val="24"/>
          <w:lang w:eastAsia="pl-PL"/>
        </w:rPr>
      </w:pPr>
      <w:bookmarkStart w:id="428" w:name="P1165A55"/>
      <w:bookmarkEnd w:id="428"/>
      <w:r w:rsidRPr="003249C5">
        <w:rPr>
          <w:rFonts w:ascii="Times New Roman" w:hAnsi="Times New Roman"/>
          <w:sz w:val="24"/>
        </w:rPr>
        <w:t>Uczeń  może uzyskać za każdą część </w:t>
      </w:r>
      <w:hyperlink r:id="rId162" w:anchor="P1165A38" w:tgtFrame="ostatnia" w:history="1">
        <w:r w:rsidRPr="003249C5">
          <w:rPr>
            <w:rFonts w:ascii="Times New Roman" w:hAnsi="Times New Roman"/>
            <w:sz w:val="24"/>
            <w:bdr w:val="none" w:sz="0" w:space="0" w:color="auto" w:frame="1"/>
          </w:rPr>
          <w:t>egzaminu gimnazjalnego</w:t>
        </w:r>
      </w:hyperlink>
      <w:r w:rsidRPr="003249C5">
        <w:rPr>
          <w:rFonts w:ascii="Times New Roman" w:hAnsi="Times New Roman"/>
          <w:sz w:val="24"/>
        </w:rPr>
        <w:t>- po 50 punktów.</w:t>
      </w:r>
    </w:p>
    <w:p w14:paraId="0810729D" w14:textId="77777777" w:rsidR="00717C08" w:rsidRPr="003249C5" w:rsidRDefault="00717C08" w:rsidP="00C3185F">
      <w:pPr>
        <w:numPr>
          <w:ilvl w:val="0"/>
          <w:numId w:val="251"/>
        </w:numPr>
        <w:spacing w:after="0"/>
        <w:contextualSpacing/>
        <w:jc w:val="both"/>
        <w:rPr>
          <w:rFonts w:ascii="Times New Roman" w:eastAsia="Times New Roman" w:hAnsi="Times New Roman"/>
          <w:sz w:val="28"/>
          <w:szCs w:val="24"/>
          <w:lang w:eastAsia="pl-PL"/>
        </w:rPr>
      </w:pPr>
      <w:r w:rsidRPr="003249C5">
        <w:rPr>
          <w:rFonts w:ascii="Times New Roman" w:eastAsia="Times New Roman" w:hAnsi="Times New Roman"/>
          <w:sz w:val="24"/>
          <w:szCs w:val="24"/>
          <w:lang w:eastAsia="pl-PL"/>
        </w:rPr>
        <w:t xml:space="preserve">Prace uczniów sprawdzają i oceniają egzaminatorzy wpisani do ewidencji egzaminatorów, o której mowa w </w:t>
      </w:r>
      <w:hyperlink r:id="rId163" w:anchor="P1A148" w:tgtFrame="ostatnia" w:history="1">
        <w:r w:rsidRPr="003249C5">
          <w:rPr>
            <w:rFonts w:ascii="Times New Roman" w:eastAsia="Times New Roman" w:hAnsi="Times New Roman"/>
            <w:sz w:val="24"/>
            <w:szCs w:val="24"/>
            <w:lang w:eastAsia="pl-PL"/>
          </w:rPr>
          <w:t>art. 9c</w:t>
        </w:r>
      </w:hyperlink>
      <w:r w:rsidRPr="003249C5">
        <w:rPr>
          <w:rFonts w:ascii="Times New Roman" w:eastAsia="Times New Roman" w:hAnsi="Times New Roman"/>
          <w:sz w:val="24"/>
          <w:szCs w:val="24"/>
          <w:lang w:eastAsia="pl-PL"/>
        </w:rPr>
        <w:t xml:space="preserve"> ust. 2 pkt </w:t>
      </w:r>
      <w:r w:rsidR="005F3273" w:rsidRPr="003249C5">
        <w:rPr>
          <w:rFonts w:ascii="Times New Roman" w:eastAsia="Times New Roman" w:hAnsi="Times New Roman"/>
          <w:sz w:val="24"/>
          <w:szCs w:val="24"/>
          <w:lang w:eastAsia="pl-PL"/>
        </w:rPr>
        <w:t xml:space="preserve">7 </w:t>
      </w:r>
      <w:r w:rsidR="005F3273" w:rsidRPr="003249C5">
        <w:rPr>
          <w:rFonts w:ascii="Times New Roman" w:hAnsi="Times New Roman"/>
          <w:sz w:val="24"/>
          <w:szCs w:val="20"/>
          <w:shd w:val="clear" w:color="auto" w:fill="FFFFFF"/>
        </w:rPr>
        <w:t xml:space="preserve">ustawy z dn. 7 września 1991 r. </w:t>
      </w:r>
      <w:r w:rsidR="00B97A6E" w:rsidRPr="003249C5">
        <w:rPr>
          <w:rFonts w:ascii="Times New Roman" w:hAnsi="Times New Roman"/>
          <w:sz w:val="24"/>
          <w:szCs w:val="20"/>
          <w:shd w:val="clear" w:color="auto" w:fill="FFFFFF"/>
        </w:rPr>
        <w:br/>
      </w:r>
      <w:r w:rsidR="005F3273" w:rsidRPr="003249C5">
        <w:rPr>
          <w:rFonts w:ascii="Times New Roman" w:hAnsi="Times New Roman"/>
          <w:sz w:val="24"/>
          <w:szCs w:val="20"/>
          <w:shd w:val="clear" w:color="auto" w:fill="FFFFFF"/>
        </w:rPr>
        <w:t>o Systemie Oświaty</w:t>
      </w:r>
      <w:r w:rsidRPr="003249C5">
        <w:rPr>
          <w:rFonts w:ascii="Times New Roman" w:eastAsia="Times New Roman" w:hAnsi="Times New Roman"/>
          <w:sz w:val="24"/>
          <w:szCs w:val="24"/>
          <w:lang w:eastAsia="pl-PL"/>
        </w:rPr>
        <w:t xml:space="preserve">, powołani przez dyrektora </w:t>
      </w:r>
      <w:hyperlink r:id="rId164"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Zadania zamknięte mogą być sprawdzane z wykorzystaniem czytnika elektronicznego.</w:t>
      </w:r>
    </w:p>
    <w:p w14:paraId="7A09B810" w14:textId="77777777" w:rsidR="00717C08" w:rsidRPr="003249C5" w:rsidRDefault="00717C08" w:rsidP="00C3185F">
      <w:pPr>
        <w:numPr>
          <w:ilvl w:val="0"/>
          <w:numId w:val="251"/>
        </w:numPr>
        <w:spacing w:after="0"/>
        <w:contextualSpacing/>
        <w:jc w:val="both"/>
        <w:rPr>
          <w:rFonts w:ascii="Times New Roman" w:eastAsia="Times New Roman" w:hAnsi="Times New Roman"/>
          <w:sz w:val="28"/>
          <w:szCs w:val="24"/>
          <w:lang w:eastAsia="pl-PL"/>
        </w:rPr>
      </w:pPr>
      <w:r w:rsidRPr="003249C5">
        <w:rPr>
          <w:rFonts w:ascii="Times New Roman" w:eastAsia="Times New Roman" w:hAnsi="Times New Roman"/>
          <w:sz w:val="24"/>
          <w:szCs w:val="24"/>
          <w:lang w:eastAsia="pl-PL"/>
        </w:rPr>
        <w:t xml:space="preserve">Egzaminatorzy, o których mowa w pkt 2, tworzą zespół egzaminatorów w zakresie danego zakresu odpowiedniej części </w:t>
      </w:r>
      <w:hyperlink r:id="rId16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przypadku części trzeciej </w:t>
      </w:r>
      <w:hyperlink r:id="rId166"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egzaminatorzy tworzą zespół egzaminatorów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w zakresie danego języka obcego nowożytnego.</w:t>
      </w:r>
    </w:p>
    <w:p w14:paraId="61E74582" w14:textId="77777777" w:rsidR="00717C08" w:rsidRPr="003249C5" w:rsidRDefault="00717C08" w:rsidP="00C3185F">
      <w:pPr>
        <w:numPr>
          <w:ilvl w:val="0"/>
          <w:numId w:val="251"/>
        </w:numPr>
        <w:spacing w:after="0"/>
        <w:contextualSpacing/>
        <w:jc w:val="both"/>
        <w:rPr>
          <w:rFonts w:ascii="Times New Roman" w:eastAsia="Times New Roman" w:hAnsi="Times New Roman"/>
          <w:sz w:val="28"/>
          <w:szCs w:val="24"/>
          <w:lang w:eastAsia="pl-PL"/>
        </w:rPr>
      </w:pPr>
      <w:r w:rsidRPr="003249C5">
        <w:rPr>
          <w:rFonts w:ascii="Times New Roman" w:eastAsia="Times New Roman" w:hAnsi="Times New Roman"/>
          <w:sz w:val="24"/>
          <w:szCs w:val="24"/>
          <w:lang w:eastAsia="pl-PL"/>
        </w:rPr>
        <w:t xml:space="preserve">Dyrektor </w:t>
      </w:r>
      <w:hyperlink r:id="rId167"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spośród członków zespołu egzaminatorów, o którym mowa w pkt 3, wyznacza przewodniczącego tego zespołu. Przewodniczący zespołu egzaminatorów uczestniczy w szkoleniach organizowanych przez </w:t>
      </w:r>
      <w:hyperlink r:id="rId168" w:anchor="P1165A253" w:tgtFrame="ostatnia" w:history="1">
        <w:r w:rsidRPr="003249C5">
          <w:rPr>
            <w:rFonts w:ascii="Times New Roman" w:eastAsia="Times New Roman" w:hAnsi="Times New Roman"/>
            <w:sz w:val="24"/>
            <w:szCs w:val="24"/>
            <w:lang w:eastAsia="pl-PL"/>
          </w:rPr>
          <w:t>komisję okręgową</w:t>
        </w:r>
      </w:hyperlink>
      <w:r w:rsidRPr="003249C5">
        <w:rPr>
          <w:rFonts w:ascii="Times New Roman" w:eastAsia="Times New Roman" w:hAnsi="Times New Roman"/>
          <w:sz w:val="24"/>
          <w:szCs w:val="24"/>
          <w:lang w:eastAsia="pl-PL"/>
        </w:rPr>
        <w:t xml:space="preserve"> przed sprawdzaniem prac uczniów, kieruje pracą zespołu egzaminatorów, </w:t>
      </w:r>
      <w:r w:rsidRPr="003249C5">
        <w:rPr>
          <w:rFonts w:ascii="Times New Roman" w:eastAsia="Times New Roman" w:hAnsi="Times New Roman"/>
          <w:sz w:val="24"/>
          <w:szCs w:val="24"/>
          <w:lang w:eastAsia="pl-PL"/>
        </w:rPr>
        <w:br/>
        <w:t>a w szczególności odpowiada za przygotowanie i przeprowadzenie szkolenia egzaminatorów oraz organizuje i nadzoruje pracę egzaminatorów.</w:t>
      </w:r>
    </w:p>
    <w:p w14:paraId="00626446" w14:textId="77777777" w:rsidR="00717C08" w:rsidRPr="003249C5" w:rsidRDefault="00717C08" w:rsidP="00C3185F">
      <w:pPr>
        <w:numPr>
          <w:ilvl w:val="0"/>
          <w:numId w:val="251"/>
        </w:numPr>
        <w:spacing w:after="0"/>
        <w:contextualSpacing/>
        <w:jc w:val="both"/>
        <w:rPr>
          <w:rFonts w:ascii="Times New Roman" w:eastAsia="Times New Roman" w:hAnsi="Times New Roman"/>
          <w:sz w:val="28"/>
          <w:szCs w:val="24"/>
          <w:lang w:eastAsia="pl-PL"/>
        </w:rPr>
      </w:pPr>
      <w:r w:rsidRPr="003249C5">
        <w:rPr>
          <w:rFonts w:ascii="Times New Roman" w:eastAsia="Times New Roman" w:hAnsi="Times New Roman"/>
          <w:sz w:val="24"/>
          <w:szCs w:val="24"/>
          <w:lang w:eastAsia="pl-PL"/>
        </w:rPr>
        <w:t xml:space="preserve">Wyniki </w:t>
      </w:r>
      <w:hyperlink r:id="rId169"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są wyrażane w  procentach i na skali centylowej dla zadań z zakresu: </w:t>
      </w:r>
    </w:p>
    <w:p w14:paraId="59AD6EF3" w14:textId="77777777" w:rsidR="00717C08" w:rsidRPr="003249C5" w:rsidRDefault="00717C08" w:rsidP="00C3185F">
      <w:pPr>
        <w:numPr>
          <w:ilvl w:val="0"/>
          <w:numId w:val="252"/>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języka polskiego;</w:t>
      </w:r>
    </w:p>
    <w:p w14:paraId="6D864FD8" w14:textId="77777777" w:rsidR="00717C08" w:rsidRPr="003249C5" w:rsidRDefault="00717C08" w:rsidP="00C3185F">
      <w:pPr>
        <w:numPr>
          <w:ilvl w:val="0"/>
          <w:numId w:val="252"/>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historii i wiedzy o społeczeństwie;</w:t>
      </w:r>
    </w:p>
    <w:p w14:paraId="54B20B73" w14:textId="77777777" w:rsidR="00717C08" w:rsidRPr="003249C5" w:rsidRDefault="00717C08" w:rsidP="00C3185F">
      <w:pPr>
        <w:numPr>
          <w:ilvl w:val="0"/>
          <w:numId w:val="252"/>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matematyki;</w:t>
      </w:r>
    </w:p>
    <w:p w14:paraId="4D6E2FE4" w14:textId="77777777" w:rsidR="00717C08" w:rsidRPr="003249C5" w:rsidRDefault="00717C08" w:rsidP="00C3185F">
      <w:pPr>
        <w:numPr>
          <w:ilvl w:val="0"/>
          <w:numId w:val="252"/>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przedmiotów przyrodniczych: biologii, geografii, fizyki i chemii;</w:t>
      </w:r>
    </w:p>
    <w:p w14:paraId="17301400" w14:textId="77777777" w:rsidR="00717C08" w:rsidRPr="003249C5" w:rsidRDefault="00717C08" w:rsidP="00C3185F">
      <w:pPr>
        <w:numPr>
          <w:ilvl w:val="0"/>
          <w:numId w:val="252"/>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lastRenderedPageBreak/>
        <w:t>języka obcego nowożytnego na poziomie podstawowym;</w:t>
      </w:r>
    </w:p>
    <w:p w14:paraId="2A7BF322" w14:textId="77777777" w:rsidR="00717C08" w:rsidRPr="003249C5" w:rsidRDefault="00717C08" w:rsidP="00C3185F">
      <w:pPr>
        <w:numPr>
          <w:ilvl w:val="0"/>
          <w:numId w:val="252"/>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języka obcego nowożytnego na poziomie rozszerzonym- w przypadku, gdy uczeń przystąpił do części trzeciej </w:t>
      </w:r>
      <w:hyperlink r:id="rId170"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na poziomie rozszerzonym.</w:t>
      </w:r>
    </w:p>
    <w:p w14:paraId="702B1C7E" w14:textId="77777777" w:rsidR="00717C08" w:rsidRPr="003249C5" w:rsidRDefault="00717C08" w:rsidP="00CA22C0">
      <w:pPr>
        <w:spacing w:after="0"/>
        <w:ind w:firstLine="36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5b)Wyniki </w:t>
      </w:r>
      <w:hyperlink r:id="rId171"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wyrażone w procentach ustala </w:t>
      </w:r>
      <w:hyperlink r:id="rId172" w:anchor="P1165A253" w:tgtFrame="ostatnia" w:history="1">
        <w:r w:rsidRPr="003249C5">
          <w:rPr>
            <w:rFonts w:ascii="Times New Roman" w:eastAsia="Times New Roman" w:hAnsi="Times New Roman"/>
            <w:sz w:val="24"/>
            <w:szCs w:val="24"/>
            <w:lang w:eastAsia="pl-PL"/>
          </w:rPr>
          <w:t xml:space="preserve">komisja </w:t>
        </w:r>
        <w:r w:rsidRPr="003249C5">
          <w:rPr>
            <w:rFonts w:ascii="Times New Roman" w:eastAsia="Times New Roman" w:hAnsi="Times New Roman"/>
            <w:sz w:val="24"/>
            <w:szCs w:val="24"/>
            <w:lang w:eastAsia="pl-PL"/>
          </w:rPr>
          <w:br/>
          <w:t xml:space="preserve">            okręgowa</w:t>
        </w:r>
      </w:hyperlink>
      <w:r w:rsidRPr="003249C5">
        <w:rPr>
          <w:rFonts w:ascii="Times New Roman" w:eastAsia="Times New Roman" w:hAnsi="Times New Roman"/>
          <w:sz w:val="24"/>
          <w:szCs w:val="24"/>
          <w:lang w:eastAsia="pl-PL"/>
        </w:rPr>
        <w:t xml:space="preserve"> na podstawie liczby punktów: </w:t>
      </w:r>
    </w:p>
    <w:p w14:paraId="40F0F001" w14:textId="77777777" w:rsidR="00717C08" w:rsidRPr="003249C5" w:rsidRDefault="00717C08" w:rsidP="00C3185F">
      <w:pPr>
        <w:numPr>
          <w:ilvl w:val="0"/>
          <w:numId w:val="253"/>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przyznanych przez egzaminatorów oraz</w:t>
      </w:r>
    </w:p>
    <w:p w14:paraId="7634354B" w14:textId="77777777" w:rsidR="00717C08" w:rsidRPr="003249C5" w:rsidRDefault="00717C08" w:rsidP="00C3185F">
      <w:pPr>
        <w:numPr>
          <w:ilvl w:val="0"/>
          <w:numId w:val="253"/>
        </w:numPr>
        <w:spacing w:after="0"/>
        <w:contextualSpacing/>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ustalonych na podstawie elektronicznego odczytu karty odpowiedzi- w przypadku wykorzystania czytnika elektronicznego.</w:t>
      </w:r>
    </w:p>
    <w:p w14:paraId="4BED83C5" w14:textId="77777777" w:rsidR="00717C08" w:rsidRPr="003249C5" w:rsidRDefault="00717C08" w:rsidP="00CA22C0">
      <w:pPr>
        <w:spacing w:after="0"/>
        <w:ind w:left="36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5c) Wyniki </w:t>
      </w:r>
      <w:hyperlink r:id="rId17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na skali centylowej ustala </w:t>
      </w:r>
      <w:hyperlink r:id="rId174" w:anchor="P1165A39" w:tgtFrame="ostatnia" w:history="1">
        <w:r w:rsidRPr="003249C5">
          <w:rPr>
            <w:rFonts w:ascii="Times New Roman" w:eastAsia="Times New Roman" w:hAnsi="Times New Roman"/>
            <w:sz w:val="24"/>
            <w:szCs w:val="24"/>
            <w:lang w:eastAsia="pl-PL"/>
          </w:rPr>
          <w:t>Komisja Centralna</w:t>
        </w:r>
      </w:hyperlink>
      <w:r w:rsidRPr="003249C5">
        <w:rPr>
          <w:rFonts w:ascii="Times New Roman" w:eastAsia="Times New Roman" w:hAnsi="Times New Roman"/>
          <w:sz w:val="24"/>
          <w:szCs w:val="24"/>
          <w:lang w:eastAsia="pl-PL"/>
        </w:rPr>
        <w:t xml:space="preserve">, </w:t>
      </w:r>
      <w:r w:rsidRPr="003249C5">
        <w:rPr>
          <w:rFonts w:ascii="Times New Roman" w:eastAsia="Times New Roman" w:hAnsi="Times New Roman"/>
          <w:sz w:val="24"/>
          <w:szCs w:val="24"/>
          <w:lang w:eastAsia="pl-PL"/>
        </w:rPr>
        <w:br/>
        <w:t xml:space="preserve">      na podstawie wyników ustalonych przez </w:t>
      </w:r>
      <w:hyperlink r:id="rId175" w:anchor="P1165A253" w:tgtFrame="ostatnia" w:history="1">
        <w:r w:rsidRPr="003249C5">
          <w:rPr>
            <w:rFonts w:ascii="Times New Roman" w:eastAsia="Times New Roman" w:hAnsi="Times New Roman"/>
            <w:sz w:val="24"/>
            <w:szCs w:val="24"/>
            <w:lang w:eastAsia="pl-PL"/>
          </w:rPr>
          <w:t>komisje okręgowe</w:t>
        </w:r>
      </w:hyperlink>
      <w:r w:rsidRPr="003249C5">
        <w:rPr>
          <w:rFonts w:ascii="Times New Roman" w:eastAsia="Times New Roman" w:hAnsi="Times New Roman"/>
          <w:sz w:val="24"/>
          <w:szCs w:val="24"/>
          <w:lang w:eastAsia="pl-PL"/>
        </w:rPr>
        <w:t>.</w:t>
      </w:r>
    </w:p>
    <w:p w14:paraId="71E4EA6A" w14:textId="77777777" w:rsidR="00717C08" w:rsidRPr="003249C5" w:rsidRDefault="00717C08" w:rsidP="00C3185F">
      <w:pPr>
        <w:numPr>
          <w:ilvl w:val="0"/>
          <w:numId w:val="251"/>
        </w:numPr>
        <w:spacing w:after="0"/>
        <w:contextualSpacing/>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Wyniki </w:t>
      </w:r>
      <w:hyperlink r:id="rId176"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ustalone przez </w:t>
      </w:r>
      <w:hyperlink r:id="rId177" w:anchor="P1165A253" w:tgtFrame="ostatnia" w:history="1">
        <w:r w:rsidRPr="003249C5">
          <w:rPr>
            <w:rFonts w:ascii="Times New Roman" w:eastAsia="Times New Roman" w:hAnsi="Times New Roman"/>
            <w:sz w:val="24"/>
            <w:szCs w:val="24"/>
            <w:lang w:eastAsia="pl-PL"/>
          </w:rPr>
          <w:t>komisję okręgową</w:t>
        </w:r>
      </w:hyperlink>
      <w:r w:rsidRPr="003249C5">
        <w:rPr>
          <w:rFonts w:ascii="Times New Roman" w:eastAsia="Times New Roman" w:hAnsi="Times New Roman"/>
          <w:sz w:val="24"/>
          <w:szCs w:val="24"/>
          <w:lang w:eastAsia="pl-PL"/>
        </w:rPr>
        <w:t xml:space="preserve"> są ostateczne.</w:t>
      </w:r>
    </w:p>
    <w:p w14:paraId="7601DA24" w14:textId="77777777" w:rsidR="0096446D" w:rsidRPr="003249C5" w:rsidRDefault="0096446D" w:rsidP="00CA22C0">
      <w:pPr>
        <w:pStyle w:val="ustpy"/>
        <w:rPr>
          <w:sz w:val="24"/>
          <w:szCs w:val="24"/>
        </w:rPr>
      </w:pPr>
    </w:p>
    <w:p w14:paraId="401A9E2D" w14:textId="77777777" w:rsidR="00717C08" w:rsidRPr="003249C5" w:rsidRDefault="00717C08" w:rsidP="00C3185F">
      <w:pPr>
        <w:pStyle w:val="Akapitzlist"/>
        <w:numPr>
          <w:ilvl w:val="1"/>
          <w:numId w:val="254"/>
        </w:numPr>
        <w:spacing w:after="0"/>
        <w:jc w:val="both"/>
        <w:rPr>
          <w:rFonts w:ascii="Times New Roman" w:eastAsia="Times New Roman" w:hAnsi="Times New Roman"/>
          <w:sz w:val="24"/>
          <w:szCs w:val="24"/>
          <w:lang w:eastAsia="pl-PL"/>
        </w:rPr>
      </w:pPr>
      <w:bookmarkStart w:id="429" w:name="P1165A56"/>
      <w:bookmarkEnd w:id="429"/>
      <w:r w:rsidRPr="003249C5">
        <w:rPr>
          <w:rFonts w:ascii="Times New Roman" w:eastAsia="Times New Roman" w:hAnsi="Times New Roman"/>
          <w:sz w:val="24"/>
          <w:szCs w:val="24"/>
          <w:lang w:eastAsia="pl-PL"/>
        </w:rPr>
        <w:t xml:space="preserve">Uczeń, który z przyczyn losowych lub zdrowotnych: </w:t>
      </w:r>
    </w:p>
    <w:p w14:paraId="5832EB01" w14:textId="77777777" w:rsidR="00717C08" w:rsidRPr="003249C5" w:rsidRDefault="00717C08" w:rsidP="00C3185F">
      <w:pPr>
        <w:pStyle w:val="Akapitzlist"/>
        <w:numPr>
          <w:ilvl w:val="0"/>
          <w:numId w:val="25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nie przystąpił do </w:t>
      </w:r>
      <w:hyperlink r:id="rId178"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lub danego zakresu albo poziomu odpowiedniej części </w:t>
      </w:r>
      <w:hyperlink r:id="rId179"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ustalonym terminie albo </w:t>
      </w:r>
    </w:p>
    <w:p w14:paraId="346E6A38" w14:textId="77777777" w:rsidR="00717C08" w:rsidRPr="003249C5" w:rsidRDefault="00717C08" w:rsidP="00C3185F">
      <w:pPr>
        <w:pStyle w:val="Akapitzlist"/>
        <w:numPr>
          <w:ilvl w:val="0"/>
          <w:numId w:val="255"/>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przerwał dany zakres albo poziom odpowiedniej części </w:t>
      </w:r>
      <w:hyperlink r:id="rId180"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przystępuje do </w:t>
      </w:r>
      <w:hyperlink r:id="rId181"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lub danego zakresu albo poziomu odpowiedniej części </w:t>
      </w:r>
      <w:hyperlink r:id="rId182"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dodatkowym terminie ustalonym w harmonogramie przeprowadzania </w:t>
      </w:r>
      <w:hyperlink r:id="rId183" w:anchor="P1165A38" w:tgtFrame="ostatnia" w:history="1">
        <w:r w:rsidRPr="003249C5">
          <w:rPr>
            <w:rFonts w:ascii="Times New Roman" w:eastAsia="Times New Roman" w:hAnsi="Times New Roman"/>
            <w:sz w:val="24"/>
            <w:szCs w:val="24"/>
            <w:lang w:eastAsia="pl-PL"/>
          </w:rPr>
          <w:t>sprawdzianu</w:t>
        </w:r>
      </w:hyperlink>
      <w:r w:rsidRPr="003249C5">
        <w:rPr>
          <w:rFonts w:ascii="Times New Roman" w:eastAsia="Times New Roman" w:hAnsi="Times New Roman"/>
          <w:sz w:val="24"/>
          <w:szCs w:val="24"/>
          <w:lang w:eastAsia="pl-PL"/>
        </w:rPr>
        <w:t xml:space="preserve"> i </w:t>
      </w:r>
      <w:hyperlink r:id="rId184"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o którym mowa w </w:t>
      </w:r>
      <w:hyperlink r:id="rId185" w:anchor="P1165A39" w:tgtFrame="ostatnia" w:history="1">
        <w:r w:rsidRPr="003249C5">
          <w:rPr>
            <w:rFonts w:ascii="Times New Roman" w:eastAsia="Times New Roman" w:hAnsi="Times New Roman"/>
            <w:sz w:val="24"/>
            <w:szCs w:val="24"/>
            <w:lang w:eastAsia="pl-PL"/>
          </w:rPr>
          <w:t xml:space="preserve">§ </w:t>
        </w:r>
        <w:r w:rsidR="00877DAB" w:rsidRPr="003249C5">
          <w:rPr>
            <w:rFonts w:ascii="Times New Roman" w:eastAsia="Times New Roman" w:hAnsi="Times New Roman"/>
            <w:sz w:val="24"/>
            <w:szCs w:val="24"/>
            <w:lang w:eastAsia="pl-PL"/>
          </w:rPr>
          <w:t>2</w:t>
        </w:r>
        <w:r w:rsidRPr="003249C5">
          <w:rPr>
            <w:rFonts w:ascii="Times New Roman" w:eastAsia="Times New Roman" w:hAnsi="Times New Roman"/>
            <w:sz w:val="24"/>
            <w:szCs w:val="24"/>
            <w:lang w:eastAsia="pl-PL"/>
          </w:rPr>
          <w:t>3</w:t>
        </w:r>
      </w:hyperlink>
      <w:r w:rsidRPr="003249C5">
        <w:rPr>
          <w:rFonts w:ascii="Times New Roman" w:eastAsia="Times New Roman" w:hAnsi="Times New Roman"/>
          <w:sz w:val="24"/>
          <w:szCs w:val="24"/>
          <w:lang w:eastAsia="pl-PL"/>
        </w:rPr>
        <w:t xml:space="preserve"> ust. 3, w szkole, której jest uczniem.</w:t>
      </w:r>
    </w:p>
    <w:p w14:paraId="0AEDAC8E" w14:textId="77777777" w:rsidR="00717C08" w:rsidRPr="003249C5" w:rsidRDefault="00717C08" w:rsidP="00C3185F">
      <w:pPr>
        <w:pStyle w:val="Akapitzlist"/>
        <w:numPr>
          <w:ilvl w:val="1"/>
          <w:numId w:val="254"/>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Do ucznia, o którym mowa w pkt 1, przystępującego </w:t>
      </w:r>
      <w:hyperlink r:id="rId186"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lub danego zakresu albo poziomu odpowiedniej części </w:t>
      </w:r>
      <w:hyperlink r:id="rId187"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 xml:space="preserve">w dodatkowym terminie, stosuje się odpowiednio przepisy </w:t>
      </w:r>
      <w:hyperlink r:id="rId188" w:anchor="P1165A53" w:tgtFrame="ostatnia" w:history="1">
        <w:r w:rsidR="00877DAB" w:rsidRPr="003249C5">
          <w:rPr>
            <w:rFonts w:ascii="Times New Roman" w:eastAsia="Times New Roman" w:hAnsi="Times New Roman"/>
            <w:sz w:val="24"/>
            <w:szCs w:val="24"/>
            <w:lang w:eastAsia="pl-PL"/>
          </w:rPr>
          <w:t xml:space="preserve">§ </w:t>
        </w:r>
      </w:hyperlink>
      <w:r w:rsidR="00877DAB" w:rsidRPr="003249C5">
        <w:rPr>
          <w:rFonts w:ascii="Times New Roman" w:eastAsia="Times New Roman" w:hAnsi="Times New Roman"/>
          <w:sz w:val="24"/>
          <w:szCs w:val="24"/>
          <w:lang w:eastAsia="pl-PL"/>
        </w:rPr>
        <w:t>23 ust. 15 pkt 1-3.</w:t>
      </w:r>
    </w:p>
    <w:p w14:paraId="5B017EA1" w14:textId="77777777" w:rsidR="00717C08" w:rsidRPr="003249C5" w:rsidRDefault="00717C08" w:rsidP="00C3185F">
      <w:pPr>
        <w:pStyle w:val="Akapitzlist"/>
        <w:numPr>
          <w:ilvl w:val="1"/>
          <w:numId w:val="254"/>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Uczeń, który nie przystąpił do </w:t>
      </w:r>
      <w:hyperlink r:id="rId189"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lub danego zakresu albo poziomu odpowiedniej części </w:t>
      </w:r>
      <w:hyperlink r:id="rId190"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dodatkowym terminie, ustalonym w harmonogramie przeprowadzania </w:t>
      </w:r>
      <w:hyperlink r:id="rId191"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o którym mowa w </w:t>
      </w:r>
      <w:hyperlink r:id="rId192" w:anchor="P1165A39" w:tgtFrame="ostatnia" w:history="1">
        <w:r w:rsidRPr="003249C5">
          <w:rPr>
            <w:rFonts w:ascii="Times New Roman" w:eastAsia="Times New Roman" w:hAnsi="Times New Roman"/>
            <w:sz w:val="24"/>
            <w:szCs w:val="24"/>
            <w:lang w:eastAsia="pl-PL"/>
          </w:rPr>
          <w:t xml:space="preserve">§ </w:t>
        </w:r>
        <w:r w:rsidR="00877DAB" w:rsidRPr="003249C5">
          <w:rPr>
            <w:rFonts w:ascii="Times New Roman" w:eastAsia="Times New Roman" w:hAnsi="Times New Roman"/>
            <w:sz w:val="24"/>
            <w:szCs w:val="24"/>
            <w:lang w:eastAsia="pl-PL"/>
          </w:rPr>
          <w:t>2</w:t>
        </w:r>
        <w:r w:rsidRPr="003249C5">
          <w:rPr>
            <w:rFonts w:ascii="Times New Roman" w:eastAsia="Times New Roman" w:hAnsi="Times New Roman"/>
            <w:sz w:val="24"/>
            <w:szCs w:val="24"/>
            <w:lang w:eastAsia="pl-PL"/>
          </w:rPr>
          <w:t>3</w:t>
        </w:r>
      </w:hyperlink>
      <w:r w:rsidRPr="003249C5">
        <w:rPr>
          <w:rFonts w:ascii="Times New Roman" w:eastAsia="Times New Roman" w:hAnsi="Times New Roman"/>
          <w:sz w:val="24"/>
          <w:szCs w:val="24"/>
          <w:lang w:eastAsia="pl-PL"/>
        </w:rPr>
        <w:t xml:space="preserve"> ust. 3, powtarza ostatnią klasę odpowiednio szkoły podstawowej lub gimnazjum oraz przystępuje do </w:t>
      </w:r>
      <w:hyperlink r:id="rId193" w:anchor="P1165A38" w:tgtFrame="ostatnia" w:history="1">
        <w:r w:rsidRPr="003249C5">
          <w:rPr>
            <w:rFonts w:ascii="Times New Roman" w:eastAsia="Times New Roman" w:hAnsi="Times New Roman"/>
            <w:sz w:val="24"/>
            <w:szCs w:val="24"/>
            <w:lang w:eastAsia="pl-PL"/>
          </w:rPr>
          <w:t>sprawdzianu</w:t>
        </w:r>
      </w:hyperlink>
      <w:r w:rsidRPr="003249C5">
        <w:rPr>
          <w:rFonts w:ascii="Times New Roman" w:eastAsia="Times New Roman" w:hAnsi="Times New Roman"/>
          <w:sz w:val="24"/>
          <w:szCs w:val="24"/>
          <w:lang w:eastAsia="pl-PL"/>
        </w:rPr>
        <w:t xml:space="preserve"> lub </w:t>
      </w:r>
      <w:hyperlink r:id="rId194"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t>
      </w:r>
      <w:r w:rsidR="00B97A6E" w:rsidRPr="003249C5">
        <w:rPr>
          <w:rFonts w:ascii="Times New Roman" w:eastAsia="Times New Roman" w:hAnsi="Times New Roman"/>
          <w:sz w:val="24"/>
          <w:szCs w:val="24"/>
          <w:lang w:eastAsia="pl-PL"/>
        </w:rPr>
        <w:br/>
      </w:r>
      <w:r w:rsidRPr="003249C5">
        <w:rPr>
          <w:rFonts w:ascii="Times New Roman" w:eastAsia="Times New Roman" w:hAnsi="Times New Roman"/>
          <w:sz w:val="24"/>
          <w:szCs w:val="24"/>
          <w:lang w:eastAsia="pl-PL"/>
        </w:rPr>
        <w:t>w następnym roku.</w:t>
      </w:r>
    </w:p>
    <w:p w14:paraId="6363C56C" w14:textId="77777777" w:rsidR="00717C08" w:rsidRPr="003249C5" w:rsidRDefault="00717C08" w:rsidP="00C3185F">
      <w:pPr>
        <w:pStyle w:val="Akapitzlist"/>
        <w:numPr>
          <w:ilvl w:val="1"/>
          <w:numId w:val="254"/>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 szczególnych przypadkach losowych lub zdrowotnych, uniemożliwiających przystąpienie do </w:t>
      </w:r>
      <w:hyperlink r:id="rId195"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lub danego zakresu albo poziomu odpowiedniej części </w:t>
      </w:r>
      <w:hyperlink r:id="rId196"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 terminie do dnia 20 sierpnia danego roku dodatkowym terminie, ustalonym w harmonogramie przeprowadzania </w:t>
      </w:r>
      <w:hyperlink r:id="rId197"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w:t>
      </w:r>
      <w:r w:rsidRPr="003249C5">
        <w:rPr>
          <w:rFonts w:ascii="Times New Roman" w:eastAsia="Times New Roman" w:hAnsi="Times New Roman"/>
          <w:sz w:val="24"/>
          <w:szCs w:val="24"/>
          <w:lang w:eastAsia="pl-PL"/>
        </w:rPr>
        <w:br/>
        <w:t xml:space="preserve">o którym mowa w </w:t>
      </w:r>
      <w:hyperlink r:id="rId198" w:anchor="P1165A39" w:tgtFrame="ostatnia" w:history="1">
        <w:r w:rsidRPr="003249C5">
          <w:rPr>
            <w:rFonts w:ascii="Times New Roman" w:eastAsia="Times New Roman" w:hAnsi="Times New Roman"/>
            <w:sz w:val="24"/>
            <w:szCs w:val="24"/>
            <w:lang w:eastAsia="pl-PL"/>
          </w:rPr>
          <w:t xml:space="preserve">§ </w:t>
        </w:r>
        <w:r w:rsidR="00877DAB" w:rsidRPr="003249C5">
          <w:rPr>
            <w:rFonts w:ascii="Times New Roman" w:eastAsia="Times New Roman" w:hAnsi="Times New Roman"/>
            <w:sz w:val="24"/>
            <w:szCs w:val="24"/>
            <w:lang w:eastAsia="pl-PL"/>
          </w:rPr>
          <w:t>2</w:t>
        </w:r>
        <w:r w:rsidRPr="003249C5">
          <w:rPr>
            <w:rFonts w:ascii="Times New Roman" w:eastAsia="Times New Roman" w:hAnsi="Times New Roman"/>
            <w:sz w:val="24"/>
            <w:szCs w:val="24"/>
            <w:lang w:eastAsia="pl-PL"/>
          </w:rPr>
          <w:t>3</w:t>
        </w:r>
      </w:hyperlink>
      <w:r w:rsidRPr="003249C5">
        <w:rPr>
          <w:rFonts w:ascii="Times New Roman" w:eastAsia="Times New Roman" w:hAnsi="Times New Roman"/>
          <w:sz w:val="24"/>
          <w:szCs w:val="24"/>
          <w:lang w:eastAsia="pl-PL"/>
        </w:rPr>
        <w:t xml:space="preserve"> ust. 3, dyrektor </w:t>
      </w:r>
      <w:hyperlink r:id="rId199" w:anchor="P1165A253" w:tgtFrame="ostatnia" w:history="1">
        <w:r w:rsidRPr="003249C5">
          <w:rPr>
            <w:rFonts w:ascii="Times New Roman" w:eastAsia="Times New Roman" w:hAnsi="Times New Roman"/>
            <w:sz w:val="24"/>
            <w:szCs w:val="24"/>
            <w:lang w:eastAsia="pl-PL"/>
          </w:rPr>
          <w:t>komisji okręgowej</w:t>
        </w:r>
      </w:hyperlink>
      <w:r w:rsidRPr="003249C5">
        <w:rPr>
          <w:rFonts w:ascii="Times New Roman" w:eastAsia="Times New Roman" w:hAnsi="Times New Roman"/>
          <w:sz w:val="24"/>
          <w:szCs w:val="24"/>
          <w:lang w:eastAsia="pl-PL"/>
        </w:rPr>
        <w:t xml:space="preserve">, na udokumentowany wniosek dyrektora szkoły, może zwolnić ucznia z obowiązku przystąpienia </w:t>
      </w:r>
      <w:hyperlink r:id="rId200"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lub danego zakresu albo poziomu odpowiedniej części </w:t>
      </w:r>
      <w:hyperlink r:id="rId201"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Dyrektor szkoły składa wniosek w porozumieniu z rodzicami (prawnymi opiekunami) ucznia albo ze słuchaczem.</w:t>
      </w:r>
    </w:p>
    <w:p w14:paraId="05999F66" w14:textId="77777777" w:rsidR="00717C08" w:rsidRPr="003249C5" w:rsidRDefault="00717C08" w:rsidP="00C3185F">
      <w:pPr>
        <w:pStyle w:val="Akapitzlist"/>
        <w:numPr>
          <w:ilvl w:val="1"/>
          <w:numId w:val="254"/>
        </w:numPr>
        <w:spacing w:after="0"/>
        <w:jc w:val="both"/>
        <w:rPr>
          <w:rFonts w:ascii="Times New Roman" w:eastAsia="Times New Roman" w:hAnsi="Times New Roman"/>
          <w:sz w:val="24"/>
          <w:szCs w:val="24"/>
          <w:lang w:eastAsia="pl-PL"/>
        </w:rPr>
      </w:pPr>
      <w:r w:rsidRPr="003249C5">
        <w:rPr>
          <w:rFonts w:ascii="Times New Roman" w:eastAsia="Times New Roman" w:hAnsi="Times New Roman"/>
          <w:sz w:val="24"/>
          <w:szCs w:val="24"/>
          <w:lang w:eastAsia="pl-PL"/>
        </w:rPr>
        <w:t xml:space="preserve">W przypadku, o którym mowa w pkt 4, w zaświadczeniu o szczegółowych wynikach </w:t>
      </w:r>
      <w:hyperlink r:id="rId202"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zamiast wyniku z </w:t>
      </w:r>
      <w:hyperlink r:id="rId203"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z lub danego zakresu albo poziomu odpowiedniej części </w:t>
      </w:r>
      <w:hyperlink r:id="rId204" w:anchor="P1165A38" w:tgtFrame="ostatnia" w:history="1">
        <w:r w:rsidRPr="003249C5">
          <w:rPr>
            <w:rFonts w:ascii="Times New Roman" w:eastAsia="Times New Roman" w:hAnsi="Times New Roman"/>
            <w:sz w:val="24"/>
            <w:szCs w:val="24"/>
            <w:lang w:eastAsia="pl-PL"/>
          </w:rPr>
          <w:t>egzaminu gimnazjalnego</w:t>
        </w:r>
      </w:hyperlink>
      <w:r w:rsidRPr="003249C5">
        <w:rPr>
          <w:rFonts w:ascii="Times New Roman" w:eastAsia="Times New Roman" w:hAnsi="Times New Roman"/>
          <w:sz w:val="24"/>
          <w:szCs w:val="24"/>
          <w:lang w:eastAsia="pl-PL"/>
        </w:rPr>
        <w:t xml:space="preserve">, o których mowa </w:t>
      </w:r>
      <w:r w:rsidRPr="003249C5">
        <w:rPr>
          <w:rFonts w:ascii="Times New Roman" w:eastAsia="Times New Roman" w:hAnsi="Times New Roman"/>
          <w:sz w:val="24"/>
          <w:szCs w:val="24"/>
          <w:lang w:eastAsia="pl-PL"/>
        </w:rPr>
        <w:br/>
        <w:t xml:space="preserve">w </w:t>
      </w:r>
      <w:hyperlink r:id="rId205" w:anchor="P1165A54" w:tgtFrame="ostatnia" w:history="1">
        <w:r w:rsidRPr="003249C5">
          <w:rPr>
            <w:rFonts w:ascii="Times New Roman" w:eastAsia="Times New Roman" w:hAnsi="Times New Roman"/>
            <w:sz w:val="24"/>
            <w:szCs w:val="24"/>
            <w:lang w:eastAsia="pl-PL"/>
          </w:rPr>
          <w:t xml:space="preserve">§ </w:t>
        </w:r>
        <w:r w:rsidR="00741E6A" w:rsidRPr="003249C5">
          <w:rPr>
            <w:rFonts w:ascii="Times New Roman" w:eastAsia="Times New Roman" w:hAnsi="Times New Roman"/>
            <w:sz w:val="24"/>
            <w:szCs w:val="24"/>
            <w:lang w:eastAsia="pl-PL"/>
          </w:rPr>
          <w:t>23</w:t>
        </w:r>
      </w:hyperlink>
      <w:r w:rsidRPr="003249C5">
        <w:rPr>
          <w:rFonts w:ascii="Times New Roman" w:eastAsia="Times New Roman" w:hAnsi="Times New Roman"/>
          <w:sz w:val="24"/>
          <w:szCs w:val="24"/>
          <w:lang w:eastAsia="pl-PL"/>
        </w:rPr>
        <w:t xml:space="preserve"> ust. </w:t>
      </w:r>
      <w:r w:rsidR="00741E6A" w:rsidRPr="003249C5">
        <w:rPr>
          <w:rFonts w:ascii="Times New Roman" w:eastAsia="Times New Roman" w:hAnsi="Times New Roman"/>
          <w:sz w:val="24"/>
          <w:szCs w:val="24"/>
          <w:lang w:eastAsia="pl-PL"/>
        </w:rPr>
        <w:t xml:space="preserve">16 pkt </w:t>
      </w:r>
      <w:r w:rsidRPr="003249C5">
        <w:rPr>
          <w:rFonts w:ascii="Times New Roman" w:eastAsia="Times New Roman" w:hAnsi="Times New Roman"/>
          <w:sz w:val="24"/>
          <w:szCs w:val="24"/>
          <w:lang w:eastAsia="pl-PL"/>
        </w:rPr>
        <w:t>5, wpisuje się odpowiednio "zwolniony" lub "zwolniona".</w:t>
      </w:r>
    </w:p>
    <w:p w14:paraId="7184B364" w14:textId="77777777" w:rsidR="0096446D" w:rsidRPr="003249C5" w:rsidRDefault="0096446D" w:rsidP="00CA22C0">
      <w:pPr>
        <w:pStyle w:val="ustpy"/>
        <w:rPr>
          <w:sz w:val="24"/>
          <w:szCs w:val="24"/>
        </w:rPr>
      </w:pPr>
      <w:r w:rsidRPr="003249C5">
        <w:rPr>
          <w:sz w:val="24"/>
          <w:szCs w:val="24"/>
        </w:rPr>
        <w:lastRenderedPageBreak/>
        <w:t xml:space="preserve">Na wniosek ucznia lub jego rodziców (prawnych opiekunów) sprawdzona i oceniona praca ucznia jest udostępniana uczniowi lub jego rodzicom (prawnym opiekunom) do wglądu w miejscu  i czasie wskazanym przez dyrektora </w:t>
      </w:r>
      <w:hyperlink r:id="rId206" w:anchor="P1165A42" w:tgtFrame="ostatnia" w:history="1">
        <w:r w:rsidRPr="003249C5">
          <w:rPr>
            <w:sz w:val="24"/>
            <w:szCs w:val="24"/>
          </w:rPr>
          <w:t>komisji okręgowej</w:t>
        </w:r>
      </w:hyperlink>
      <w:r w:rsidRPr="003249C5">
        <w:rPr>
          <w:sz w:val="24"/>
          <w:szCs w:val="24"/>
        </w:rPr>
        <w:t>.</w:t>
      </w:r>
    </w:p>
    <w:p w14:paraId="0AE2EB08" w14:textId="77777777" w:rsidR="0096446D" w:rsidRPr="003249C5" w:rsidRDefault="0096446D" w:rsidP="00CA22C0">
      <w:pPr>
        <w:pStyle w:val="ustpy"/>
        <w:rPr>
          <w:sz w:val="24"/>
          <w:szCs w:val="24"/>
        </w:rPr>
      </w:pPr>
      <w:bookmarkStart w:id="430" w:name="P1165A57"/>
      <w:bookmarkEnd w:id="430"/>
    </w:p>
    <w:p w14:paraId="3E5F545E" w14:textId="77777777" w:rsidR="00741E6A" w:rsidRPr="003249C5" w:rsidRDefault="00717C08" w:rsidP="00C3185F">
      <w:pPr>
        <w:pStyle w:val="par"/>
        <w:numPr>
          <w:ilvl w:val="0"/>
          <w:numId w:val="256"/>
        </w:numPr>
        <w:spacing w:before="0" w:beforeAutospacing="0" w:after="0" w:afterAutospacing="0" w:line="276" w:lineRule="auto"/>
        <w:jc w:val="both"/>
      </w:pPr>
      <w:bookmarkStart w:id="431" w:name="P1165A58"/>
      <w:bookmarkEnd w:id="431"/>
      <w:r w:rsidRPr="003249C5">
        <w:rPr>
          <w:rStyle w:val="wstawiony"/>
        </w:rPr>
        <w:t>Wyniki</w:t>
      </w:r>
      <w:r w:rsidRPr="003249C5">
        <w:t xml:space="preserve"> </w:t>
      </w:r>
      <w:hyperlink r:id="rId207" w:anchor="P1165A38" w:tgtFrame="ostatnia" w:history="1">
        <w:r w:rsidRPr="003249C5">
          <w:rPr>
            <w:rStyle w:val="Hipercze"/>
            <w:color w:val="auto"/>
            <w:u w:val="none"/>
          </w:rPr>
          <w:t>egzaminu gimnazjalnego</w:t>
        </w:r>
      </w:hyperlink>
      <w:r w:rsidRPr="003249C5">
        <w:t xml:space="preserve"> nie</w:t>
      </w:r>
      <w:r w:rsidRPr="003249C5">
        <w:rPr>
          <w:rStyle w:val="wstawiony"/>
        </w:rPr>
        <w:t xml:space="preserve"> wpływają</w:t>
      </w:r>
      <w:r w:rsidRPr="003249C5">
        <w:t xml:space="preserve"> na ukończenie szkoły.</w:t>
      </w:r>
      <w:r w:rsidRPr="003249C5">
        <w:rPr>
          <w:rStyle w:val="usuniety"/>
        </w:rPr>
        <w:t xml:space="preserve"> </w:t>
      </w:r>
      <w:r w:rsidRPr="003249C5">
        <w:rPr>
          <w:rStyle w:val="wstawiony"/>
        </w:rPr>
        <w:t>Wyników</w:t>
      </w:r>
      <w:r w:rsidRPr="003249C5">
        <w:t xml:space="preserve"> </w:t>
      </w:r>
      <w:hyperlink r:id="rId208" w:anchor="P1165A38" w:tgtFrame="ostatnia" w:history="1">
        <w:r w:rsidRPr="003249C5">
          <w:rPr>
            <w:rStyle w:val="Hipercze"/>
            <w:color w:val="auto"/>
            <w:u w:val="none"/>
          </w:rPr>
          <w:t>egzaminu gimnazjalnego</w:t>
        </w:r>
      </w:hyperlink>
      <w:r w:rsidRPr="003249C5">
        <w:t xml:space="preserve"> nie odnotowuje się na świadectwie ukończenia szkoły. </w:t>
      </w:r>
    </w:p>
    <w:p w14:paraId="6A347868" w14:textId="77777777" w:rsidR="00741E6A" w:rsidRPr="003249C5" w:rsidRDefault="00717C08" w:rsidP="00C3185F">
      <w:pPr>
        <w:pStyle w:val="par"/>
        <w:numPr>
          <w:ilvl w:val="0"/>
          <w:numId w:val="256"/>
        </w:numPr>
        <w:spacing w:before="0" w:beforeAutospacing="0" w:after="0" w:afterAutospacing="0" w:line="276" w:lineRule="auto"/>
        <w:jc w:val="both"/>
      </w:pPr>
      <w:r w:rsidRPr="003249C5">
        <w:t xml:space="preserve">Wyniki </w:t>
      </w:r>
      <w:hyperlink r:id="rId209" w:anchor="P1165A38" w:tgtFrame="ostatnia" w:history="1">
        <w:r w:rsidRPr="003249C5">
          <w:rPr>
            <w:rStyle w:val="Hipercze"/>
            <w:color w:val="auto"/>
            <w:u w:val="none"/>
          </w:rPr>
          <w:t>egzaminu gimnazjalnego</w:t>
        </w:r>
      </w:hyperlink>
      <w:r w:rsidRPr="003249C5">
        <w:t xml:space="preserve"> oraz zaświadczenia o szczegółowych wynikach </w:t>
      </w:r>
      <w:hyperlink r:id="rId210" w:anchor="P1165A38" w:tgtFrame="ostatnia" w:history="1">
        <w:r w:rsidRPr="003249C5">
          <w:rPr>
            <w:rStyle w:val="Hipercze"/>
            <w:color w:val="auto"/>
            <w:u w:val="none"/>
          </w:rPr>
          <w:t>egzaminu gimnazjalnego</w:t>
        </w:r>
      </w:hyperlink>
      <w:r w:rsidRPr="003249C5">
        <w:t xml:space="preserve"> dla każdego ucznia </w:t>
      </w:r>
      <w:hyperlink r:id="rId211" w:anchor="P1165A253" w:tgtFrame="ostatnia" w:history="1">
        <w:r w:rsidRPr="003249C5">
          <w:rPr>
            <w:rStyle w:val="Hipercze"/>
            <w:color w:val="auto"/>
            <w:u w:val="none"/>
          </w:rPr>
          <w:t>komisja okręgowa</w:t>
        </w:r>
      </w:hyperlink>
      <w:r w:rsidRPr="003249C5">
        <w:t xml:space="preserve"> przekazuje do szkoły nie później niż na 7 dni przed zakończeniem zajęć dydaktyczno-wychowawczych, </w:t>
      </w:r>
      <w:r w:rsidRPr="003249C5">
        <w:br/>
        <w:t xml:space="preserve">a w przypadkach, o których mowa </w:t>
      </w:r>
      <w:r w:rsidR="00741E6A" w:rsidRPr="003249C5">
        <w:t xml:space="preserve">w </w:t>
      </w:r>
      <w:hyperlink r:id="rId212" w:anchor="P1165A53" w:tgtFrame="ostatnia" w:history="1">
        <w:r w:rsidR="00741E6A" w:rsidRPr="003249C5">
          <w:rPr>
            <w:rStyle w:val="Hipercze"/>
            <w:color w:val="auto"/>
            <w:u w:val="none"/>
          </w:rPr>
          <w:t>§ 23 ust. 15 i w § 23 ust. 15a</w:t>
        </w:r>
      </w:hyperlink>
      <w:r w:rsidR="00741E6A" w:rsidRPr="003249C5">
        <w:rPr>
          <w:rStyle w:val="Hipercze"/>
          <w:color w:val="auto"/>
          <w:u w:val="none"/>
        </w:rPr>
        <w:t xml:space="preserve"> </w:t>
      </w:r>
      <w:r w:rsidR="00741E6A" w:rsidRPr="003249C5">
        <w:t xml:space="preserve">i w </w:t>
      </w:r>
      <w:hyperlink r:id="rId213" w:anchor="P1165A55" w:tgtFrame="ostatnia" w:history="1">
        <w:r w:rsidR="00741E6A" w:rsidRPr="003249C5">
          <w:rPr>
            <w:rStyle w:val="wstawiony"/>
          </w:rPr>
          <w:t xml:space="preserve">§ </w:t>
        </w:r>
      </w:hyperlink>
      <w:r w:rsidR="00741E6A" w:rsidRPr="003249C5">
        <w:rPr>
          <w:rStyle w:val="wstawiony"/>
        </w:rPr>
        <w:t>23</w:t>
      </w:r>
      <w:r w:rsidR="00741E6A" w:rsidRPr="003249C5">
        <w:t xml:space="preserve"> ust. 17 pkt 1- do dnia 31 sierpnia danego roku.</w:t>
      </w:r>
    </w:p>
    <w:p w14:paraId="79FC1AF3" w14:textId="77777777" w:rsidR="00717C08" w:rsidRPr="003249C5" w:rsidRDefault="00717C08" w:rsidP="00C3185F">
      <w:pPr>
        <w:pStyle w:val="par"/>
        <w:numPr>
          <w:ilvl w:val="0"/>
          <w:numId w:val="256"/>
        </w:numPr>
        <w:spacing w:before="0" w:beforeAutospacing="0" w:after="0" w:afterAutospacing="0" w:line="276" w:lineRule="auto"/>
        <w:jc w:val="both"/>
      </w:pPr>
      <w:r w:rsidRPr="003249C5">
        <w:t>- do dnia 31 sierpnia danego roku.</w:t>
      </w:r>
    </w:p>
    <w:p w14:paraId="57A2CF11" w14:textId="77777777" w:rsidR="00717C08" w:rsidRPr="003249C5" w:rsidRDefault="00717C08" w:rsidP="00C3185F">
      <w:pPr>
        <w:pStyle w:val="par"/>
        <w:numPr>
          <w:ilvl w:val="0"/>
          <w:numId w:val="256"/>
        </w:numPr>
        <w:spacing w:before="0" w:beforeAutospacing="0" w:after="0" w:afterAutospacing="0" w:line="276" w:lineRule="auto"/>
        <w:jc w:val="both"/>
      </w:pPr>
      <w:r w:rsidRPr="003249C5">
        <w:t>Zaświadczenie, o którym mowa w pkt 2, dyrektor szkoły przekazuje uczniowi lub jego rodzicom (prawnym opiekunom)</w:t>
      </w:r>
      <w:r w:rsidRPr="003249C5">
        <w:rPr>
          <w:rStyle w:val="wstawiony"/>
        </w:rPr>
        <w:t xml:space="preserve"> wraz ze świadectwem ukończenia szkoły</w:t>
      </w:r>
      <w:r w:rsidRPr="003249C5">
        <w:t>.</w:t>
      </w:r>
    </w:p>
    <w:p w14:paraId="1BEEA382" w14:textId="77777777" w:rsidR="0096446D" w:rsidRPr="003249C5" w:rsidRDefault="0096446D" w:rsidP="00CA22C0">
      <w:pPr>
        <w:pStyle w:val="ustpy"/>
        <w:rPr>
          <w:sz w:val="24"/>
          <w:szCs w:val="24"/>
        </w:rPr>
      </w:pPr>
    </w:p>
    <w:p w14:paraId="2D036E05" w14:textId="77777777" w:rsidR="0096446D" w:rsidRPr="003249C5" w:rsidRDefault="0096446D" w:rsidP="00C3185F">
      <w:pPr>
        <w:pStyle w:val="punkty"/>
        <w:numPr>
          <w:ilvl w:val="0"/>
          <w:numId w:val="201"/>
        </w:numPr>
        <w:spacing w:line="276" w:lineRule="auto"/>
        <w:rPr>
          <w:szCs w:val="24"/>
        </w:rPr>
      </w:pPr>
      <w:r w:rsidRPr="003249C5">
        <w:rPr>
          <w:szCs w:val="24"/>
        </w:rPr>
        <w:t xml:space="preserve">Przewodniczący szkolnego zespołu egzaminacyjnego sporządza protokół przebiegu </w:t>
      </w:r>
      <w:hyperlink r:id="rId214" w:anchor="P1165A38" w:tgtFrame="ostatnia" w:history="1">
        <w:r w:rsidRPr="003249C5">
          <w:rPr>
            <w:szCs w:val="24"/>
          </w:rPr>
          <w:t>egzaminu gimnazjalnego</w:t>
        </w:r>
      </w:hyperlink>
      <w:r w:rsidRPr="003249C5">
        <w:rPr>
          <w:szCs w:val="24"/>
        </w:rPr>
        <w:t>. Protokół podpisują przewodniczący szkolnego zespołu egzaminacyjnego oraz przewodniczący zespołów nadzorujących.</w:t>
      </w:r>
    </w:p>
    <w:p w14:paraId="77A08DB4" w14:textId="77777777" w:rsidR="0096446D" w:rsidRPr="003249C5" w:rsidRDefault="0096446D" w:rsidP="00C3185F">
      <w:pPr>
        <w:pStyle w:val="punkty"/>
        <w:numPr>
          <w:ilvl w:val="0"/>
          <w:numId w:val="196"/>
        </w:numPr>
        <w:spacing w:line="276" w:lineRule="auto"/>
        <w:rPr>
          <w:szCs w:val="24"/>
        </w:rPr>
      </w:pPr>
      <w:r w:rsidRPr="003249C5">
        <w:rPr>
          <w:szCs w:val="24"/>
        </w:rPr>
        <w:t xml:space="preserve">Protokół, o którym mowa w pkt 1, przekazuje się niezwłocznie do </w:t>
      </w:r>
      <w:hyperlink r:id="rId215" w:anchor="P1165A42" w:tgtFrame="ostatnia" w:history="1">
        <w:r w:rsidRPr="003249C5">
          <w:rPr>
            <w:szCs w:val="24"/>
          </w:rPr>
          <w:t>komisji okręgowej</w:t>
        </w:r>
      </w:hyperlink>
      <w:r w:rsidRPr="003249C5">
        <w:rPr>
          <w:szCs w:val="24"/>
        </w:rPr>
        <w:t>.</w:t>
      </w:r>
    </w:p>
    <w:p w14:paraId="65693510" w14:textId="77777777" w:rsidR="0096446D" w:rsidRPr="003249C5" w:rsidRDefault="0096446D" w:rsidP="00C3185F">
      <w:pPr>
        <w:pStyle w:val="punkty"/>
        <w:numPr>
          <w:ilvl w:val="0"/>
          <w:numId w:val="196"/>
        </w:numPr>
        <w:spacing w:line="276" w:lineRule="auto"/>
        <w:rPr>
          <w:szCs w:val="24"/>
        </w:rPr>
      </w:pPr>
      <w:r w:rsidRPr="003249C5">
        <w:rPr>
          <w:szCs w:val="24"/>
        </w:rPr>
        <w:t xml:space="preserve">Sprawdzone i ocenione prace uczniów, w tym karty odpowiedzi, które stanowią dokumentację egzaminu gimnazjalnego, przechowuje komisja okręgowa przez okres </w:t>
      </w:r>
      <w:r w:rsidR="00C542D4" w:rsidRPr="003249C5">
        <w:rPr>
          <w:szCs w:val="24"/>
        </w:rPr>
        <w:br/>
      </w:r>
      <w:r w:rsidRPr="003249C5">
        <w:rPr>
          <w:szCs w:val="24"/>
        </w:rPr>
        <w:t>6 miesięcy.</w:t>
      </w:r>
    </w:p>
    <w:p w14:paraId="10259EA0" w14:textId="77777777" w:rsidR="0096446D" w:rsidRPr="003249C5" w:rsidRDefault="0096446D" w:rsidP="00C3185F">
      <w:pPr>
        <w:pStyle w:val="punkty"/>
        <w:numPr>
          <w:ilvl w:val="0"/>
          <w:numId w:val="196"/>
        </w:numPr>
        <w:spacing w:line="276" w:lineRule="auto"/>
        <w:rPr>
          <w:szCs w:val="24"/>
        </w:rPr>
      </w:pPr>
      <w:r w:rsidRPr="003249C5">
        <w:rPr>
          <w:szCs w:val="24"/>
        </w:rPr>
        <w:t xml:space="preserve">Dokumentację </w:t>
      </w:r>
      <w:hyperlink r:id="rId216" w:anchor="P1165A38" w:tgtFrame="ostatnia" w:history="1">
        <w:r w:rsidRPr="003249C5">
          <w:rPr>
            <w:szCs w:val="24"/>
          </w:rPr>
          <w:t>egzaminu gimnazjalnego</w:t>
        </w:r>
      </w:hyperlink>
      <w:r w:rsidRPr="003249C5">
        <w:rPr>
          <w:szCs w:val="24"/>
        </w:rPr>
        <w:t xml:space="preserve"> przechowuje się według zasad określonych </w:t>
      </w:r>
      <w:r w:rsidRPr="003249C5">
        <w:rPr>
          <w:szCs w:val="24"/>
        </w:rPr>
        <w:br/>
        <w:t xml:space="preserve">w </w:t>
      </w:r>
      <w:hyperlink r:id="rId217" w:anchor="P70A2" w:tgtFrame="ostatnia" w:history="1">
        <w:r w:rsidRPr="003249C5">
          <w:rPr>
            <w:szCs w:val="24"/>
          </w:rPr>
          <w:t>odrębnych przepisach</w:t>
        </w:r>
      </w:hyperlink>
      <w:r w:rsidRPr="003249C5">
        <w:rPr>
          <w:szCs w:val="24"/>
        </w:rPr>
        <w:t xml:space="preserve">. </w:t>
      </w:r>
      <w:bookmarkStart w:id="432" w:name="P1165A59"/>
      <w:bookmarkStart w:id="433" w:name="P1165A116"/>
      <w:bookmarkStart w:id="434" w:name="P1165A151"/>
      <w:bookmarkEnd w:id="432"/>
      <w:bookmarkEnd w:id="433"/>
      <w:bookmarkEnd w:id="434"/>
    </w:p>
    <w:p w14:paraId="0E43249D" w14:textId="77777777" w:rsidR="0096446D" w:rsidRPr="003249C5" w:rsidRDefault="0096446D" w:rsidP="00CA22C0">
      <w:pPr>
        <w:pStyle w:val="ustpy"/>
        <w:rPr>
          <w:sz w:val="24"/>
          <w:szCs w:val="24"/>
        </w:rPr>
      </w:pPr>
      <w:bookmarkStart w:id="435" w:name="P1165A152"/>
      <w:bookmarkEnd w:id="435"/>
      <w:r w:rsidRPr="003249C5">
        <w:rPr>
          <w:sz w:val="24"/>
          <w:szCs w:val="24"/>
        </w:rPr>
        <w:t xml:space="preserve">Obserwatorami, </w:t>
      </w:r>
      <w:hyperlink r:id="rId218" w:anchor="P1165A38" w:tgtFrame="ostatnia" w:history="1">
        <w:r w:rsidRPr="003249C5">
          <w:rPr>
            <w:sz w:val="24"/>
            <w:szCs w:val="24"/>
          </w:rPr>
          <w:t>egzaminu gimnazjalnego</w:t>
        </w:r>
      </w:hyperlink>
      <w:r w:rsidRPr="003249C5">
        <w:rPr>
          <w:sz w:val="24"/>
          <w:szCs w:val="24"/>
        </w:rPr>
        <w:t>, mogą być:</w:t>
      </w:r>
    </w:p>
    <w:p w14:paraId="40E04F43" w14:textId="77777777" w:rsidR="0096446D" w:rsidRPr="003249C5" w:rsidRDefault="0096446D" w:rsidP="00C3185F">
      <w:pPr>
        <w:pStyle w:val="punkty"/>
        <w:numPr>
          <w:ilvl w:val="0"/>
          <w:numId w:val="202"/>
        </w:numPr>
        <w:spacing w:line="276" w:lineRule="auto"/>
        <w:rPr>
          <w:szCs w:val="24"/>
        </w:rPr>
      </w:pPr>
      <w:r w:rsidRPr="003249C5">
        <w:rPr>
          <w:szCs w:val="24"/>
        </w:rPr>
        <w:t>delegowani pracownicy ministerstwa obsługującego ministra właściwego do spraw oświaty i wychowania;</w:t>
      </w:r>
    </w:p>
    <w:p w14:paraId="784D87F7" w14:textId="77777777" w:rsidR="0096446D" w:rsidRPr="003249C5" w:rsidRDefault="0096446D" w:rsidP="00C3185F">
      <w:pPr>
        <w:pStyle w:val="punkty"/>
        <w:numPr>
          <w:ilvl w:val="0"/>
          <w:numId w:val="196"/>
        </w:numPr>
        <w:spacing w:line="276" w:lineRule="auto"/>
        <w:rPr>
          <w:szCs w:val="24"/>
        </w:rPr>
      </w:pPr>
      <w:r w:rsidRPr="003249C5">
        <w:rPr>
          <w:szCs w:val="24"/>
        </w:rPr>
        <w:t xml:space="preserve">delegowani przedstawiciele </w:t>
      </w:r>
      <w:hyperlink r:id="rId219" w:anchor="P1165A39" w:tgtFrame="ostatnia" w:history="1">
        <w:r w:rsidRPr="003249C5">
          <w:rPr>
            <w:szCs w:val="24"/>
          </w:rPr>
          <w:t>Komisji Centralnej</w:t>
        </w:r>
      </w:hyperlink>
      <w:r w:rsidRPr="003249C5">
        <w:rPr>
          <w:szCs w:val="24"/>
        </w:rPr>
        <w:t xml:space="preserve"> i </w:t>
      </w:r>
      <w:hyperlink r:id="rId220" w:anchor="P1165A42" w:tgtFrame="ostatnia" w:history="1">
        <w:r w:rsidRPr="003249C5">
          <w:rPr>
            <w:szCs w:val="24"/>
          </w:rPr>
          <w:t>komisji okręgowych</w:t>
        </w:r>
      </w:hyperlink>
      <w:r w:rsidRPr="003249C5">
        <w:rPr>
          <w:szCs w:val="24"/>
        </w:rPr>
        <w:t>;</w:t>
      </w:r>
    </w:p>
    <w:p w14:paraId="51660BA3" w14:textId="77777777" w:rsidR="0096446D" w:rsidRPr="0096446D" w:rsidRDefault="0096446D" w:rsidP="00C3185F">
      <w:pPr>
        <w:pStyle w:val="punkty"/>
        <w:numPr>
          <w:ilvl w:val="0"/>
          <w:numId w:val="196"/>
        </w:numPr>
        <w:spacing w:line="276" w:lineRule="auto"/>
        <w:rPr>
          <w:szCs w:val="24"/>
        </w:rPr>
      </w:pPr>
      <w:r w:rsidRPr="003249C5">
        <w:rPr>
          <w:szCs w:val="24"/>
        </w:rPr>
        <w:t>delegowani pracownicy ministerstw obsługujących ministrów właściwych dla zawodów</w:t>
      </w:r>
      <w:r w:rsidRPr="0096446D">
        <w:rPr>
          <w:szCs w:val="24"/>
        </w:rPr>
        <w:t>;</w:t>
      </w:r>
    </w:p>
    <w:p w14:paraId="52D93E43" w14:textId="77777777" w:rsidR="0096446D" w:rsidRPr="0096446D" w:rsidRDefault="0096446D" w:rsidP="00C3185F">
      <w:pPr>
        <w:pStyle w:val="punkty"/>
        <w:numPr>
          <w:ilvl w:val="0"/>
          <w:numId w:val="196"/>
        </w:numPr>
        <w:spacing w:line="276" w:lineRule="auto"/>
        <w:rPr>
          <w:szCs w:val="24"/>
        </w:rPr>
      </w:pPr>
      <w:r w:rsidRPr="0096446D">
        <w:rPr>
          <w:szCs w:val="24"/>
        </w:rPr>
        <w:t xml:space="preserve">delegowani przedstawiciele organu sprawującego nadzór pedagogiczny, organu prowadzącego szkołę, szkół wyższych i placówek doskonalenia nauczycieli upoważnieni przez dyrektora </w:t>
      </w:r>
      <w:hyperlink r:id="rId221" w:anchor="P1165A42" w:tgtFrame="ostatnia" w:history="1">
        <w:r w:rsidRPr="0096446D">
          <w:rPr>
            <w:szCs w:val="24"/>
          </w:rPr>
          <w:t>komisji okręgowej</w:t>
        </w:r>
      </w:hyperlink>
      <w:r w:rsidRPr="0096446D">
        <w:rPr>
          <w:szCs w:val="24"/>
        </w:rPr>
        <w:t>.</w:t>
      </w:r>
    </w:p>
    <w:p w14:paraId="73366634" w14:textId="77777777" w:rsidR="0096446D" w:rsidRPr="0096446D" w:rsidRDefault="0096446D" w:rsidP="00CA22C0">
      <w:pPr>
        <w:pStyle w:val="ustpy"/>
        <w:rPr>
          <w:sz w:val="24"/>
          <w:szCs w:val="24"/>
        </w:rPr>
      </w:pPr>
      <w:bookmarkStart w:id="436" w:name="P1165A153"/>
      <w:bookmarkEnd w:id="436"/>
      <w:r w:rsidRPr="0096446D">
        <w:rPr>
          <w:sz w:val="24"/>
          <w:szCs w:val="24"/>
        </w:rPr>
        <w:t xml:space="preserve">Osoby, o których mowa w § 23 ust. 21 nie uczestniczą w przeprowadzaniu </w:t>
      </w:r>
      <w:hyperlink r:id="rId222" w:anchor="P1165A38" w:tgtFrame="ostatnia" w:history="1">
        <w:r w:rsidRPr="0096446D">
          <w:rPr>
            <w:sz w:val="24"/>
            <w:szCs w:val="24"/>
          </w:rPr>
          <w:t>egzaminu  gimnazjalnego</w:t>
        </w:r>
      </w:hyperlink>
      <w:r w:rsidRPr="0096446D">
        <w:rPr>
          <w:sz w:val="24"/>
          <w:szCs w:val="24"/>
        </w:rPr>
        <w:t>.</w:t>
      </w:r>
    </w:p>
    <w:p w14:paraId="08FBDF3E" w14:textId="77777777" w:rsidR="0096446D" w:rsidRPr="003249C5" w:rsidRDefault="0096446D" w:rsidP="00CA22C0">
      <w:pPr>
        <w:pStyle w:val="ustpy"/>
        <w:rPr>
          <w:sz w:val="24"/>
          <w:szCs w:val="24"/>
        </w:rPr>
      </w:pPr>
      <w:bookmarkStart w:id="437" w:name="P1165A154"/>
      <w:bookmarkEnd w:id="437"/>
      <w:r w:rsidRPr="0096446D">
        <w:rPr>
          <w:sz w:val="24"/>
          <w:szCs w:val="24"/>
        </w:rPr>
        <w:t xml:space="preserve">Uczeń  który jest chory, w czasie trwania, </w:t>
      </w:r>
      <w:hyperlink r:id="rId223" w:anchor="P1165A38" w:tgtFrame="ostatnia" w:history="1">
        <w:r w:rsidRPr="0096446D">
          <w:rPr>
            <w:sz w:val="24"/>
            <w:szCs w:val="24"/>
          </w:rPr>
          <w:t>egzaminu gimnazjalnego</w:t>
        </w:r>
      </w:hyperlink>
      <w:r w:rsidRPr="0096446D">
        <w:rPr>
          <w:sz w:val="24"/>
          <w:szCs w:val="24"/>
        </w:rPr>
        <w:t xml:space="preserve"> może korzystać ze </w:t>
      </w:r>
      <w:r w:rsidRPr="003249C5">
        <w:rPr>
          <w:sz w:val="24"/>
          <w:szCs w:val="24"/>
        </w:rPr>
        <w:t>sprzętu medycznego i leków koniecznych ze względu na chorobę.</w:t>
      </w:r>
    </w:p>
    <w:p w14:paraId="41AFF4DC" w14:textId="77777777" w:rsidR="0096446D" w:rsidRPr="003249C5" w:rsidRDefault="0096446D" w:rsidP="00CA22C0">
      <w:pPr>
        <w:pStyle w:val="ustpy"/>
        <w:rPr>
          <w:sz w:val="24"/>
          <w:szCs w:val="24"/>
        </w:rPr>
      </w:pPr>
      <w:bookmarkStart w:id="438" w:name="P1165A155"/>
      <w:bookmarkEnd w:id="438"/>
    </w:p>
    <w:p w14:paraId="165183A0" w14:textId="77777777" w:rsidR="00FE7B79" w:rsidRPr="003249C5" w:rsidRDefault="008A3CEA" w:rsidP="00C3185F">
      <w:pPr>
        <w:pStyle w:val="ustpy"/>
        <w:numPr>
          <w:ilvl w:val="0"/>
          <w:numId w:val="236"/>
        </w:numPr>
        <w:rPr>
          <w:sz w:val="24"/>
          <w:szCs w:val="24"/>
        </w:rPr>
      </w:pPr>
      <w:r w:rsidRPr="003249C5">
        <w:rPr>
          <w:sz w:val="24"/>
          <w:szCs w:val="24"/>
        </w:rPr>
        <w:t>Uczeń</w:t>
      </w:r>
      <w:r w:rsidR="00FE7B79" w:rsidRPr="003249C5">
        <w:rPr>
          <w:sz w:val="24"/>
          <w:szCs w:val="24"/>
        </w:rPr>
        <w:t xml:space="preserve"> może, w terminie 2 dni od dnia przeprowadzenia danego zakresu albo poziomu odpowiedniej części egzaminu gimnazjalnego, zgłosić zastrzeżenia do dyrektora okręgowej komisji egzaminacyjnej, jeżeli uzna, że w trakcie egzaminu zostały naruszone przepisy dotyczące jego przeprowadzania.</w:t>
      </w:r>
    </w:p>
    <w:p w14:paraId="50335396" w14:textId="77777777" w:rsidR="008A3CEA" w:rsidRPr="003249C5" w:rsidRDefault="008A3CEA" w:rsidP="00C3185F">
      <w:pPr>
        <w:pStyle w:val="ustpy"/>
        <w:numPr>
          <w:ilvl w:val="0"/>
          <w:numId w:val="236"/>
        </w:numPr>
        <w:rPr>
          <w:sz w:val="24"/>
          <w:szCs w:val="24"/>
        </w:rPr>
      </w:pPr>
      <w:r w:rsidRPr="003249C5">
        <w:rPr>
          <w:sz w:val="24"/>
          <w:szCs w:val="24"/>
          <w:shd w:val="clear" w:color="auto" w:fill="FFFFFF"/>
        </w:rPr>
        <w:t>Dyrektor</w:t>
      </w:r>
      <w:r w:rsidRPr="003249C5">
        <w:rPr>
          <w:rStyle w:val="apple-converted-space"/>
          <w:sz w:val="24"/>
          <w:szCs w:val="24"/>
          <w:shd w:val="clear" w:color="auto" w:fill="FFFFFF"/>
        </w:rPr>
        <w:t> </w:t>
      </w:r>
      <w:hyperlink r:id="rId224" w:anchor="P1165A253" w:tgtFrame="ostatnia" w:history="1">
        <w:r w:rsidRPr="003249C5">
          <w:rPr>
            <w:rStyle w:val="Hipercze"/>
            <w:color w:val="auto"/>
            <w:sz w:val="24"/>
            <w:szCs w:val="24"/>
            <w:u w:val="none"/>
            <w:shd w:val="clear" w:color="auto" w:fill="FFFFFF"/>
          </w:rPr>
          <w:t>komisji okręgowej</w:t>
        </w:r>
      </w:hyperlink>
      <w:r w:rsidRPr="003249C5">
        <w:rPr>
          <w:rStyle w:val="apple-converted-space"/>
          <w:sz w:val="24"/>
          <w:szCs w:val="24"/>
          <w:shd w:val="clear" w:color="auto" w:fill="FFFFFF"/>
        </w:rPr>
        <w:t> </w:t>
      </w:r>
      <w:r w:rsidRPr="003249C5">
        <w:rPr>
          <w:sz w:val="24"/>
          <w:szCs w:val="24"/>
          <w:shd w:val="clear" w:color="auto" w:fill="FFFFFF"/>
        </w:rPr>
        <w:t>rozpatruje zastrzeżenia w terminie 7 dni od daty ich otrzymania. Rozstrzygnięcie dyrektora</w:t>
      </w:r>
      <w:r w:rsidRPr="003249C5">
        <w:rPr>
          <w:rStyle w:val="apple-converted-space"/>
          <w:sz w:val="24"/>
          <w:szCs w:val="24"/>
          <w:shd w:val="clear" w:color="auto" w:fill="FFFFFF"/>
        </w:rPr>
        <w:t> </w:t>
      </w:r>
      <w:hyperlink r:id="rId225" w:anchor="P1165A253" w:tgtFrame="ostatnia" w:history="1">
        <w:r w:rsidRPr="003249C5">
          <w:rPr>
            <w:rStyle w:val="Hipercze"/>
            <w:color w:val="auto"/>
            <w:sz w:val="24"/>
            <w:szCs w:val="24"/>
            <w:u w:val="none"/>
            <w:shd w:val="clear" w:color="auto" w:fill="FFFFFF"/>
          </w:rPr>
          <w:t>komisji okręgowej</w:t>
        </w:r>
      </w:hyperlink>
      <w:r w:rsidRPr="003249C5">
        <w:rPr>
          <w:rStyle w:val="apple-converted-space"/>
          <w:sz w:val="24"/>
          <w:szCs w:val="24"/>
          <w:shd w:val="clear" w:color="auto" w:fill="FFFFFF"/>
        </w:rPr>
        <w:t> </w:t>
      </w:r>
      <w:r w:rsidRPr="003249C5">
        <w:rPr>
          <w:sz w:val="24"/>
          <w:szCs w:val="24"/>
          <w:shd w:val="clear" w:color="auto" w:fill="FFFFFF"/>
        </w:rPr>
        <w:t>jest ostateczne.</w:t>
      </w:r>
    </w:p>
    <w:p w14:paraId="5C1A7FC0" w14:textId="77777777" w:rsidR="00FE7B79" w:rsidRPr="003249C5" w:rsidRDefault="00FE7B79" w:rsidP="00C3185F">
      <w:pPr>
        <w:pStyle w:val="ustpy"/>
        <w:numPr>
          <w:ilvl w:val="0"/>
          <w:numId w:val="236"/>
        </w:numPr>
        <w:rPr>
          <w:sz w:val="24"/>
          <w:szCs w:val="24"/>
        </w:rPr>
      </w:pPr>
      <w:r w:rsidRPr="003249C5">
        <w:rPr>
          <w:sz w:val="24"/>
          <w:szCs w:val="24"/>
        </w:rPr>
        <w:lastRenderedPageBreak/>
        <w:t xml:space="preserve">W razie stwierdzenia naruszenia przepisów dotyczących przeprowadzania egzaminu gimnazjalnego na skutek zastrzeżeń, o których mowa w ust. 1, lub z urzędu, dyrektor okręgowej komisji egzaminacyjnej, w porozumieniu z dyrektorem Centralnej Komisji Egzaminacyjnej, może unieważnić dany zakres albo poziom odpowiedniej części egzaminu gimnazjalnego i zarządzić ich ponowne przeprowadzenie, jeżeli to naruszenie mogło wpłynąć na wynik egzaminu. Unieważnienie może nastąpić </w:t>
      </w:r>
      <w:r w:rsidR="00B97A6E" w:rsidRPr="003249C5">
        <w:rPr>
          <w:sz w:val="24"/>
          <w:szCs w:val="24"/>
        </w:rPr>
        <w:br/>
      </w:r>
      <w:r w:rsidRPr="003249C5">
        <w:rPr>
          <w:sz w:val="24"/>
          <w:szCs w:val="24"/>
        </w:rPr>
        <w:t>w stosunku do wszystkich uczniów w poszczególnych szkołach, a także w stosunku do poszczególnych uczniów.</w:t>
      </w:r>
    </w:p>
    <w:p w14:paraId="7FA3D5EB" w14:textId="77777777" w:rsidR="0022612C" w:rsidRPr="003249C5" w:rsidRDefault="008A3CEA" w:rsidP="00CA22C0">
      <w:pPr>
        <w:pStyle w:val="ustpy"/>
        <w:numPr>
          <w:ilvl w:val="0"/>
          <w:numId w:val="0"/>
        </w:numPr>
        <w:ind w:left="426"/>
        <w:rPr>
          <w:sz w:val="24"/>
          <w:szCs w:val="24"/>
          <w:shd w:val="clear" w:color="auto" w:fill="FFFFFF"/>
        </w:rPr>
      </w:pPr>
      <w:r w:rsidRPr="003249C5">
        <w:rPr>
          <w:sz w:val="24"/>
          <w:szCs w:val="24"/>
        </w:rPr>
        <w:t>3a)</w:t>
      </w:r>
      <w:r w:rsidRPr="003249C5">
        <w:rPr>
          <w:sz w:val="24"/>
          <w:szCs w:val="24"/>
          <w:shd w:val="clear" w:color="auto" w:fill="FFFFFF"/>
        </w:rPr>
        <w:t xml:space="preserve"> W przypadku, o którym mowa w pkt 3,</w:t>
      </w:r>
      <w:r w:rsidRPr="003249C5">
        <w:rPr>
          <w:rStyle w:val="apple-converted-space"/>
          <w:sz w:val="24"/>
          <w:szCs w:val="24"/>
          <w:shd w:val="clear" w:color="auto" w:fill="FFFFFF"/>
        </w:rPr>
        <w:t> </w:t>
      </w:r>
      <w:hyperlink r:id="rId226" w:anchor="P1165A253" w:tgtFrame="ostatnia" w:history="1">
        <w:r w:rsidRPr="003249C5">
          <w:rPr>
            <w:rStyle w:val="Hipercze"/>
            <w:color w:val="auto"/>
            <w:sz w:val="24"/>
            <w:szCs w:val="24"/>
            <w:shd w:val="clear" w:color="auto" w:fill="FFFFFF"/>
          </w:rPr>
          <w:t>komisja okręgowa</w:t>
        </w:r>
      </w:hyperlink>
      <w:r w:rsidRPr="003249C5">
        <w:rPr>
          <w:sz w:val="24"/>
          <w:szCs w:val="24"/>
          <w:shd w:val="clear" w:color="auto" w:fill="FFFFFF"/>
        </w:rPr>
        <w:t xml:space="preserve">, za pośrednictwem dyrektora szkoły, przekazuje uczniom, którym unieważniono egzamin, pisemną informację o przyczynach unieważnienia. </w:t>
      </w:r>
    </w:p>
    <w:p w14:paraId="4B528B29" w14:textId="77777777" w:rsidR="0022612C" w:rsidRPr="003249C5" w:rsidRDefault="0022612C" w:rsidP="00C3185F">
      <w:pPr>
        <w:pStyle w:val="ustpy"/>
        <w:numPr>
          <w:ilvl w:val="0"/>
          <w:numId w:val="236"/>
        </w:numPr>
        <w:rPr>
          <w:sz w:val="32"/>
          <w:szCs w:val="24"/>
        </w:rPr>
      </w:pPr>
      <w:r w:rsidRPr="003249C5">
        <w:rPr>
          <w:sz w:val="24"/>
          <w:szCs w:val="20"/>
        </w:rPr>
        <w:t>W przypadku niemożności ustalenia wyników</w:t>
      </w:r>
      <w:r w:rsidRPr="003249C5">
        <w:rPr>
          <w:rStyle w:val="apple-converted-space"/>
          <w:sz w:val="24"/>
          <w:szCs w:val="20"/>
        </w:rPr>
        <w:t> </w:t>
      </w:r>
      <w:hyperlink r:id="rId227" w:anchor="P1165A38" w:tgtFrame="ostatnia" w:history="1">
        <w:r w:rsidRPr="003249C5">
          <w:rPr>
            <w:rStyle w:val="Hipercze"/>
            <w:color w:val="auto"/>
            <w:sz w:val="24"/>
            <w:szCs w:val="20"/>
            <w:u w:val="none"/>
          </w:rPr>
          <w:t>egzaminu gimnazjalnego</w:t>
        </w:r>
      </w:hyperlink>
      <w:r w:rsidRPr="003249C5">
        <w:rPr>
          <w:sz w:val="24"/>
          <w:szCs w:val="20"/>
        </w:rPr>
        <w:t xml:space="preserve"> z powodu zaginięcia lub zniszczenia odpowiednio</w:t>
      </w:r>
      <w:r w:rsidRPr="003249C5">
        <w:rPr>
          <w:rStyle w:val="apple-converted-space"/>
          <w:sz w:val="24"/>
          <w:szCs w:val="20"/>
        </w:rPr>
        <w:t> </w:t>
      </w:r>
      <w:hyperlink r:id="rId228" w:anchor="P1165A140" w:tgtFrame="ostatnia" w:history="1">
        <w:r w:rsidRPr="003249C5">
          <w:rPr>
            <w:rStyle w:val="Hipercze"/>
            <w:color w:val="auto"/>
            <w:sz w:val="24"/>
            <w:szCs w:val="20"/>
            <w:u w:val="none"/>
          </w:rPr>
          <w:t>prac egzaminacyjnych</w:t>
        </w:r>
      </w:hyperlink>
      <w:r w:rsidRPr="003249C5">
        <w:rPr>
          <w:sz w:val="24"/>
          <w:szCs w:val="20"/>
        </w:rPr>
        <w:t>, kart odpowiedzi, dyrektor</w:t>
      </w:r>
      <w:r w:rsidRPr="003249C5">
        <w:rPr>
          <w:rStyle w:val="apple-converted-space"/>
          <w:sz w:val="24"/>
          <w:szCs w:val="20"/>
        </w:rPr>
        <w:t> </w:t>
      </w:r>
      <w:hyperlink r:id="rId229" w:anchor="P1165A253" w:tgtFrame="ostatnia" w:history="1">
        <w:r w:rsidRPr="003249C5">
          <w:rPr>
            <w:rStyle w:val="Hipercze"/>
            <w:color w:val="auto"/>
            <w:sz w:val="24"/>
            <w:szCs w:val="20"/>
            <w:u w:val="none"/>
          </w:rPr>
          <w:t>komisji okręgowej</w:t>
        </w:r>
      </w:hyperlink>
      <w:r w:rsidRPr="003249C5">
        <w:rPr>
          <w:sz w:val="24"/>
          <w:szCs w:val="20"/>
        </w:rPr>
        <w:t>, w porozumieniu z dyrektorem</w:t>
      </w:r>
      <w:r w:rsidRPr="003249C5">
        <w:rPr>
          <w:rStyle w:val="apple-converted-space"/>
          <w:sz w:val="24"/>
          <w:szCs w:val="20"/>
        </w:rPr>
        <w:t> </w:t>
      </w:r>
      <w:hyperlink r:id="rId230" w:anchor="P1165A39" w:tgtFrame="ostatnia" w:history="1">
        <w:r w:rsidRPr="003249C5">
          <w:rPr>
            <w:rStyle w:val="Hipercze"/>
            <w:color w:val="auto"/>
            <w:sz w:val="24"/>
            <w:szCs w:val="20"/>
            <w:u w:val="none"/>
          </w:rPr>
          <w:t>Komisji Centralnej</w:t>
        </w:r>
      </w:hyperlink>
      <w:r w:rsidRPr="003249C5">
        <w:rPr>
          <w:sz w:val="24"/>
          <w:szCs w:val="20"/>
        </w:rPr>
        <w:t>, unieważnia</w:t>
      </w:r>
      <w:r w:rsidRPr="003249C5">
        <w:rPr>
          <w:rStyle w:val="apple-converted-space"/>
          <w:sz w:val="24"/>
          <w:szCs w:val="20"/>
        </w:rPr>
        <w:t> </w:t>
      </w:r>
      <w:r w:rsidRPr="003249C5">
        <w:rPr>
          <w:sz w:val="24"/>
          <w:szCs w:val="20"/>
        </w:rPr>
        <w:t>egzamin danych uczniów zarządza jego ponowne przeprowadzenie.</w:t>
      </w:r>
    </w:p>
    <w:p w14:paraId="38B18839" w14:textId="77777777" w:rsidR="008A3CEA" w:rsidRPr="003249C5" w:rsidRDefault="0022612C" w:rsidP="00C3185F">
      <w:pPr>
        <w:pStyle w:val="ustpy"/>
        <w:numPr>
          <w:ilvl w:val="0"/>
          <w:numId w:val="236"/>
        </w:numPr>
        <w:rPr>
          <w:sz w:val="32"/>
          <w:szCs w:val="24"/>
        </w:rPr>
      </w:pPr>
      <w:r w:rsidRPr="003249C5">
        <w:rPr>
          <w:sz w:val="24"/>
          <w:szCs w:val="20"/>
        </w:rPr>
        <w:t>Termin ponownego</w:t>
      </w:r>
      <w:r w:rsidRPr="003249C5">
        <w:rPr>
          <w:rStyle w:val="apple-converted-space"/>
          <w:sz w:val="24"/>
          <w:szCs w:val="20"/>
        </w:rPr>
        <w:t> </w:t>
      </w:r>
      <w:hyperlink r:id="rId231" w:anchor="P1165A38" w:tgtFrame="ostatnia" w:history="1">
        <w:r w:rsidRPr="003249C5">
          <w:rPr>
            <w:rStyle w:val="Hipercze"/>
            <w:color w:val="auto"/>
            <w:sz w:val="24"/>
            <w:szCs w:val="20"/>
            <w:u w:val="none"/>
          </w:rPr>
          <w:t>sprawdzianu</w:t>
        </w:r>
      </w:hyperlink>
      <w:r w:rsidRPr="003249C5">
        <w:rPr>
          <w:rStyle w:val="apple-converted-space"/>
          <w:sz w:val="24"/>
          <w:szCs w:val="20"/>
        </w:rPr>
        <w:t> </w:t>
      </w:r>
      <w:r w:rsidRPr="003249C5">
        <w:rPr>
          <w:sz w:val="24"/>
          <w:szCs w:val="20"/>
        </w:rPr>
        <w:t>lub egzaminu, o którym mowa w pkt 3 i 4, ustala dyrektor</w:t>
      </w:r>
      <w:r w:rsidRPr="003249C5">
        <w:rPr>
          <w:rStyle w:val="apple-converted-space"/>
          <w:sz w:val="24"/>
          <w:szCs w:val="20"/>
        </w:rPr>
        <w:t> </w:t>
      </w:r>
      <w:hyperlink r:id="rId232" w:anchor="P1165A39" w:tgtFrame="ostatnia" w:history="1">
        <w:r w:rsidRPr="003249C5">
          <w:rPr>
            <w:rStyle w:val="Hipercze"/>
            <w:color w:val="auto"/>
            <w:sz w:val="24"/>
            <w:szCs w:val="20"/>
            <w:u w:val="none"/>
          </w:rPr>
          <w:t>Komisji Centralnej</w:t>
        </w:r>
      </w:hyperlink>
      <w:r w:rsidRPr="003249C5">
        <w:rPr>
          <w:sz w:val="24"/>
          <w:szCs w:val="20"/>
        </w:rPr>
        <w:t xml:space="preserve">. </w:t>
      </w:r>
    </w:p>
    <w:p w14:paraId="0DC3D4DE" w14:textId="77777777" w:rsidR="0096446D" w:rsidRPr="003249C5" w:rsidRDefault="0096446D" w:rsidP="00CA22C0">
      <w:pPr>
        <w:pStyle w:val="ustpy"/>
        <w:rPr>
          <w:sz w:val="24"/>
          <w:szCs w:val="24"/>
        </w:rPr>
      </w:pPr>
      <w:bookmarkStart w:id="439" w:name="P1165A156"/>
      <w:bookmarkEnd w:id="439"/>
    </w:p>
    <w:p w14:paraId="2CC9FA2D" w14:textId="77777777" w:rsidR="0096446D" w:rsidRPr="003249C5" w:rsidRDefault="0096446D" w:rsidP="00C3185F">
      <w:pPr>
        <w:pStyle w:val="punkty"/>
        <w:numPr>
          <w:ilvl w:val="0"/>
          <w:numId w:val="203"/>
        </w:numPr>
        <w:spacing w:line="276" w:lineRule="auto"/>
        <w:rPr>
          <w:szCs w:val="24"/>
        </w:rPr>
      </w:pPr>
      <w:r w:rsidRPr="003249C5">
        <w:rPr>
          <w:szCs w:val="24"/>
        </w:rPr>
        <w:t xml:space="preserve">Zestawy zadań do </w:t>
      </w:r>
      <w:hyperlink r:id="rId233" w:anchor="P1165A38" w:tgtFrame="ostatnia" w:history="1">
        <w:r w:rsidRPr="003249C5">
          <w:rPr>
            <w:szCs w:val="24"/>
          </w:rPr>
          <w:t>egzaminu gimnazjalnego</w:t>
        </w:r>
      </w:hyperlink>
      <w:r w:rsidRPr="003249C5">
        <w:rPr>
          <w:szCs w:val="24"/>
        </w:rPr>
        <w:t xml:space="preserve">, oraz materiały multimedialne do przeprowadzenia egzaminu są przygotowywane, drukowane, przechowywane </w:t>
      </w:r>
      <w:r w:rsidR="0092368C" w:rsidRPr="003249C5">
        <w:rPr>
          <w:szCs w:val="24"/>
        </w:rPr>
        <w:br/>
      </w:r>
      <w:r w:rsidRPr="003249C5">
        <w:rPr>
          <w:szCs w:val="24"/>
        </w:rPr>
        <w:t>i transportowane w  warunkach uniemożliwiających ich nieuprawnione ujawnienie.</w:t>
      </w:r>
    </w:p>
    <w:p w14:paraId="5B8F6CA8" w14:textId="77777777" w:rsidR="0096446D" w:rsidRPr="003249C5" w:rsidRDefault="0096446D" w:rsidP="00C3185F">
      <w:pPr>
        <w:pStyle w:val="punkty"/>
        <w:numPr>
          <w:ilvl w:val="0"/>
          <w:numId w:val="196"/>
        </w:numPr>
        <w:spacing w:line="276" w:lineRule="auto"/>
        <w:rPr>
          <w:szCs w:val="24"/>
        </w:rPr>
      </w:pPr>
      <w:r w:rsidRPr="003249C5">
        <w:rPr>
          <w:szCs w:val="24"/>
        </w:rPr>
        <w:t xml:space="preserve">W przypadku nieuprawnionego ujawnienia zestawów zadań, zbiorów zestawów zadań  egzaminacyjnych, arkuszy egzaminacyjnych oraz materiałów multimedialnych decyzje co do dalszego przebiegu egzaminu podejmuje dyrektor </w:t>
      </w:r>
      <w:hyperlink r:id="rId234" w:anchor="P1165A39" w:tgtFrame="ostatnia" w:history="1">
        <w:r w:rsidRPr="003249C5">
          <w:rPr>
            <w:szCs w:val="24"/>
          </w:rPr>
          <w:t>Komisji Centralnej</w:t>
        </w:r>
      </w:hyperlink>
      <w:r w:rsidRPr="003249C5">
        <w:rPr>
          <w:szCs w:val="24"/>
        </w:rPr>
        <w:t>.</w:t>
      </w:r>
    </w:p>
    <w:p w14:paraId="284860D8" w14:textId="77777777" w:rsidR="0022612C" w:rsidRPr="003249C5" w:rsidRDefault="0096446D" w:rsidP="00CA22C0">
      <w:pPr>
        <w:pStyle w:val="ustpy"/>
        <w:rPr>
          <w:sz w:val="24"/>
          <w:szCs w:val="24"/>
        </w:rPr>
      </w:pPr>
      <w:bookmarkStart w:id="440" w:name="P1165A257"/>
      <w:bookmarkEnd w:id="440"/>
      <w:r w:rsidRPr="003249C5">
        <w:rPr>
          <w:sz w:val="24"/>
          <w:szCs w:val="24"/>
        </w:rPr>
        <w:t xml:space="preserve">Dyrektor szkoły umożliwia osobom upoważnionym przez dyrektora </w:t>
      </w:r>
      <w:hyperlink r:id="rId235" w:anchor="P1165A39" w:tgtFrame="ostatnia" w:history="1">
        <w:r w:rsidRPr="003249C5">
          <w:rPr>
            <w:rStyle w:val="Hipercze"/>
            <w:rFonts w:eastAsiaTheme="majorEastAsia"/>
            <w:color w:val="auto"/>
            <w:sz w:val="24"/>
            <w:szCs w:val="24"/>
            <w:u w:val="none"/>
          </w:rPr>
          <w:t>Komisji Centralnej</w:t>
        </w:r>
      </w:hyperlink>
      <w:r w:rsidRPr="003249C5">
        <w:rPr>
          <w:sz w:val="24"/>
          <w:szCs w:val="24"/>
        </w:rPr>
        <w:t xml:space="preserve"> lub dyrektora właściwej </w:t>
      </w:r>
      <w:hyperlink r:id="rId236" w:anchor="P1165A253" w:tgtFrame="ostatnia" w:history="1">
        <w:r w:rsidRPr="003249C5">
          <w:rPr>
            <w:rStyle w:val="Hipercze"/>
            <w:rFonts w:eastAsiaTheme="majorEastAsia"/>
            <w:color w:val="auto"/>
            <w:sz w:val="24"/>
            <w:szCs w:val="24"/>
            <w:u w:val="none"/>
          </w:rPr>
          <w:t>komisji okręgowej</w:t>
        </w:r>
      </w:hyperlink>
      <w:r w:rsidRPr="003249C5">
        <w:rPr>
          <w:sz w:val="24"/>
          <w:szCs w:val="24"/>
        </w:rPr>
        <w:t xml:space="preserve"> przeprowadzenie na terenie szkoły </w:t>
      </w:r>
      <w:r w:rsidR="0022612C" w:rsidRPr="003249C5">
        <w:rPr>
          <w:sz w:val="24"/>
          <w:szCs w:val="24"/>
        </w:rPr>
        <w:t>próbnego zastosowania propozycji pytań, zadań i testów oraz ich zestawów do przeprowadzenia</w:t>
      </w:r>
      <w:r w:rsidR="0022612C" w:rsidRPr="003249C5">
        <w:rPr>
          <w:rStyle w:val="apple-converted-space"/>
          <w:sz w:val="24"/>
          <w:szCs w:val="24"/>
        </w:rPr>
        <w:t> </w:t>
      </w:r>
      <w:hyperlink r:id="rId237" w:anchor="P1165A38" w:tgtFrame="ostatnia" w:history="1">
        <w:r w:rsidR="0022612C" w:rsidRPr="003249C5">
          <w:rPr>
            <w:rStyle w:val="Hipercze"/>
            <w:color w:val="auto"/>
            <w:sz w:val="24"/>
            <w:szCs w:val="24"/>
            <w:u w:val="none"/>
          </w:rPr>
          <w:t>egzaminu gimnazjalnego</w:t>
        </w:r>
      </w:hyperlink>
      <w:r w:rsidR="0022612C" w:rsidRPr="003249C5">
        <w:rPr>
          <w:sz w:val="24"/>
          <w:szCs w:val="24"/>
        </w:rPr>
        <w:t>.</w:t>
      </w:r>
    </w:p>
    <w:p w14:paraId="7BB802F3" w14:textId="77777777" w:rsidR="0096446D" w:rsidRPr="003249C5" w:rsidRDefault="0096446D" w:rsidP="00CA22C0">
      <w:pPr>
        <w:spacing w:after="0"/>
        <w:jc w:val="both"/>
        <w:rPr>
          <w:rFonts w:ascii="Times New Roman" w:hAnsi="Times New Roman"/>
          <w:sz w:val="24"/>
          <w:szCs w:val="24"/>
          <w:lang w:eastAsia="pl-PL"/>
        </w:rPr>
      </w:pPr>
    </w:p>
    <w:p w14:paraId="5D56253A" w14:textId="77777777" w:rsidR="006C4376" w:rsidRPr="003249C5" w:rsidRDefault="006C4376" w:rsidP="00CA22C0">
      <w:pPr>
        <w:spacing w:after="0"/>
        <w:jc w:val="both"/>
        <w:rPr>
          <w:rFonts w:ascii="Times New Roman" w:hAnsi="Times New Roman"/>
          <w:sz w:val="24"/>
          <w:szCs w:val="24"/>
          <w:lang w:eastAsia="pl-PL"/>
        </w:rPr>
      </w:pPr>
      <w:r w:rsidRPr="003249C5">
        <w:rPr>
          <w:rFonts w:ascii="Times New Roman" w:hAnsi="Times New Roman"/>
          <w:sz w:val="24"/>
          <w:szCs w:val="24"/>
          <w:lang w:eastAsia="pl-PL"/>
        </w:rPr>
        <w:t> </w:t>
      </w:r>
    </w:p>
    <w:p w14:paraId="4CDF1323" w14:textId="77777777" w:rsidR="006C4376" w:rsidRPr="003249C5" w:rsidRDefault="006C4376" w:rsidP="00CA22C0">
      <w:pPr>
        <w:spacing w:after="0"/>
        <w:jc w:val="both"/>
        <w:outlineLvl w:val="0"/>
        <w:rPr>
          <w:rFonts w:ascii="Times New Roman" w:hAnsi="Times New Roman"/>
          <w:b/>
          <w:bCs/>
          <w:kern w:val="36"/>
          <w:sz w:val="28"/>
          <w:szCs w:val="24"/>
          <w:lang w:eastAsia="pl-PL"/>
        </w:rPr>
      </w:pPr>
      <w:bookmarkStart w:id="441" w:name="_Toc276555908"/>
      <w:bookmarkStart w:id="442" w:name="_Toc243639446"/>
      <w:bookmarkStart w:id="443" w:name="_Toc243638377"/>
      <w:bookmarkStart w:id="444" w:name="_Toc243327056"/>
      <w:bookmarkStart w:id="445" w:name="P1165A157"/>
      <w:bookmarkEnd w:id="441"/>
      <w:bookmarkEnd w:id="442"/>
      <w:bookmarkEnd w:id="443"/>
      <w:bookmarkEnd w:id="444"/>
      <w:bookmarkEnd w:id="445"/>
      <w:r w:rsidRPr="003249C5">
        <w:rPr>
          <w:rFonts w:ascii="Times New Roman" w:hAnsi="Times New Roman"/>
          <w:b/>
          <w:bCs/>
          <w:kern w:val="36"/>
          <w:sz w:val="28"/>
          <w:szCs w:val="24"/>
          <w:lang w:eastAsia="pl-PL"/>
        </w:rPr>
        <w:t>§ 24.  CEREMONIAŁ SZKOŁY</w:t>
      </w:r>
    </w:p>
    <w:p w14:paraId="24EE033A" w14:textId="77777777" w:rsidR="006C4376" w:rsidRPr="003249C5" w:rsidRDefault="006C4376" w:rsidP="00CA22C0">
      <w:pPr>
        <w:spacing w:after="0"/>
        <w:jc w:val="both"/>
        <w:outlineLvl w:val="0"/>
        <w:rPr>
          <w:rFonts w:ascii="Times New Roman" w:hAnsi="Times New Roman"/>
          <w:b/>
          <w:bCs/>
          <w:kern w:val="36"/>
          <w:sz w:val="24"/>
          <w:szCs w:val="24"/>
          <w:lang w:eastAsia="pl-PL"/>
        </w:rPr>
      </w:pPr>
    </w:p>
    <w:p w14:paraId="59FE95EB" w14:textId="77777777" w:rsidR="006C4376" w:rsidRPr="003249C5" w:rsidRDefault="006C4376" w:rsidP="00C3185F">
      <w:pPr>
        <w:pStyle w:val="Akapitzlist"/>
        <w:numPr>
          <w:ilvl w:val="0"/>
          <w:numId w:val="204"/>
        </w:numPr>
        <w:spacing w:after="0"/>
        <w:jc w:val="both"/>
        <w:rPr>
          <w:rFonts w:ascii="Times New Roman" w:hAnsi="Times New Roman"/>
          <w:b/>
          <w:sz w:val="24"/>
          <w:szCs w:val="24"/>
          <w:lang w:eastAsia="pl-PL"/>
        </w:rPr>
      </w:pPr>
      <w:r w:rsidRPr="003249C5">
        <w:rPr>
          <w:rFonts w:ascii="Times New Roman" w:hAnsi="Times New Roman"/>
          <w:b/>
          <w:sz w:val="24"/>
          <w:szCs w:val="24"/>
          <w:lang w:eastAsia="pl-PL"/>
        </w:rPr>
        <w:t>Uroczystości i symbole szkolne</w:t>
      </w:r>
    </w:p>
    <w:p w14:paraId="16CA4E03" w14:textId="77777777" w:rsidR="006C4376" w:rsidRPr="003249C5" w:rsidRDefault="006C4376" w:rsidP="00CA22C0">
      <w:pPr>
        <w:spacing w:after="0"/>
        <w:ind w:firstLine="341"/>
        <w:jc w:val="both"/>
        <w:rPr>
          <w:rFonts w:ascii="Times New Roman" w:hAnsi="Times New Roman"/>
          <w:sz w:val="24"/>
          <w:szCs w:val="24"/>
          <w:lang w:eastAsia="pl-PL"/>
        </w:rPr>
      </w:pPr>
      <w:r w:rsidRPr="003249C5">
        <w:rPr>
          <w:rFonts w:ascii="Times New Roman" w:hAnsi="Times New Roman"/>
          <w:sz w:val="24"/>
          <w:szCs w:val="24"/>
          <w:lang w:eastAsia="pl-PL"/>
        </w:rPr>
        <w:t>Do najważniejszych uroczystości tworzących ceremoniał szkolny będziemy zaliczać:</w:t>
      </w:r>
    </w:p>
    <w:p w14:paraId="6A1F834F" w14:textId="77777777" w:rsidR="00853890" w:rsidRPr="003249C5" w:rsidRDefault="006C4376" w:rsidP="00C3185F">
      <w:pPr>
        <w:pStyle w:val="Akapitzlist"/>
        <w:numPr>
          <w:ilvl w:val="1"/>
          <w:numId w:val="205"/>
        </w:numPr>
        <w:spacing w:after="0"/>
        <w:jc w:val="both"/>
        <w:rPr>
          <w:rFonts w:ascii="Times New Roman" w:hAnsi="Times New Roman"/>
          <w:sz w:val="24"/>
          <w:szCs w:val="24"/>
          <w:lang w:eastAsia="pl-PL"/>
        </w:rPr>
      </w:pPr>
      <w:r w:rsidRPr="003249C5">
        <w:rPr>
          <w:rFonts w:ascii="Times New Roman" w:hAnsi="Times New Roman"/>
          <w:sz w:val="24"/>
          <w:szCs w:val="24"/>
          <w:lang w:eastAsia="pl-PL"/>
        </w:rPr>
        <w:t>rozpoczęcie i zakończenie roku szkolnego</w:t>
      </w:r>
    </w:p>
    <w:p w14:paraId="55FD4CB5" w14:textId="77777777" w:rsidR="00853890" w:rsidRPr="003249C5" w:rsidRDefault="006C4376" w:rsidP="00C3185F">
      <w:pPr>
        <w:pStyle w:val="Akapitzlist"/>
        <w:numPr>
          <w:ilvl w:val="1"/>
          <w:numId w:val="205"/>
        </w:numPr>
        <w:spacing w:after="0"/>
        <w:jc w:val="both"/>
        <w:rPr>
          <w:rFonts w:ascii="Times New Roman" w:hAnsi="Times New Roman"/>
          <w:sz w:val="24"/>
          <w:szCs w:val="24"/>
          <w:lang w:eastAsia="pl-PL"/>
        </w:rPr>
      </w:pPr>
      <w:r w:rsidRPr="003249C5">
        <w:rPr>
          <w:rFonts w:ascii="Times New Roman" w:hAnsi="Times New Roman"/>
          <w:sz w:val="24"/>
          <w:szCs w:val="24"/>
          <w:lang w:eastAsia="pl-PL"/>
        </w:rPr>
        <w:t>inne uroczystości szkolne odbywające się z udziałem sztandaru szkoły (np. wręczenie stypendiów Prezesa Rady Ministrów, uroczystości związane z patronem, pożegnanie uczniów kończących szkołę, inne święto szkolne),</w:t>
      </w:r>
    </w:p>
    <w:p w14:paraId="7174A1E1" w14:textId="77777777" w:rsidR="006C4376" w:rsidRPr="00853890" w:rsidRDefault="006C4376" w:rsidP="00C3185F">
      <w:pPr>
        <w:pStyle w:val="Akapitzlist"/>
        <w:numPr>
          <w:ilvl w:val="1"/>
          <w:numId w:val="205"/>
        </w:numPr>
        <w:spacing w:after="0"/>
        <w:jc w:val="both"/>
        <w:rPr>
          <w:rFonts w:ascii="Times New Roman" w:hAnsi="Times New Roman"/>
          <w:sz w:val="24"/>
          <w:szCs w:val="24"/>
          <w:lang w:eastAsia="pl-PL"/>
        </w:rPr>
      </w:pPr>
      <w:r w:rsidRPr="00853890">
        <w:rPr>
          <w:rFonts w:ascii="Times New Roman" w:hAnsi="Times New Roman"/>
          <w:sz w:val="24"/>
          <w:szCs w:val="24"/>
          <w:lang w:eastAsia="pl-PL"/>
        </w:rPr>
        <w:t>uroczystości związane ze świętami narodowymi:</w:t>
      </w:r>
    </w:p>
    <w:p w14:paraId="227324AF" w14:textId="77777777" w:rsidR="001F08D0" w:rsidRDefault="006C4376" w:rsidP="00C3185F">
      <w:pPr>
        <w:pStyle w:val="Nagwek4"/>
        <w:numPr>
          <w:ilvl w:val="0"/>
          <w:numId w:val="214"/>
        </w:numPr>
        <w:spacing w:line="276" w:lineRule="auto"/>
        <w:rPr>
          <w:lang w:eastAsia="pl-PL"/>
        </w:rPr>
      </w:pPr>
      <w:r w:rsidRPr="005F307F">
        <w:rPr>
          <w:lang w:eastAsia="pl-PL"/>
        </w:rPr>
        <w:t>11 listopada - Narodowe Święto Niepodległości,</w:t>
      </w:r>
    </w:p>
    <w:p w14:paraId="36530F70" w14:textId="77777777" w:rsidR="006C4376" w:rsidRPr="001F08D0" w:rsidRDefault="006C4376" w:rsidP="00C3185F">
      <w:pPr>
        <w:pStyle w:val="Nagwek4"/>
        <w:numPr>
          <w:ilvl w:val="0"/>
          <w:numId w:val="214"/>
        </w:numPr>
        <w:spacing w:line="276" w:lineRule="auto"/>
        <w:rPr>
          <w:lang w:eastAsia="pl-PL"/>
        </w:rPr>
      </w:pPr>
      <w:r w:rsidRPr="001F08D0">
        <w:rPr>
          <w:szCs w:val="24"/>
          <w:lang w:eastAsia="pl-PL"/>
        </w:rPr>
        <w:t>3 maja - Święto Narodowe 3 Maja</w:t>
      </w:r>
    </w:p>
    <w:p w14:paraId="2B840891" w14:textId="77777777" w:rsidR="006C4376" w:rsidRPr="00853890" w:rsidRDefault="006C4376" w:rsidP="00C3185F">
      <w:pPr>
        <w:pStyle w:val="Akapitzlist"/>
        <w:numPr>
          <w:ilvl w:val="1"/>
          <w:numId w:val="205"/>
        </w:numPr>
        <w:tabs>
          <w:tab w:val="left" w:pos="1134"/>
        </w:tabs>
        <w:spacing w:after="0"/>
        <w:jc w:val="both"/>
        <w:rPr>
          <w:rFonts w:ascii="Times New Roman" w:hAnsi="Times New Roman"/>
          <w:sz w:val="24"/>
          <w:szCs w:val="24"/>
          <w:lang w:eastAsia="pl-PL"/>
        </w:rPr>
      </w:pPr>
      <w:r w:rsidRPr="00853890">
        <w:rPr>
          <w:rFonts w:ascii="Times New Roman" w:hAnsi="Times New Roman"/>
          <w:sz w:val="24"/>
          <w:szCs w:val="24"/>
          <w:lang w:eastAsia="pl-PL"/>
        </w:rPr>
        <w:t xml:space="preserve">czystości nawiązujące do ważnych wydarzeń historycznych w państwie </w:t>
      </w:r>
      <w:r w:rsidRPr="00853890">
        <w:rPr>
          <w:rFonts w:ascii="Times New Roman" w:hAnsi="Times New Roman"/>
          <w:sz w:val="24"/>
          <w:szCs w:val="24"/>
          <w:lang w:eastAsia="pl-PL"/>
        </w:rPr>
        <w:br/>
        <w:t>i regionie to min:</w:t>
      </w:r>
    </w:p>
    <w:p w14:paraId="03496418" w14:textId="77777777" w:rsidR="001F08D0" w:rsidRDefault="006C4376" w:rsidP="00C3185F">
      <w:pPr>
        <w:pStyle w:val="Akapitzlist"/>
        <w:numPr>
          <w:ilvl w:val="2"/>
          <w:numId w:val="215"/>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1 września - agresja Niemiec hitlerowskich na Polskę,</w:t>
      </w:r>
    </w:p>
    <w:p w14:paraId="31918FC9" w14:textId="77777777" w:rsidR="001F08D0" w:rsidRDefault="006C4376" w:rsidP="00C3185F">
      <w:pPr>
        <w:pStyle w:val="Akapitzlist"/>
        <w:numPr>
          <w:ilvl w:val="2"/>
          <w:numId w:val="215"/>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lastRenderedPageBreak/>
        <w:t>17 września - agresja Rosji Sowieckiej na nasz kraj,</w:t>
      </w:r>
    </w:p>
    <w:p w14:paraId="3845EC29" w14:textId="77777777" w:rsidR="001F08D0" w:rsidRDefault="006C4376" w:rsidP="00C3185F">
      <w:pPr>
        <w:pStyle w:val="Akapitzlist"/>
        <w:numPr>
          <w:ilvl w:val="2"/>
          <w:numId w:val="215"/>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27 grudnia - wybuch Powstania Wielkopolskiego,</w:t>
      </w:r>
    </w:p>
    <w:p w14:paraId="6D81BF14" w14:textId="77777777" w:rsidR="006C4376" w:rsidRPr="001F08D0" w:rsidRDefault="006C4376" w:rsidP="00C3185F">
      <w:pPr>
        <w:pStyle w:val="Akapitzlist"/>
        <w:numPr>
          <w:ilvl w:val="2"/>
          <w:numId w:val="215"/>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28 czerwca - Poznański Czerwiec</w:t>
      </w:r>
      <w:r w:rsidR="003D256A">
        <w:rPr>
          <w:rFonts w:ascii="Times New Roman" w:hAnsi="Times New Roman"/>
          <w:sz w:val="24"/>
          <w:szCs w:val="24"/>
          <w:lang w:eastAsia="pl-PL"/>
        </w:rPr>
        <w:t xml:space="preserve"> </w:t>
      </w:r>
      <w:r w:rsidRPr="001F08D0">
        <w:rPr>
          <w:rFonts w:ascii="Times New Roman" w:hAnsi="Times New Roman"/>
          <w:sz w:val="24"/>
          <w:szCs w:val="24"/>
          <w:lang w:eastAsia="pl-PL"/>
        </w:rPr>
        <w:t>1956 roku.</w:t>
      </w:r>
    </w:p>
    <w:p w14:paraId="258C4878" w14:textId="77777777" w:rsidR="006C4376" w:rsidRPr="00853890" w:rsidRDefault="006C4376" w:rsidP="00C3185F">
      <w:pPr>
        <w:pStyle w:val="Akapitzlist"/>
        <w:numPr>
          <w:ilvl w:val="1"/>
          <w:numId w:val="205"/>
        </w:numPr>
        <w:tabs>
          <w:tab w:val="left" w:pos="1134"/>
        </w:tabs>
        <w:spacing w:after="0"/>
        <w:jc w:val="both"/>
        <w:rPr>
          <w:rFonts w:ascii="Times New Roman" w:hAnsi="Times New Roman"/>
          <w:sz w:val="24"/>
          <w:szCs w:val="24"/>
          <w:lang w:eastAsia="pl-PL"/>
        </w:rPr>
      </w:pPr>
      <w:r w:rsidRPr="00853890">
        <w:rPr>
          <w:rFonts w:ascii="Times New Roman" w:hAnsi="Times New Roman"/>
          <w:sz w:val="24"/>
          <w:szCs w:val="24"/>
          <w:lang w:eastAsia="pl-PL"/>
        </w:rPr>
        <w:t>Do najważniejszych symboli szkolnych zaliczamy:</w:t>
      </w:r>
    </w:p>
    <w:p w14:paraId="11C4F425" w14:textId="77777777" w:rsidR="006C4376" w:rsidRPr="001F08D0" w:rsidRDefault="006C4376" w:rsidP="00C3185F">
      <w:pPr>
        <w:pStyle w:val="Akapitzlist"/>
        <w:numPr>
          <w:ilvl w:val="0"/>
          <w:numId w:val="216"/>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godło szkoły</w:t>
      </w:r>
    </w:p>
    <w:p w14:paraId="4BD6ED08"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 xml:space="preserve">Godło szkoły  jest znakiem rozpoznawczym szkoły. Należy je eksponować </w:t>
      </w:r>
      <w:r w:rsidRPr="005F307F">
        <w:rPr>
          <w:rFonts w:ascii="Times New Roman" w:hAnsi="Times New Roman"/>
          <w:sz w:val="24"/>
          <w:szCs w:val="24"/>
          <w:lang w:eastAsia="pl-PL"/>
        </w:rPr>
        <w:br/>
        <w:t xml:space="preserve">podczas uroczystości, na dyplomach, oficjalnych pismach urzędowych szkoły, </w:t>
      </w:r>
      <w:r w:rsidRPr="005F307F">
        <w:rPr>
          <w:rFonts w:ascii="Times New Roman" w:hAnsi="Times New Roman"/>
          <w:sz w:val="24"/>
          <w:szCs w:val="24"/>
          <w:lang w:eastAsia="pl-PL"/>
        </w:rPr>
        <w:br/>
        <w:t>znaczkach, identyfikatorach.</w:t>
      </w:r>
    </w:p>
    <w:p w14:paraId="0F503196" w14:textId="77777777" w:rsidR="006C4376" w:rsidRPr="001F08D0" w:rsidRDefault="006C4376" w:rsidP="00C3185F">
      <w:pPr>
        <w:pStyle w:val="Akapitzlist"/>
        <w:numPr>
          <w:ilvl w:val="0"/>
          <w:numId w:val="216"/>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sztandar szkoły</w:t>
      </w:r>
    </w:p>
    <w:p w14:paraId="128B0DA1"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Sztandar szkoły  składać się z prostokątnego płatu tkaniny obszytego złotą frędzlą. Prawa strona jest w barwie czerwonej z umieszczonym  godłem państwowym. Lewa strona jest w kolorze kremowym , na tle której znajduje się wizerunek patrona oraz napis z nazwą i imieniem szkoły.</w:t>
      </w:r>
    </w:p>
    <w:p w14:paraId="7B968D8F" w14:textId="77777777" w:rsidR="006C4376" w:rsidRPr="001F08D0" w:rsidRDefault="006C4376" w:rsidP="00C3185F">
      <w:pPr>
        <w:pStyle w:val="Akapitzlist"/>
        <w:numPr>
          <w:ilvl w:val="0"/>
          <w:numId w:val="216"/>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hymn szkoły</w:t>
      </w:r>
    </w:p>
    <w:p w14:paraId="59C1B05E" w14:textId="77777777" w:rsidR="006C4376" w:rsidRPr="00853890" w:rsidRDefault="006C4376" w:rsidP="00C3185F">
      <w:pPr>
        <w:pStyle w:val="Akapitzlist"/>
        <w:numPr>
          <w:ilvl w:val="1"/>
          <w:numId w:val="205"/>
        </w:numPr>
        <w:tabs>
          <w:tab w:val="left" w:pos="1134"/>
        </w:tabs>
        <w:spacing w:after="0"/>
        <w:jc w:val="both"/>
        <w:rPr>
          <w:rFonts w:ascii="Times New Roman" w:hAnsi="Times New Roman"/>
          <w:sz w:val="24"/>
          <w:szCs w:val="24"/>
          <w:lang w:eastAsia="pl-PL"/>
        </w:rPr>
      </w:pPr>
      <w:r w:rsidRPr="00853890">
        <w:rPr>
          <w:rFonts w:ascii="Times New Roman" w:hAnsi="Times New Roman"/>
          <w:sz w:val="24"/>
          <w:szCs w:val="24"/>
          <w:lang w:eastAsia="pl-PL"/>
        </w:rPr>
        <w:t>Poczet sztandarowy w szkole</w:t>
      </w:r>
    </w:p>
    <w:p w14:paraId="7697E514" w14:textId="77777777" w:rsidR="006C4376" w:rsidRPr="001F08D0" w:rsidRDefault="006C4376" w:rsidP="00C3185F">
      <w:pPr>
        <w:pStyle w:val="Akapitzlist"/>
        <w:numPr>
          <w:ilvl w:val="0"/>
          <w:numId w:val="217"/>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Sztandarem opiekuje się poczet sztandarowy (3 osoby) wybrany spośród uczniów, zaproponowanych przez samorząd uczniowski a zaakceptowanych przez radę pedagogiczną. Obok zasadniczego składu jest wybierany także skład „rezerwowy".</w:t>
      </w:r>
    </w:p>
    <w:p w14:paraId="3C3C35CA" w14:textId="77777777" w:rsidR="006C4376" w:rsidRPr="001F08D0" w:rsidRDefault="006C4376" w:rsidP="00C3185F">
      <w:pPr>
        <w:pStyle w:val="Akapitzlist"/>
        <w:numPr>
          <w:ilvl w:val="0"/>
          <w:numId w:val="217"/>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Sztandar powinien uczestniczyć w najważniejszych uroczystościach szkolnych (wymienionych powyżej), poza szkołą na zaproszenie innych szkół i instytucji oraz w uroczystościach państwowych i regionalnych.</w:t>
      </w:r>
    </w:p>
    <w:p w14:paraId="6CE8543B" w14:textId="77777777" w:rsidR="006C4376" w:rsidRPr="001F08D0" w:rsidRDefault="006C4376" w:rsidP="00C3185F">
      <w:pPr>
        <w:pStyle w:val="Akapitzlist"/>
        <w:numPr>
          <w:ilvl w:val="0"/>
          <w:numId w:val="217"/>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W  przypadku,   gdy   poczet   sztandarowy  uczestniczy  w  uroczystościach pogrzebowych lub ogłoszono żałobę narodową, sztandar powinien być ozdobiony czarnym kirem. Sposób udekorowania flagi kirem:</w:t>
      </w:r>
    </w:p>
    <w:p w14:paraId="27F45113"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 xml:space="preserve">wstążka czarnej materii zaczyna się w lewym górnym rogu, a kończy </w:t>
      </w:r>
      <w:r w:rsidRPr="005F307F">
        <w:rPr>
          <w:rFonts w:ascii="Times New Roman" w:hAnsi="Times New Roman"/>
          <w:sz w:val="24"/>
          <w:szCs w:val="24"/>
          <w:lang w:eastAsia="pl-PL"/>
        </w:rPr>
        <w:br/>
        <w:t>w połowie szerokości dolnej, czerwonej materii flagi. Nie jest określona szerokość kiru. Na sztandarze wstążkę kiru przywiesza się w miejscu jego zamocowania na drzewcu od lewej górnej strony do prawej. Podczas dłuższych przemarszów dopuszcza się możliwość trzymania sztandaru na ramieniu. Jednak przy wchodzeniu na salę lub plac uroczystości zawsze należy pochylić go do przodu</w:t>
      </w:r>
    </w:p>
    <w:p w14:paraId="62D70045" w14:textId="77777777" w:rsidR="006C4376" w:rsidRPr="001F08D0" w:rsidRDefault="006C4376" w:rsidP="00C3185F">
      <w:pPr>
        <w:pStyle w:val="Akapitzlist"/>
        <w:numPr>
          <w:ilvl w:val="0"/>
          <w:numId w:val="217"/>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wiernych, podnosząc sztandar do pionu. W trakcie mszy św. lub innej uroczystości członkowie pocztu sztandarowego nie klękają, nie przekazują znaku pokoju i nie wykonują żadnych innych gestów, stojąc cały czas w pozycji   „Baczność" lub „Spocznij". Pochylenie sztandaru pod kątem 45% do przodu w pozycji „Baczność" następuje w następujących sytuacjach:</w:t>
      </w:r>
    </w:p>
    <w:p w14:paraId="6D324402" w14:textId="77777777" w:rsidR="001F08D0" w:rsidRDefault="006C4376" w:rsidP="00C3185F">
      <w:pPr>
        <w:pStyle w:val="Akapitzlist"/>
        <w:numPr>
          <w:ilvl w:val="0"/>
          <w:numId w:val="218"/>
        </w:numPr>
        <w:spacing w:after="0"/>
        <w:jc w:val="both"/>
        <w:rPr>
          <w:rFonts w:ascii="Times New Roman" w:hAnsi="Times New Roman"/>
          <w:sz w:val="24"/>
          <w:szCs w:val="24"/>
          <w:lang w:eastAsia="pl-PL"/>
        </w:rPr>
      </w:pPr>
      <w:r w:rsidRPr="001F08D0">
        <w:rPr>
          <w:rFonts w:ascii="Times New Roman" w:hAnsi="Times New Roman"/>
          <w:sz w:val="24"/>
          <w:szCs w:val="24"/>
          <w:lang w:eastAsia="pl-PL"/>
        </w:rPr>
        <w:t>podczas każdego podniesienia Hostii: w czasie Przemienienia, przed Komunią św. oraz w trakcie trzykrotnego podniesienia Monstrancji przy wystawieniu Najświętszego Sakramentu;</w:t>
      </w:r>
    </w:p>
    <w:p w14:paraId="3C6804FA" w14:textId="77777777" w:rsidR="001F08D0" w:rsidRDefault="006C4376" w:rsidP="00C3185F">
      <w:pPr>
        <w:pStyle w:val="Akapitzlist"/>
        <w:numPr>
          <w:ilvl w:val="0"/>
          <w:numId w:val="218"/>
        </w:numPr>
        <w:spacing w:after="0"/>
        <w:jc w:val="both"/>
        <w:rPr>
          <w:rFonts w:ascii="Times New Roman" w:hAnsi="Times New Roman"/>
          <w:sz w:val="24"/>
          <w:szCs w:val="24"/>
          <w:lang w:eastAsia="pl-PL"/>
        </w:rPr>
      </w:pPr>
      <w:r w:rsidRPr="001F08D0">
        <w:rPr>
          <w:rFonts w:ascii="Times New Roman" w:hAnsi="Times New Roman"/>
          <w:sz w:val="24"/>
          <w:szCs w:val="24"/>
          <w:lang w:eastAsia="pl-PL"/>
        </w:rPr>
        <w:t>podczas opuszczania trumny do grobu;</w:t>
      </w:r>
    </w:p>
    <w:p w14:paraId="7D93B538" w14:textId="77777777" w:rsidR="001F08D0" w:rsidRDefault="006C4376" w:rsidP="00C3185F">
      <w:pPr>
        <w:pStyle w:val="Akapitzlist"/>
        <w:numPr>
          <w:ilvl w:val="0"/>
          <w:numId w:val="218"/>
        </w:numPr>
        <w:spacing w:after="0"/>
        <w:jc w:val="both"/>
        <w:rPr>
          <w:rFonts w:ascii="Times New Roman" w:hAnsi="Times New Roman"/>
          <w:sz w:val="24"/>
          <w:szCs w:val="24"/>
          <w:lang w:eastAsia="pl-PL"/>
        </w:rPr>
      </w:pPr>
      <w:r w:rsidRPr="001F08D0">
        <w:rPr>
          <w:rFonts w:ascii="Times New Roman" w:hAnsi="Times New Roman"/>
          <w:sz w:val="24"/>
          <w:szCs w:val="24"/>
          <w:lang w:eastAsia="pl-PL"/>
        </w:rPr>
        <w:t>podczas ogłoszenia minuty ciszy dla uczczenia czyjejś pamięci;</w:t>
      </w:r>
    </w:p>
    <w:p w14:paraId="269C33B6" w14:textId="77777777" w:rsidR="006C4376" w:rsidRPr="001F08D0" w:rsidRDefault="006C4376" w:rsidP="00C3185F">
      <w:pPr>
        <w:pStyle w:val="Akapitzlist"/>
        <w:numPr>
          <w:ilvl w:val="0"/>
          <w:numId w:val="218"/>
        </w:numPr>
        <w:spacing w:after="0"/>
        <w:jc w:val="both"/>
        <w:rPr>
          <w:rFonts w:ascii="Times New Roman" w:hAnsi="Times New Roman"/>
          <w:sz w:val="24"/>
          <w:szCs w:val="24"/>
          <w:lang w:eastAsia="pl-PL"/>
        </w:rPr>
      </w:pPr>
      <w:r w:rsidRPr="001F08D0">
        <w:rPr>
          <w:rFonts w:ascii="Times New Roman" w:hAnsi="Times New Roman"/>
          <w:sz w:val="24"/>
          <w:szCs w:val="24"/>
          <w:lang w:eastAsia="pl-PL"/>
        </w:rPr>
        <w:lastRenderedPageBreak/>
        <w:t>podczas składania wieńców, kwiatów i zniczy przez wyznaczone delegacje; na każde polecenie opuszczenia sztandaru wydane przez kapłana lub inną przemawiającą osobę.</w:t>
      </w:r>
    </w:p>
    <w:p w14:paraId="51788516" w14:textId="77777777" w:rsidR="006C4376" w:rsidRPr="00853890" w:rsidRDefault="006C4376" w:rsidP="00C3185F">
      <w:pPr>
        <w:pStyle w:val="Akapitzlist"/>
        <w:numPr>
          <w:ilvl w:val="0"/>
          <w:numId w:val="204"/>
        </w:numPr>
        <w:spacing w:after="0"/>
        <w:jc w:val="both"/>
        <w:rPr>
          <w:rFonts w:ascii="Times New Roman" w:hAnsi="Times New Roman"/>
          <w:b/>
          <w:sz w:val="24"/>
          <w:szCs w:val="24"/>
          <w:lang w:eastAsia="pl-PL"/>
        </w:rPr>
      </w:pPr>
      <w:r w:rsidRPr="00853890">
        <w:rPr>
          <w:rFonts w:ascii="Times New Roman" w:hAnsi="Times New Roman"/>
          <w:b/>
          <w:sz w:val="24"/>
          <w:szCs w:val="24"/>
          <w:lang w:eastAsia="pl-PL"/>
        </w:rPr>
        <w:t>Chorąży i asysta powinni być ubrani odświętnie:</w:t>
      </w:r>
    </w:p>
    <w:p w14:paraId="17969122" w14:textId="77777777" w:rsidR="001F08D0" w:rsidRDefault="006C4376" w:rsidP="00C3185F">
      <w:pPr>
        <w:pStyle w:val="Akapitzlist"/>
        <w:numPr>
          <w:ilvl w:val="1"/>
          <w:numId w:val="219"/>
        </w:numPr>
        <w:spacing w:after="0"/>
        <w:jc w:val="both"/>
        <w:rPr>
          <w:rFonts w:ascii="Times New Roman" w:hAnsi="Times New Roman"/>
          <w:sz w:val="24"/>
          <w:szCs w:val="24"/>
          <w:lang w:eastAsia="pl-PL"/>
        </w:rPr>
      </w:pPr>
      <w:r w:rsidRPr="001F08D0">
        <w:rPr>
          <w:rFonts w:ascii="Times New Roman" w:hAnsi="Times New Roman"/>
          <w:sz w:val="24"/>
          <w:szCs w:val="24"/>
          <w:lang w:eastAsia="pl-PL"/>
        </w:rPr>
        <w:t>uczeń: ciemny garnitur , biała koszula i krawat,</w:t>
      </w:r>
    </w:p>
    <w:p w14:paraId="064A8DA9" w14:textId="77777777" w:rsidR="006C4376" w:rsidRPr="001F08D0" w:rsidRDefault="006C4376" w:rsidP="00C3185F">
      <w:pPr>
        <w:pStyle w:val="Akapitzlist"/>
        <w:numPr>
          <w:ilvl w:val="1"/>
          <w:numId w:val="219"/>
        </w:numPr>
        <w:spacing w:after="0"/>
        <w:jc w:val="both"/>
        <w:rPr>
          <w:rFonts w:ascii="Times New Roman" w:hAnsi="Times New Roman"/>
          <w:sz w:val="24"/>
          <w:szCs w:val="24"/>
          <w:lang w:eastAsia="pl-PL"/>
        </w:rPr>
      </w:pPr>
      <w:r w:rsidRPr="001F08D0">
        <w:rPr>
          <w:rFonts w:ascii="Times New Roman" w:hAnsi="Times New Roman"/>
          <w:sz w:val="24"/>
          <w:szCs w:val="24"/>
          <w:lang w:eastAsia="pl-PL"/>
        </w:rPr>
        <w:t>uczennice: białe bluzki i ciemne spódnice (ciemny kostium).</w:t>
      </w:r>
    </w:p>
    <w:p w14:paraId="75294ABB"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Insygnia pocztu sztandarowego:</w:t>
      </w:r>
    </w:p>
    <w:p w14:paraId="4C24ECEE" w14:textId="77777777" w:rsidR="00DE4DEA" w:rsidRDefault="006C4376" w:rsidP="00C3185F">
      <w:pPr>
        <w:pStyle w:val="Akapitzlist"/>
        <w:numPr>
          <w:ilvl w:val="1"/>
          <w:numId w:val="167"/>
        </w:numPr>
        <w:spacing w:after="0"/>
        <w:jc w:val="both"/>
        <w:rPr>
          <w:rFonts w:ascii="Times New Roman" w:hAnsi="Times New Roman"/>
          <w:sz w:val="24"/>
          <w:szCs w:val="24"/>
          <w:lang w:eastAsia="pl-PL"/>
        </w:rPr>
      </w:pPr>
      <w:r w:rsidRPr="00DE4DEA">
        <w:rPr>
          <w:rFonts w:ascii="Times New Roman" w:hAnsi="Times New Roman"/>
          <w:sz w:val="24"/>
          <w:szCs w:val="24"/>
          <w:lang w:eastAsia="pl-PL"/>
        </w:rPr>
        <w:t>biało-czerwone szarfy przewieszone przez prawe ramię, zwrócone kolorem</w:t>
      </w:r>
      <w:r w:rsidR="00DE4DEA">
        <w:rPr>
          <w:rFonts w:ascii="Times New Roman" w:hAnsi="Times New Roman"/>
          <w:sz w:val="24"/>
          <w:szCs w:val="24"/>
          <w:lang w:eastAsia="pl-PL"/>
        </w:rPr>
        <w:t xml:space="preserve"> </w:t>
      </w:r>
      <w:r w:rsidR="00C542D4">
        <w:rPr>
          <w:rFonts w:ascii="Times New Roman" w:hAnsi="Times New Roman"/>
          <w:sz w:val="24"/>
          <w:szCs w:val="24"/>
          <w:lang w:eastAsia="pl-PL"/>
        </w:rPr>
        <w:t>białym</w:t>
      </w:r>
      <w:r w:rsidR="00DE4DEA">
        <w:rPr>
          <w:rFonts w:ascii="Times New Roman" w:hAnsi="Times New Roman"/>
          <w:sz w:val="24"/>
          <w:szCs w:val="24"/>
          <w:lang w:eastAsia="pl-PL"/>
        </w:rPr>
        <w:br/>
      </w:r>
      <w:r w:rsidRPr="00DE4DEA">
        <w:rPr>
          <w:rFonts w:ascii="Times New Roman" w:hAnsi="Times New Roman"/>
          <w:sz w:val="24"/>
          <w:szCs w:val="24"/>
          <w:lang w:eastAsia="pl-PL"/>
        </w:rPr>
        <w:t>w stronę  kołnierza, spięte na lewym biodrze, białe rękawiczki.</w:t>
      </w:r>
    </w:p>
    <w:p w14:paraId="3FA2502F" w14:textId="77777777" w:rsidR="00DE4DEA" w:rsidRDefault="006C4376" w:rsidP="00C3185F">
      <w:pPr>
        <w:pStyle w:val="Akapitzlist"/>
        <w:numPr>
          <w:ilvl w:val="1"/>
          <w:numId w:val="167"/>
        </w:numPr>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Insygnia pocztu sztandarowego przechowywane są w gablocie umieszczonej na </w:t>
      </w:r>
      <w:r w:rsidRPr="00DE4DEA">
        <w:rPr>
          <w:rFonts w:ascii="Times New Roman" w:hAnsi="Times New Roman"/>
          <w:sz w:val="24"/>
          <w:szCs w:val="24"/>
          <w:lang w:eastAsia="pl-PL"/>
        </w:rPr>
        <w:br/>
        <w:t>korytarzu dolnym.</w:t>
      </w:r>
    </w:p>
    <w:p w14:paraId="50EB003A" w14:textId="77777777" w:rsidR="006C4376" w:rsidRPr="00DE4DEA" w:rsidRDefault="006C4376" w:rsidP="00C3185F">
      <w:pPr>
        <w:pStyle w:val="Akapitzlist"/>
        <w:numPr>
          <w:ilvl w:val="1"/>
          <w:numId w:val="167"/>
        </w:numPr>
        <w:spacing w:after="0"/>
        <w:jc w:val="both"/>
        <w:rPr>
          <w:rFonts w:ascii="Times New Roman" w:hAnsi="Times New Roman"/>
          <w:sz w:val="24"/>
          <w:szCs w:val="24"/>
          <w:lang w:eastAsia="pl-PL"/>
        </w:rPr>
      </w:pPr>
      <w:r w:rsidRPr="00DE4DEA">
        <w:rPr>
          <w:rFonts w:ascii="Times New Roman" w:hAnsi="Times New Roman"/>
          <w:sz w:val="24"/>
          <w:szCs w:val="24"/>
          <w:lang w:eastAsia="pl-PL"/>
        </w:rPr>
        <w:t>Całością spraw organizacyjnych pocztu zajmuje się opiekun pocztu wyznaczony przez dyrektora spośród nauczycieli szkoły.</w:t>
      </w:r>
    </w:p>
    <w:p w14:paraId="62749326" w14:textId="77777777" w:rsidR="006C4376" w:rsidRPr="001F381E" w:rsidRDefault="006C4376" w:rsidP="00C3185F">
      <w:pPr>
        <w:pStyle w:val="Akapitzlist"/>
        <w:numPr>
          <w:ilvl w:val="0"/>
          <w:numId w:val="204"/>
        </w:numPr>
        <w:spacing w:after="0"/>
        <w:jc w:val="both"/>
        <w:rPr>
          <w:rFonts w:ascii="Times New Roman" w:hAnsi="Times New Roman"/>
          <w:sz w:val="24"/>
          <w:szCs w:val="24"/>
          <w:lang w:eastAsia="pl-PL"/>
        </w:rPr>
      </w:pPr>
      <w:r w:rsidRPr="001F381E">
        <w:rPr>
          <w:rFonts w:ascii="Times New Roman" w:hAnsi="Times New Roman"/>
          <w:b/>
          <w:bCs/>
          <w:sz w:val="24"/>
          <w:szCs w:val="24"/>
          <w:lang w:eastAsia="pl-PL"/>
        </w:rPr>
        <w:t>Szkoła posiadać własny hymn:</w:t>
      </w:r>
    </w:p>
    <w:p w14:paraId="2D3E1018" w14:textId="77777777" w:rsidR="00DE4DEA" w:rsidRDefault="006C4376" w:rsidP="00C3185F">
      <w:pPr>
        <w:pStyle w:val="Akapitzlist"/>
        <w:numPr>
          <w:ilvl w:val="2"/>
          <w:numId w:val="86"/>
        </w:numPr>
        <w:spacing w:after="0"/>
        <w:jc w:val="both"/>
        <w:rPr>
          <w:rFonts w:ascii="Times New Roman" w:hAnsi="Times New Roman"/>
          <w:sz w:val="24"/>
          <w:szCs w:val="24"/>
          <w:lang w:eastAsia="pl-PL"/>
        </w:rPr>
      </w:pPr>
      <w:r w:rsidRPr="00DE4DEA">
        <w:rPr>
          <w:rFonts w:ascii="Times New Roman" w:hAnsi="Times New Roman"/>
          <w:sz w:val="24"/>
          <w:szCs w:val="24"/>
          <w:lang w:eastAsia="pl-PL"/>
        </w:rPr>
        <w:t>Uczniowie szkoły zobowiązani są do znajomość słów hymnu szkolnego.</w:t>
      </w:r>
    </w:p>
    <w:p w14:paraId="40FC22CA" w14:textId="77777777" w:rsidR="006C4376" w:rsidRPr="00DE4DEA" w:rsidRDefault="006C4376" w:rsidP="00C3185F">
      <w:pPr>
        <w:pStyle w:val="Akapitzlist"/>
        <w:numPr>
          <w:ilvl w:val="2"/>
          <w:numId w:val="86"/>
        </w:numPr>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Podczas wykonywania hymnu szkoły uczniowie zachowują się podobnie, jak </w:t>
      </w:r>
      <w:r w:rsidRPr="00DE4DEA">
        <w:rPr>
          <w:rFonts w:ascii="Times New Roman" w:hAnsi="Times New Roman"/>
          <w:sz w:val="24"/>
          <w:szCs w:val="24"/>
          <w:lang w:eastAsia="pl-PL"/>
        </w:rPr>
        <w:br/>
        <w:t>w czasie wykonywania hymnu państwowego.</w:t>
      </w:r>
    </w:p>
    <w:p w14:paraId="23CF7075"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Opis zachowania uczniów w trakcie oficjalnych uroczystość:</w:t>
      </w:r>
    </w:p>
    <w:p w14:paraId="681A0082" w14:textId="77777777" w:rsidR="006C4376" w:rsidRPr="00DE4DEA" w:rsidRDefault="006C4376" w:rsidP="00C3185F">
      <w:pPr>
        <w:pStyle w:val="Akapitzlist"/>
        <w:numPr>
          <w:ilvl w:val="2"/>
          <w:numId w:val="62"/>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wejście dyrektora szkoły (dyrektora wraz z zaproszonymi gośćmi) do auli na </w:t>
      </w:r>
      <w:r w:rsidRPr="00DE4DEA">
        <w:rPr>
          <w:rFonts w:ascii="Times New Roman" w:hAnsi="Times New Roman"/>
          <w:sz w:val="24"/>
          <w:szCs w:val="24"/>
          <w:lang w:eastAsia="pl-PL"/>
        </w:rPr>
        <w:br/>
        <w:t>początku uroczystości, gdzie zgromadzona jest młodzież powinno być zapowiedziane przez prowadzącego:</w:t>
      </w:r>
    </w:p>
    <w:p w14:paraId="48926A6C" w14:textId="77777777" w:rsidR="006C4376" w:rsidRPr="001F08D0" w:rsidRDefault="006C4376" w:rsidP="00C3185F">
      <w:pPr>
        <w:pStyle w:val="Akapitzlist"/>
        <w:numPr>
          <w:ilvl w:val="0"/>
          <w:numId w:val="220"/>
        </w:numPr>
        <w:spacing w:after="0"/>
        <w:jc w:val="both"/>
        <w:rPr>
          <w:rFonts w:ascii="Times New Roman" w:hAnsi="Times New Roman"/>
          <w:sz w:val="24"/>
          <w:szCs w:val="24"/>
          <w:lang w:eastAsia="pl-PL"/>
        </w:rPr>
      </w:pPr>
      <w:r w:rsidRPr="001F08D0">
        <w:rPr>
          <w:rFonts w:ascii="Times New Roman" w:hAnsi="Times New Roman"/>
          <w:sz w:val="24"/>
          <w:szCs w:val="24"/>
          <w:lang w:eastAsia="pl-PL"/>
        </w:rPr>
        <w:t xml:space="preserve">Szanowni zebrani: pani/pan (imię i nazwisko), dyrektor (nazwa szkoły); co </w:t>
      </w:r>
      <w:r w:rsidRPr="001F08D0">
        <w:rPr>
          <w:rFonts w:ascii="Times New Roman" w:hAnsi="Times New Roman"/>
          <w:sz w:val="24"/>
          <w:szCs w:val="24"/>
          <w:lang w:eastAsia="pl-PL"/>
        </w:rPr>
        <w:br/>
        <w:t>powinno spowodować przyjęcie przez młodzież postawy stojącej;</w:t>
      </w:r>
    </w:p>
    <w:p w14:paraId="340979FE" w14:textId="77777777" w:rsidR="006C4376" w:rsidRPr="001F08D0" w:rsidRDefault="006C4376" w:rsidP="00C3185F">
      <w:pPr>
        <w:pStyle w:val="Akapitzlist"/>
        <w:numPr>
          <w:ilvl w:val="0"/>
          <w:numId w:val="220"/>
        </w:numPr>
        <w:spacing w:after="0"/>
        <w:jc w:val="both"/>
        <w:rPr>
          <w:rFonts w:ascii="Times New Roman" w:hAnsi="Times New Roman"/>
          <w:sz w:val="24"/>
          <w:szCs w:val="24"/>
          <w:lang w:eastAsia="pl-PL"/>
        </w:rPr>
      </w:pPr>
      <w:r w:rsidRPr="001F08D0">
        <w:rPr>
          <w:rFonts w:ascii="Times New Roman" w:hAnsi="Times New Roman"/>
          <w:sz w:val="24"/>
          <w:szCs w:val="24"/>
          <w:lang w:eastAsia="pl-PL"/>
        </w:rPr>
        <w:t>osoba prowadząca uroczystość podaje komendę :</w:t>
      </w:r>
    </w:p>
    <w:p w14:paraId="6A99C70F"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„Baczność"</w:t>
      </w:r>
    </w:p>
    <w:p w14:paraId="287676B9"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 xml:space="preserve">„Poczet sztandarowy wprowadzić" - uczniowie bez nakryć głowy, </w:t>
      </w:r>
      <w:r w:rsidRPr="005F307F">
        <w:rPr>
          <w:rFonts w:ascii="Times New Roman" w:hAnsi="Times New Roman"/>
          <w:sz w:val="24"/>
          <w:szCs w:val="24"/>
          <w:lang w:eastAsia="pl-PL"/>
        </w:rPr>
        <w:br/>
        <w:t xml:space="preserve">zachowują postawę zasadniczą. Poczet sztandarowy wchodzi na miejsce </w:t>
      </w:r>
      <w:r w:rsidRPr="005F307F">
        <w:rPr>
          <w:rFonts w:ascii="Times New Roman" w:hAnsi="Times New Roman"/>
          <w:sz w:val="24"/>
          <w:szCs w:val="24"/>
          <w:lang w:eastAsia="pl-PL"/>
        </w:rPr>
        <w:br/>
        <w:t xml:space="preserve">uroczystości. Jeśli droga przemarszu jest wąska, poczet może iść „gęsiego", </w:t>
      </w:r>
      <w:r w:rsidRPr="005F307F">
        <w:rPr>
          <w:rFonts w:ascii="Times New Roman" w:hAnsi="Times New Roman"/>
          <w:sz w:val="24"/>
          <w:szCs w:val="24"/>
          <w:lang w:eastAsia="pl-PL"/>
        </w:rPr>
        <w:br/>
        <w:t xml:space="preserve">przy czym osoba trzymająca sztandar idzie w środku. W trakcie przemarszu </w:t>
      </w:r>
      <w:r w:rsidRPr="005F307F">
        <w:rPr>
          <w:rFonts w:ascii="Times New Roman" w:hAnsi="Times New Roman"/>
          <w:sz w:val="24"/>
          <w:szCs w:val="24"/>
          <w:lang w:eastAsia="pl-PL"/>
        </w:rPr>
        <w:br/>
        <w:t xml:space="preserve">wszyscy stoją, a sztandar należy pochylić pod kątem 45° do przodu. Poczet </w:t>
      </w:r>
      <w:r w:rsidRPr="005F307F">
        <w:rPr>
          <w:rFonts w:ascii="Times New Roman" w:hAnsi="Times New Roman"/>
          <w:sz w:val="24"/>
          <w:szCs w:val="24"/>
          <w:lang w:eastAsia="pl-PL"/>
        </w:rPr>
        <w:br/>
        <w:t xml:space="preserve">zajmuje miejsce po lewej lub prawej stronie sali, przodem do </w:t>
      </w:r>
      <w:r w:rsidRPr="005F307F">
        <w:rPr>
          <w:rFonts w:ascii="Times New Roman" w:hAnsi="Times New Roman"/>
          <w:sz w:val="24"/>
          <w:szCs w:val="24"/>
          <w:lang w:eastAsia="pl-PL"/>
        </w:rPr>
        <w:br/>
        <w:t xml:space="preserve">zgromadzonych i podnosi sztandar do pionu. Poczet sztandarowy może </w:t>
      </w:r>
      <w:r w:rsidRPr="005F307F">
        <w:rPr>
          <w:rFonts w:ascii="Times New Roman" w:hAnsi="Times New Roman"/>
          <w:sz w:val="24"/>
          <w:szCs w:val="24"/>
          <w:lang w:eastAsia="pl-PL"/>
        </w:rPr>
        <w:br/>
        <w:t xml:space="preserve">wchodzić przy dźwiękach werbli z odpowiednio dobraną melodią. Po </w:t>
      </w:r>
      <w:r w:rsidRPr="005F307F">
        <w:rPr>
          <w:rFonts w:ascii="Times New Roman" w:hAnsi="Times New Roman"/>
          <w:sz w:val="24"/>
          <w:szCs w:val="24"/>
          <w:lang w:eastAsia="pl-PL"/>
        </w:rPr>
        <w:br/>
        <w:t>wprowadzeniu sztandaru, prowadzący podaje kolejną komendę:</w:t>
      </w:r>
    </w:p>
    <w:p w14:paraId="63B55CBD"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 xml:space="preserve">„Do hymnu państwowego"- uczniowie odśpiewują hymn państwowy </w:t>
      </w:r>
      <w:r w:rsidRPr="005F307F">
        <w:rPr>
          <w:rFonts w:ascii="Times New Roman" w:hAnsi="Times New Roman"/>
          <w:sz w:val="24"/>
          <w:szCs w:val="24"/>
          <w:lang w:eastAsia="pl-PL"/>
        </w:rPr>
        <w:br/>
        <w:t>„Mazurek Dąbrowskiego".</w:t>
      </w:r>
    </w:p>
    <w:p w14:paraId="3FB3AE14" w14:textId="77777777" w:rsidR="006C4376" w:rsidRPr="005F307F" w:rsidRDefault="006C4376" w:rsidP="00CA22C0">
      <w:pPr>
        <w:spacing w:after="0"/>
        <w:ind w:left="567" w:firstLine="567"/>
        <w:jc w:val="both"/>
        <w:rPr>
          <w:rFonts w:ascii="Times New Roman" w:hAnsi="Times New Roman"/>
          <w:sz w:val="24"/>
          <w:szCs w:val="24"/>
          <w:lang w:eastAsia="pl-PL"/>
        </w:rPr>
      </w:pPr>
      <w:r w:rsidRPr="005F307F">
        <w:rPr>
          <w:rFonts w:ascii="Times New Roman" w:hAnsi="Times New Roman"/>
          <w:sz w:val="24"/>
          <w:szCs w:val="24"/>
          <w:lang w:eastAsia="pl-PL"/>
        </w:rPr>
        <w:t>W trakcie hymnu sztandar jest pochylony pod kątem 45°.</w:t>
      </w:r>
    </w:p>
    <w:p w14:paraId="6B2A12EC" w14:textId="77777777" w:rsidR="006C4376" w:rsidRPr="005F307F" w:rsidRDefault="006C4376" w:rsidP="00CA22C0">
      <w:pPr>
        <w:spacing w:after="0"/>
        <w:ind w:left="567" w:firstLine="567"/>
        <w:jc w:val="both"/>
        <w:rPr>
          <w:rFonts w:ascii="Times New Roman" w:hAnsi="Times New Roman"/>
          <w:sz w:val="24"/>
          <w:szCs w:val="24"/>
          <w:lang w:eastAsia="pl-PL"/>
        </w:rPr>
      </w:pPr>
      <w:r w:rsidRPr="005F307F">
        <w:rPr>
          <w:rFonts w:ascii="Times New Roman" w:hAnsi="Times New Roman"/>
          <w:sz w:val="24"/>
          <w:szCs w:val="24"/>
          <w:lang w:eastAsia="pl-PL"/>
        </w:rPr>
        <w:t>Po odśpiewaniu hymnu prowadzący podaje komendę :</w:t>
      </w:r>
    </w:p>
    <w:p w14:paraId="4824E9E2" w14:textId="77777777" w:rsidR="006C4376" w:rsidRPr="005F307F" w:rsidRDefault="006C4376" w:rsidP="00CA22C0">
      <w:pPr>
        <w:spacing w:after="0"/>
        <w:ind w:left="567" w:firstLine="567"/>
        <w:jc w:val="both"/>
        <w:rPr>
          <w:rFonts w:ascii="Times New Roman" w:hAnsi="Times New Roman"/>
          <w:sz w:val="24"/>
          <w:szCs w:val="24"/>
          <w:lang w:eastAsia="pl-PL"/>
        </w:rPr>
      </w:pPr>
      <w:r w:rsidRPr="005F307F">
        <w:rPr>
          <w:rFonts w:ascii="Times New Roman" w:hAnsi="Times New Roman"/>
          <w:sz w:val="24"/>
          <w:szCs w:val="24"/>
          <w:lang w:eastAsia="pl-PL"/>
        </w:rPr>
        <w:t>„Po hymnie" - uczestnicy uroczystości przyjmują postawę swobodną.</w:t>
      </w:r>
    </w:p>
    <w:p w14:paraId="4B2D7092" w14:textId="77777777" w:rsidR="006C4376" w:rsidRPr="005F307F" w:rsidRDefault="006C4376" w:rsidP="00CA22C0">
      <w:pPr>
        <w:spacing w:after="0"/>
        <w:ind w:left="1134"/>
        <w:jc w:val="both"/>
        <w:rPr>
          <w:rFonts w:ascii="Times New Roman" w:hAnsi="Times New Roman"/>
          <w:sz w:val="24"/>
          <w:szCs w:val="24"/>
          <w:lang w:eastAsia="pl-PL"/>
        </w:rPr>
      </w:pPr>
      <w:r w:rsidRPr="005F307F">
        <w:rPr>
          <w:rFonts w:ascii="Times New Roman" w:hAnsi="Times New Roman"/>
          <w:sz w:val="24"/>
          <w:szCs w:val="24"/>
          <w:lang w:eastAsia="pl-PL"/>
        </w:rPr>
        <w:t>Hymn państwowy wykonywany jest na poc</w:t>
      </w:r>
      <w:r w:rsidR="001F08D0">
        <w:rPr>
          <w:rFonts w:ascii="Times New Roman" w:hAnsi="Times New Roman"/>
          <w:sz w:val="24"/>
          <w:szCs w:val="24"/>
          <w:lang w:eastAsia="pl-PL"/>
        </w:rPr>
        <w:t xml:space="preserve">zątku uroczystości, powinni go </w:t>
      </w:r>
      <w:r w:rsidRPr="005F307F">
        <w:rPr>
          <w:rFonts w:ascii="Times New Roman" w:hAnsi="Times New Roman"/>
          <w:sz w:val="24"/>
          <w:szCs w:val="24"/>
          <w:lang w:eastAsia="pl-PL"/>
        </w:rPr>
        <w:t>śpiewać wszyscy  zgromadzeni (ilość zwrotek dowolna).</w:t>
      </w:r>
    </w:p>
    <w:p w14:paraId="29447957" w14:textId="77777777" w:rsidR="006C4376" w:rsidRPr="001F08D0" w:rsidRDefault="006C4376" w:rsidP="00C3185F">
      <w:pPr>
        <w:pStyle w:val="Akapitzlist"/>
        <w:numPr>
          <w:ilvl w:val="0"/>
          <w:numId w:val="220"/>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 xml:space="preserve">Przed zakończeniem części oficjalnej uroczystości może być odśpiewany, jeśli jest, hymn szkoły. </w:t>
      </w:r>
    </w:p>
    <w:p w14:paraId="42EFD273" w14:textId="77777777" w:rsidR="006C4376" w:rsidRPr="005F307F" w:rsidRDefault="006C4376" w:rsidP="00CA22C0">
      <w:pPr>
        <w:tabs>
          <w:tab w:val="left" w:pos="1418"/>
        </w:tabs>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Prowadzący podaje komendę: „Do hymnu szkoły"</w:t>
      </w:r>
    </w:p>
    <w:p w14:paraId="05696970"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lastRenderedPageBreak/>
        <w:t>Po odśpiewaniu hymnu szkoły (sztandar pochylony pod kątem 45°)  </w:t>
      </w:r>
      <w:r w:rsidRPr="005F307F">
        <w:rPr>
          <w:rFonts w:ascii="Times New Roman" w:hAnsi="Times New Roman"/>
          <w:sz w:val="24"/>
          <w:szCs w:val="24"/>
          <w:lang w:eastAsia="pl-PL"/>
        </w:rPr>
        <w:br/>
        <w:t>prowadzący podaje komendę :</w:t>
      </w:r>
    </w:p>
    <w:p w14:paraId="37FE9121"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„Po hymnie" - uczestnicy uroczystości przyjmują postawę swobodną.</w:t>
      </w:r>
    </w:p>
    <w:p w14:paraId="3C12759B" w14:textId="77777777" w:rsidR="006C4376" w:rsidRPr="001F08D0" w:rsidRDefault="006C4376" w:rsidP="00C3185F">
      <w:pPr>
        <w:pStyle w:val="Akapitzlist"/>
        <w:numPr>
          <w:ilvl w:val="0"/>
          <w:numId w:val="220"/>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Na zakończenie części oficjalnej uroczystości prowadzący podaje komendę:</w:t>
      </w:r>
    </w:p>
    <w:p w14:paraId="2B369440" w14:textId="77777777" w:rsidR="006C4376" w:rsidRPr="001F08D0" w:rsidRDefault="006C4376" w:rsidP="00CA22C0">
      <w:pPr>
        <w:pStyle w:val="Akapitzlist"/>
        <w:spacing w:after="0"/>
        <w:ind w:left="1021"/>
        <w:jc w:val="both"/>
        <w:rPr>
          <w:rFonts w:ascii="Times New Roman" w:hAnsi="Times New Roman"/>
          <w:sz w:val="24"/>
          <w:szCs w:val="24"/>
          <w:lang w:eastAsia="pl-PL"/>
        </w:rPr>
      </w:pPr>
      <w:r w:rsidRPr="001F08D0">
        <w:rPr>
          <w:rFonts w:ascii="Times New Roman" w:hAnsi="Times New Roman"/>
          <w:sz w:val="24"/>
          <w:szCs w:val="24"/>
          <w:lang w:eastAsia="pl-PL"/>
        </w:rPr>
        <w:t>„Poczet sztandarowy wyprowadzić" zachowanie młodzieży i czynności  </w:t>
      </w:r>
      <w:r w:rsidRPr="001F08D0">
        <w:rPr>
          <w:rFonts w:ascii="Times New Roman" w:hAnsi="Times New Roman"/>
          <w:sz w:val="24"/>
          <w:szCs w:val="24"/>
          <w:lang w:eastAsia="pl-PL"/>
        </w:rPr>
        <w:br/>
        <w:t>pocztu są analogiczne do sytuacji wprowadzania pocztu do sali.</w:t>
      </w:r>
    </w:p>
    <w:p w14:paraId="67E22607" w14:textId="77777777" w:rsidR="006C4376" w:rsidRPr="001F08D0" w:rsidRDefault="006C4376" w:rsidP="00C3185F">
      <w:pPr>
        <w:pStyle w:val="Akapitzlist"/>
        <w:numPr>
          <w:ilvl w:val="0"/>
          <w:numId w:val="220"/>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 xml:space="preserve">Po części oficjalnej i wyprowadzeniu sztandaru powinna się zacząć część </w:t>
      </w:r>
      <w:r w:rsidRPr="001F08D0">
        <w:rPr>
          <w:rFonts w:ascii="Times New Roman" w:hAnsi="Times New Roman"/>
          <w:sz w:val="24"/>
          <w:szCs w:val="24"/>
          <w:lang w:eastAsia="pl-PL"/>
        </w:rPr>
        <w:br/>
        <w:t>artystyczna uroczystości.</w:t>
      </w:r>
    </w:p>
    <w:p w14:paraId="69D9BF05"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Sposób zachowania pocztu sztandarowego</w:t>
      </w:r>
    </w:p>
    <w:p w14:paraId="618212E8" w14:textId="77777777" w:rsidR="006C4376" w:rsidRPr="005F307F" w:rsidRDefault="006C4376" w:rsidP="00CA22C0">
      <w:pPr>
        <w:spacing w:after="0"/>
        <w:ind w:firstLine="341"/>
        <w:jc w:val="both"/>
        <w:rPr>
          <w:rFonts w:ascii="Times New Roman" w:hAnsi="Times New Roman"/>
          <w:sz w:val="24"/>
          <w:szCs w:val="24"/>
          <w:lang w:eastAsia="pl-PL"/>
        </w:rPr>
      </w:pPr>
      <w:r w:rsidRPr="005F307F">
        <w:rPr>
          <w:rFonts w:ascii="Times New Roman" w:hAnsi="Times New Roman"/>
          <w:sz w:val="24"/>
          <w:szCs w:val="24"/>
          <w:lang w:eastAsia="pl-PL"/>
        </w:rPr>
        <w:t>Sztandarem wykonuje się następujące chwyty;</w:t>
      </w:r>
    </w:p>
    <w:p w14:paraId="561C444B" w14:textId="77777777" w:rsidR="006C4376" w:rsidRPr="001F08D0" w:rsidRDefault="006C4376" w:rsidP="00C3185F">
      <w:pPr>
        <w:pStyle w:val="Akapitzlist"/>
        <w:numPr>
          <w:ilvl w:val="2"/>
          <w:numId w:val="220"/>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„Na ramię "„Prezentuj"</w:t>
      </w:r>
    </w:p>
    <w:p w14:paraId="1574CE4F" w14:textId="77777777" w:rsidR="006C4376" w:rsidRPr="001F08D0" w:rsidRDefault="006C4376" w:rsidP="00C3185F">
      <w:pPr>
        <w:pStyle w:val="Akapitzlist"/>
        <w:numPr>
          <w:ilvl w:val="2"/>
          <w:numId w:val="220"/>
        </w:numPr>
        <w:tabs>
          <w:tab w:val="left" w:pos="1418"/>
        </w:tabs>
        <w:spacing w:after="0"/>
        <w:jc w:val="both"/>
        <w:rPr>
          <w:rFonts w:ascii="Times New Roman" w:hAnsi="Times New Roman"/>
          <w:sz w:val="24"/>
          <w:szCs w:val="24"/>
          <w:lang w:eastAsia="pl-PL"/>
        </w:rPr>
      </w:pPr>
      <w:r w:rsidRPr="001F08D0">
        <w:rPr>
          <w:rFonts w:ascii="Times New Roman" w:hAnsi="Times New Roman"/>
          <w:sz w:val="24"/>
          <w:szCs w:val="24"/>
          <w:lang w:eastAsia="pl-PL"/>
        </w:rPr>
        <w:t>„Do nogi"</w:t>
      </w:r>
    </w:p>
    <w:p w14:paraId="3D1B771B" w14:textId="77777777" w:rsidR="001F08D0" w:rsidRDefault="006C4376" w:rsidP="00C3185F">
      <w:pPr>
        <w:pStyle w:val="Akapitzlist"/>
        <w:numPr>
          <w:ilvl w:val="0"/>
          <w:numId w:val="221"/>
        </w:numPr>
        <w:spacing w:after="0"/>
        <w:jc w:val="both"/>
        <w:rPr>
          <w:rFonts w:ascii="Times New Roman" w:hAnsi="Times New Roman"/>
          <w:sz w:val="24"/>
          <w:szCs w:val="24"/>
          <w:lang w:eastAsia="pl-PL"/>
        </w:rPr>
      </w:pPr>
      <w:r w:rsidRPr="001F08D0">
        <w:rPr>
          <w:rFonts w:ascii="Times New Roman" w:hAnsi="Times New Roman"/>
          <w:sz w:val="24"/>
          <w:szCs w:val="24"/>
          <w:lang w:eastAsia="pl-PL"/>
        </w:rPr>
        <w:t>wykonując chwyt „Na ramię", chorąży prawą ręką (pomagając sobie lewą) kładzie</w:t>
      </w:r>
      <w:r w:rsidR="001F08D0">
        <w:rPr>
          <w:rFonts w:ascii="Times New Roman" w:hAnsi="Times New Roman"/>
          <w:sz w:val="24"/>
          <w:szCs w:val="24"/>
          <w:lang w:eastAsia="pl-PL"/>
        </w:rPr>
        <w:t xml:space="preserve"> </w:t>
      </w:r>
      <w:r w:rsidRPr="001F08D0">
        <w:rPr>
          <w:rFonts w:ascii="Times New Roman" w:hAnsi="Times New Roman"/>
          <w:sz w:val="24"/>
          <w:szCs w:val="24"/>
          <w:lang w:eastAsia="pl-PL"/>
        </w:rPr>
        <w:t>drzewce na prawe ramię i trzyma je pod kątem 45</w:t>
      </w:r>
      <w:r w:rsidRPr="001F08D0">
        <w:rPr>
          <w:rFonts w:ascii="Times New Roman" w:hAnsi="Times New Roman"/>
          <w:sz w:val="24"/>
          <w:szCs w:val="24"/>
          <w:vertAlign w:val="superscript"/>
          <w:lang w:eastAsia="pl-PL"/>
        </w:rPr>
        <w:t>o</w:t>
      </w:r>
      <w:r w:rsidRPr="001F08D0">
        <w:rPr>
          <w:rFonts w:ascii="Times New Roman" w:hAnsi="Times New Roman"/>
          <w:sz w:val="24"/>
          <w:szCs w:val="24"/>
          <w:lang w:eastAsia="pl-PL"/>
        </w:rPr>
        <w:t xml:space="preserve"> (w stosunku do ramienia)</w:t>
      </w:r>
    </w:p>
    <w:p w14:paraId="61B50872" w14:textId="77777777" w:rsidR="001F08D0" w:rsidRDefault="006C4376" w:rsidP="00C3185F">
      <w:pPr>
        <w:pStyle w:val="Akapitzlist"/>
        <w:numPr>
          <w:ilvl w:val="0"/>
          <w:numId w:val="221"/>
        </w:numPr>
        <w:spacing w:after="0"/>
        <w:jc w:val="both"/>
        <w:rPr>
          <w:rFonts w:ascii="Times New Roman" w:hAnsi="Times New Roman"/>
          <w:sz w:val="24"/>
          <w:szCs w:val="24"/>
          <w:lang w:eastAsia="pl-PL"/>
        </w:rPr>
      </w:pPr>
      <w:r w:rsidRPr="001F08D0">
        <w:rPr>
          <w:rFonts w:ascii="Times New Roman" w:hAnsi="Times New Roman"/>
          <w:sz w:val="24"/>
          <w:szCs w:val="24"/>
          <w:lang w:eastAsia="pl-PL"/>
        </w:rPr>
        <w:t>wykonując chwyt „Prezentuj" z położenia „Do nogi", chorąży podnosi sztandar prawą ręką pionowo do góry wzdłuż prawego ramienia. Następnie lewą ręką chwyta drzewce sztandaru tuż pod prawą i opuszcza prawą rękę na całej długości, obejmując dolną cześć drzewca. Asysta sztandaru w postawie zasadniczej,</w:t>
      </w:r>
    </w:p>
    <w:p w14:paraId="7911DBBF" w14:textId="77777777" w:rsidR="006C4376" w:rsidRPr="001F08D0" w:rsidRDefault="006C4376" w:rsidP="00C3185F">
      <w:pPr>
        <w:pStyle w:val="Akapitzlist"/>
        <w:numPr>
          <w:ilvl w:val="0"/>
          <w:numId w:val="221"/>
        </w:numPr>
        <w:spacing w:after="0"/>
        <w:jc w:val="both"/>
        <w:rPr>
          <w:rFonts w:ascii="Times New Roman" w:hAnsi="Times New Roman"/>
          <w:sz w:val="24"/>
          <w:szCs w:val="24"/>
          <w:lang w:eastAsia="pl-PL"/>
        </w:rPr>
      </w:pPr>
      <w:r w:rsidRPr="001F08D0">
        <w:rPr>
          <w:rFonts w:ascii="Times New Roman" w:hAnsi="Times New Roman"/>
          <w:sz w:val="24"/>
          <w:szCs w:val="24"/>
          <w:lang w:eastAsia="pl-PL"/>
        </w:rPr>
        <w:t>wykonując chwyt „Do nogi' z położenia „Prezentuj" lub z położenia „Na ramię", chorąży przenosi sztandar prawą ręką (pomagając sobie lewą) do nogi.</w:t>
      </w:r>
    </w:p>
    <w:p w14:paraId="3D282287"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Chwyt „Do nogi" wykonuje się na komendę: „Baczność"</w:t>
      </w:r>
    </w:p>
    <w:p w14:paraId="47C15D80" w14:textId="77777777" w:rsidR="006C4376" w:rsidRPr="005F307F" w:rsidRDefault="006C4376" w:rsidP="00CA22C0">
      <w:pPr>
        <w:spacing w:after="0"/>
        <w:ind w:left="1021"/>
        <w:jc w:val="both"/>
        <w:rPr>
          <w:rFonts w:ascii="Times New Roman" w:hAnsi="Times New Roman"/>
          <w:sz w:val="24"/>
          <w:szCs w:val="24"/>
          <w:lang w:eastAsia="pl-PL"/>
        </w:rPr>
      </w:pPr>
      <w:r w:rsidRPr="005F307F">
        <w:rPr>
          <w:rFonts w:ascii="Times New Roman" w:hAnsi="Times New Roman"/>
          <w:sz w:val="24"/>
          <w:szCs w:val="24"/>
          <w:lang w:eastAsia="pl-PL"/>
        </w:rPr>
        <w:t xml:space="preserve">salutowanie sztandarem wykonuje się z postawy „Prezentuj", chorąży robi zwrot </w:t>
      </w:r>
      <w:r w:rsidRPr="005F307F">
        <w:rPr>
          <w:rFonts w:ascii="Times New Roman" w:hAnsi="Times New Roman"/>
          <w:sz w:val="24"/>
          <w:szCs w:val="24"/>
          <w:lang w:eastAsia="pl-PL"/>
        </w:rPr>
        <w:br/>
        <w:t xml:space="preserve">w prawo skos z równoczesnym wysunięciem lewej nogi w przód na odległość jednej stopy i pochyla sztandar w przód do 45°. Po czasie „salutowania" przenosi </w:t>
      </w:r>
      <w:r w:rsidR="004F74E8">
        <w:rPr>
          <w:rFonts w:ascii="Times New Roman" w:hAnsi="Times New Roman"/>
          <w:sz w:val="24"/>
          <w:szCs w:val="24"/>
          <w:lang w:eastAsia="pl-PL"/>
        </w:rPr>
        <w:t>s</w:t>
      </w:r>
      <w:r w:rsidRPr="005F307F">
        <w:rPr>
          <w:rFonts w:ascii="Times New Roman" w:hAnsi="Times New Roman"/>
          <w:sz w:val="24"/>
          <w:szCs w:val="24"/>
          <w:lang w:eastAsia="pl-PL"/>
        </w:rPr>
        <w:t>ztandar do postawy „Prezentuj",</w:t>
      </w:r>
    </w:p>
    <w:p w14:paraId="602CC3C6" w14:textId="77777777" w:rsidR="006C4376" w:rsidRPr="004F74E8" w:rsidRDefault="006C4376" w:rsidP="00C3185F">
      <w:pPr>
        <w:pStyle w:val="Akapitzlist"/>
        <w:numPr>
          <w:ilvl w:val="0"/>
          <w:numId w:val="222"/>
        </w:numPr>
        <w:spacing w:after="0"/>
        <w:jc w:val="both"/>
        <w:rPr>
          <w:rFonts w:ascii="Times New Roman" w:hAnsi="Times New Roman"/>
          <w:sz w:val="24"/>
          <w:szCs w:val="24"/>
          <w:lang w:eastAsia="pl-PL"/>
        </w:rPr>
      </w:pPr>
      <w:r w:rsidRPr="004F74E8">
        <w:rPr>
          <w:rFonts w:ascii="Times New Roman" w:hAnsi="Times New Roman"/>
          <w:sz w:val="24"/>
          <w:szCs w:val="24"/>
          <w:lang w:eastAsia="pl-PL"/>
        </w:rPr>
        <w:t>sztandar należy również pochylić podczas wciągania flagi państwowej na maszt oraz w przypadku ogłoszenia minuty ciszy dla uczczenia czyjejś pamięci.</w:t>
      </w:r>
    </w:p>
    <w:p w14:paraId="305F7FB0"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Ceremoniał przekazania opieki nad sztandarem odbywa się w czasie uroczystego zakończenia roku szkolnego w bezpośredniej obecności dyrektora szkoły.</w:t>
      </w:r>
    </w:p>
    <w:p w14:paraId="5AB246F9" w14:textId="77777777" w:rsidR="006C4376" w:rsidRPr="005F307F" w:rsidRDefault="006C4376" w:rsidP="00CA22C0">
      <w:pPr>
        <w:spacing w:after="0"/>
        <w:ind w:left="341" w:firstLine="367"/>
        <w:jc w:val="both"/>
        <w:rPr>
          <w:rFonts w:ascii="Times New Roman" w:hAnsi="Times New Roman"/>
          <w:sz w:val="24"/>
          <w:szCs w:val="24"/>
          <w:lang w:eastAsia="pl-PL"/>
        </w:rPr>
      </w:pPr>
      <w:r w:rsidRPr="005F307F">
        <w:rPr>
          <w:rFonts w:ascii="Times New Roman" w:hAnsi="Times New Roman"/>
          <w:sz w:val="24"/>
          <w:szCs w:val="24"/>
          <w:lang w:eastAsia="pl-PL"/>
        </w:rPr>
        <w:t xml:space="preserve">Najpierw występuje poczet sztandarowy ze sztandarem, a następnie wychodzi nowy </w:t>
      </w:r>
      <w:r w:rsidRPr="005F307F">
        <w:rPr>
          <w:rFonts w:ascii="Times New Roman" w:hAnsi="Times New Roman"/>
          <w:sz w:val="24"/>
          <w:szCs w:val="24"/>
          <w:lang w:eastAsia="pl-PL"/>
        </w:rPr>
        <w:br/>
        <w:t xml:space="preserve">skład pocztu. Jako pierwszy zabiera głos dotychczasowy chorąży pocztu </w:t>
      </w:r>
      <w:r w:rsidRPr="005F307F">
        <w:rPr>
          <w:rFonts w:ascii="Times New Roman" w:hAnsi="Times New Roman"/>
          <w:sz w:val="24"/>
          <w:szCs w:val="24"/>
          <w:lang w:eastAsia="pl-PL"/>
        </w:rPr>
        <w:br/>
        <w:t>sztandarowego, który mówi:</w:t>
      </w:r>
    </w:p>
    <w:p w14:paraId="0459959A" w14:textId="77777777" w:rsidR="004F74E8" w:rsidRDefault="004F74E8" w:rsidP="00CA22C0">
      <w:pPr>
        <w:spacing w:after="0"/>
        <w:ind w:left="341"/>
        <w:jc w:val="both"/>
        <w:rPr>
          <w:rFonts w:ascii="Times New Roman" w:hAnsi="Times New Roman"/>
          <w:sz w:val="24"/>
          <w:szCs w:val="24"/>
          <w:lang w:eastAsia="pl-PL"/>
        </w:rPr>
      </w:pPr>
      <w:r>
        <w:rPr>
          <w:rFonts w:ascii="Times New Roman" w:hAnsi="Times New Roman"/>
          <w:sz w:val="24"/>
          <w:szCs w:val="24"/>
          <w:lang w:eastAsia="pl-PL"/>
        </w:rPr>
        <w:t>„</w:t>
      </w:r>
      <w:r w:rsidR="006C4376" w:rsidRPr="005F307F">
        <w:rPr>
          <w:rFonts w:ascii="Times New Roman" w:hAnsi="Times New Roman"/>
          <w:sz w:val="24"/>
          <w:szCs w:val="24"/>
          <w:lang w:eastAsia="pl-PL"/>
        </w:rPr>
        <w:t>Przekazujemy wam sztandar - symbol naszej szkoły, opiekujcie się nim i godni</w:t>
      </w:r>
      <w:r>
        <w:rPr>
          <w:rFonts w:ascii="Times New Roman" w:hAnsi="Times New Roman"/>
          <w:sz w:val="24"/>
          <w:szCs w:val="24"/>
          <w:lang w:eastAsia="pl-PL"/>
        </w:rPr>
        <w:t xml:space="preserve">e </w:t>
      </w:r>
      <w:r>
        <w:rPr>
          <w:rFonts w:ascii="Times New Roman" w:hAnsi="Times New Roman"/>
          <w:sz w:val="24"/>
          <w:szCs w:val="24"/>
          <w:lang w:eastAsia="pl-PL"/>
        </w:rPr>
        <w:br/>
        <w:t>reprezentujcie naszą szkołę”.</w:t>
      </w:r>
    </w:p>
    <w:p w14:paraId="7BCCF1EF" w14:textId="77777777" w:rsidR="006C4376" w:rsidRPr="005F307F" w:rsidRDefault="004F74E8" w:rsidP="00CA22C0">
      <w:pPr>
        <w:spacing w:after="0"/>
        <w:ind w:left="341"/>
        <w:jc w:val="both"/>
        <w:rPr>
          <w:rFonts w:ascii="Times New Roman" w:hAnsi="Times New Roman"/>
          <w:sz w:val="24"/>
          <w:szCs w:val="24"/>
          <w:lang w:eastAsia="pl-PL"/>
        </w:rPr>
      </w:pPr>
      <w:r>
        <w:rPr>
          <w:rFonts w:ascii="Times New Roman" w:hAnsi="Times New Roman"/>
          <w:sz w:val="24"/>
          <w:szCs w:val="24"/>
          <w:lang w:eastAsia="pl-PL"/>
        </w:rPr>
        <w:t>N</w:t>
      </w:r>
      <w:r w:rsidR="006C4376" w:rsidRPr="005F307F">
        <w:rPr>
          <w:rFonts w:ascii="Times New Roman" w:hAnsi="Times New Roman"/>
          <w:sz w:val="24"/>
          <w:szCs w:val="24"/>
          <w:lang w:eastAsia="pl-PL"/>
        </w:rPr>
        <w:t>a co chorąży nowego pocztu sztandarowego odpowiada:</w:t>
      </w:r>
    </w:p>
    <w:p w14:paraId="006A587C" w14:textId="77777777" w:rsidR="006C4376" w:rsidRPr="005F307F" w:rsidRDefault="006C4376" w:rsidP="00CA22C0">
      <w:pPr>
        <w:spacing w:after="0"/>
        <w:ind w:left="341"/>
        <w:jc w:val="both"/>
        <w:rPr>
          <w:rFonts w:ascii="Times New Roman" w:hAnsi="Times New Roman"/>
          <w:sz w:val="24"/>
          <w:szCs w:val="24"/>
          <w:lang w:eastAsia="pl-PL"/>
        </w:rPr>
      </w:pPr>
      <w:r w:rsidRPr="005F307F">
        <w:rPr>
          <w:rFonts w:ascii="Times New Roman" w:hAnsi="Times New Roman"/>
          <w:sz w:val="24"/>
          <w:szCs w:val="24"/>
          <w:lang w:eastAsia="pl-PL"/>
        </w:rPr>
        <w:t xml:space="preserve">„Przyjmujemy od was sztandar. Obiecujemy dbać o niego, sumiennie wypełniać swoje </w:t>
      </w:r>
      <w:r w:rsidRPr="005F307F">
        <w:rPr>
          <w:rFonts w:ascii="Times New Roman" w:hAnsi="Times New Roman"/>
          <w:sz w:val="24"/>
          <w:szCs w:val="24"/>
          <w:lang w:eastAsia="pl-PL"/>
        </w:rPr>
        <w:br/>
        <w:t>obowiązki i być godnymi reprezentantami Gimnazjum im. Jana Pawła II.”</w:t>
      </w:r>
    </w:p>
    <w:p w14:paraId="0AD14DDD" w14:textId="77777777" w:rsidR="006C4376" w:rsidRPr="005F307F" w:rsidRDefault="006C4376" w:rsidP="00CA22C0">
      <w:pPr>
        <w:spacing w:after="0"/>
        <w:ind w:left="341"/>
        <w:jc w:val="both"/>
        <w:rPr>
          <w:rFonts w:ascii="Times New Roman" w:hAnsi="Times New Roman"/>
          <w:sz w:val="24"/>
          <w:szCs w:val="24"/>
          <w:lang w:eastAsia="pl-PL"/>
        </w:rPr>
      </w:pPr>
      <w:r w:rsidRPr="005F307F">
        <w:rPr>
          <w:rFonts w:ascii="Times New Roman" w:hAnsi="Times New Roman"/>
          <w:sz w:val="24"/>
          <w:szCs w:val="24"/>
          <w:lang w:eastAsia="pl-PL"/>
        </w:rPr>
        <w:t>Po tych słowach dotychczasowa asysta przekazuje insygnia.</w:t>
      </w:r>
    </w:p>
    <w:p w14:paraId="1AA4CF56" w14:textId="77777777" w:rsidR="006C4376" w:rsidRPr="005F307F" w:rsidRDefault="006C4376" w:rsidP="00CA22C0">
      <w:pPr>
        <w:spacing w:after="0"/>
        <w:ind w:left="341"/>
        <w:jc w:val="both"/>
        <w:rPr>
          <w:rFonts w:ascii="Times New Roman" w:hAnsi="Times New Roman"/>
          <w:sz w:val="24"/>
          <w:szCs w:val="24"/>
          <w:lang w:eastAsia="pl-PL"/>
        </w:rPr>
      </w:pPr>
      <w:r w:rsidRPr="005F307F">
        <w:rPr>
          <w:rFonts w:ascii="Times New Roman" w:hAnsi="Times New Roman"/>
          <w:sz w:val="24"/>
          <w:szCs w:val="24"/>
          <w:lang w:eastAsia="pl-PL"/>
        </w:rPr>
        <w:t xml:space="preserve">Chorąży salutuje sztandarem, nowy chorąży przyklęka na prawe kolano, całuje róg </w:t>
      </w:r>
      <w:r w:rsidRPr="005F307F">
        <w:rPr>
          <w:rFonts w:ascii="Times New Roman" w:hAnsi="Times New Roman"/>
          <w:sz w:val="24"/>
          <w:szCs w:val="24"/>
          <w:lang w:eastAsia="pl-PL"/>
        </w:rPr>
        <w:br/>
        <w:t xml:space="preserve">sztandaru, po tym następuje przekazanie sztandaru, a następnie pozostałych oznak pocztu </w:t>
      </w:r>
      <w:r w:rsidRPr="005F307F">
        <w:rPr>
          <w:rFonts w:ascii="Times New Roman" w:hAnsi="Times New Roman"/>
          <w:sz w:val="24"/>
          <w:szCs w:val="24"/>
          <w:lang w:eastAsia="pl-PL"/>
        </w:rPr>
        <w:br/>
        <w:t>sztandarowego: rękawiczek i szarf.</w:t>
      </w:r>
    </w:p>
    <w:p w14:paraId="3FB2D020" w14:textId="77777777" w:rsidR="006C4376" w:rsidRPr="005F307F" w:rsidRDefault="006C4376" w:rsidP="00CA22C0">
      <w:pPr>
        <w:spacing w:after="0"/>
        <w:ind w:left="341"/>
        <w:jc w:val="both"/>
        <w:rPr>
          <w:rFonts w:ascii="Times New Roman" w:hAnsi="Times New Roman"/>
          <w:sz w:val="24"/>
          <w:szCs w:val="24"/>
          <w:lang w:eastAsia="pl-PL"/>
        </w:rPr>
      </w:pPr>
      <w:r w:rsidRPr="005F307F">
        <w:rPr>
          <w:rFonts w:ascii="Times New Roman" w:hAnsi="Times New Roman"/>
          <w:sz w:val="24"/>
          <w:szCs w:val="24"/>
          <w:lang w:eastAsia="pl-PL"/>
        </w:rPr>
        <w:lastRenderedPageBreak/>
        <w:t xml:space="preserve">Po przekazaniu sztandaru stary skład pocztu sztandarowego dołącza do pozostałych </w:t>
      </w:r>
      <w:r w:rsidRPr="005F307F">
        <w:rPr>
          <w:rFonts w:ascii="Times New Roman" w:hAnsi="Times New Roman"/>
          <w:sz w:val="24"/>
          <w:szCs w:val="24"/>
          <w:lang w:eastAsia="pl-PL"/>
        </w:rPr>
        <w:br/>
        <w:t>w sali uczniów.</w:t>
      </w:r>
    </w:p>
    <w:p w14:paraId="49E72E75"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proofErr w:type="spellStart"/>
      <w:r w:rsidRPr="001F381E">
        <w:rPr>
          <w:rFonts w:ascii="Times New Roman" w:hAnsi="Times New Roman"/>
          <w:b/>
          <w:sz w:val="24"/>
          <w:szCs w:val="24"/>
          <w:lang w:eastAsia="pl-PL"/>
        </w:rPr>
        <w:t>Precedencja</w:t>
      </w:r>
      <w:proofErr w:type="spellEnd"/>
      <w:r w:rsidRPr="001F381E">
        <w:rPr>
          <w:rFonts w:ascii="Times New Roman" w:hAnsi="Times New Roman"/>
          <w:b/>
          <w:sz w:val="24"/>
          <w:szCs w:val="24"/>
          <w:lang w:eastAsia="pl-PL"/>
        </w:rPr>
        <w:t xml:space="preserve"> (kolejność powitania, przemawiania zajmowania miejsc)</w:t>
      </w:r>
    </w:p>
    <w:p w14:paraId="44EE23F5" w14:textId="77777777" w:rsidR="006C4376" w:rsidRPr="00DE4DEA" w:rsidRDefault="006C4376" w:rsidP="00C3185F">
      <w:pPr>
        <w:pStyle w:val="Akapitzlist"/>
        <w:numPr>
          <w:ilvl w:val="2"/>
          <w:numId w:val="56"/>
        </w:numPr>
        <w:spacing w:after="0"/>
        <w:jc w:val="both"/>
        <w:rPr>
          <w:rFonts w:ascii="Times New Roman" w:hAnsi="Times New Roman"/>
          <w:sz w:val="24"/>
          <w:szCs w:val="24"/>
          <w:lang w:eastAsia="pl-PL"/>
        </w:rPr>
      </w:pPr>
      <w:proofErr w:type="spellStart"/>
      <w:r w:rsidRPr="00DE4DEA">
        <w:rPr>
          <w:rFonts w:ascii="Times New Roman" w:hAnsi="Times New Roman"/>
          <w:sz w:val="24"/>
          <w:szCs w:val="24"/>
          <w:lang w:eastAsia="pl-PL"/>
        </w:rPr>
        <w:t>Precedencja</w:t>
      </w:r>
      <w:proofErr w:type="spellEnd"/>
      <w:r w:rsidRPr="00DE4DEA">
        <w:rPr>
          <w:rFonts w:ascii="Times New Roman" w:hAnsi="Times New Roman"/>
          <w:sz w:val="24"/>
          <w:szCs w:val="24"/>
          <w:lang w:eastAsia="pl-PL"/>
        </w:rPr>
        <w:t xml:space="preserve"> na uroczystościach szkolnych.</w:t>
      </w:r>
    </w:p>
    <w:p w14:paraId="7EE64597"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Biskup</w:t>
      </w:r>
    </w:p>
    <w:p w14:paraId="6308BF05"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Wojewoda</w:t>
      </w:r>
    </w:p>
    <w:p w14:paraId="619504BF"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Marszałek województwa</w:t>
      </w:r>
    </w:p>
    <w:p w14:paraId="2CE3FCBD"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Przewodniczący Sejmiku województwa</w:t>
      </w:r>
    </w:p>
    <w:p w14:paraId="4163A0F9"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Radny wojewódzki</w:t>
      </w:r>
    </w:p>
    <w:p w14:paraId="262340C8"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Kurator oświaty</w:t>
      </w:r>
    </w:p>
    <w:p w14:paraId="317907B5"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Wizytator KO</w:t>
      </w:r>
    </w:p>
    <w:p w14:paraId="0B29766F"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Radny powiatowy</w:t>
      </w:r>
    </w:p>
    <w:p w14:paraId="50B14555"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Wójt</w:t>
      </w:r>
    </w:p>
    <w:p w14:paraId="3BBDB2E2"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Radny gminy (miasta)</w:t>
      </w:r>
    </w:p>
    <w:p w14:paraId="77845C3E"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Przewodniczący rady rodziców</w:t>
      </w:r>
    </w:p>
    <w:p w14:paraId="2BD3B60E" w14:textId="77777777" w:rsidR="006C4376" w:rsidRPr="004F74E8" w:rsidRDefault="006C4376" w:rsidP="00C3185F">
      <w:pPr>
        <w:pStyle w:val="Akapitzlist"/>
        <w:numPr>
          <w:ilvl w:val="0"/>
          <w:numId w:val="223"/>
        </w:numPr>
        <w:spacing w:after="0"/>
        <w:jc w:val="both"/>
        <w:rPr>
          <w:rFonts w:ascii="Times New Roman" w:hAnsi="Times New Roman"/>
          <w:sz w:val="24"/>
          <w:szCs w:val="24"/>
          <w:lang w:eastAsia="pl-PL"/>
        </w:rPr>
      </w:pPr>
      <w:r w:rsidRPr="004F74E8">
        <w:rPr>
          <w:rFonts w:ascii="Times New Roman" w:hAnsi="Times New Roman"/>
          <w:sz w:val="24"/>
          <w:szCs w:val="24"/>
          <w:lang w:eastAsia="pl-PL"/>
        </w:rPr>
        <w:t>pozostali goście</w:t>
      </w:r>
    </w:p>
    <w:p w14:paraId="73FBF08E" w14:textId="77777777" w:rsidR="006C4376" w:rsidRPr="00DE4DEA" w:rsidRDefault="006C4376" w:rsidP="00C3185F">
      <w:pPr>
        <w:pStyle w:val="Akapitzlist"/>
        <w:numPr>
          <w:ilvl w:val="2"/>
          <w:numId w:val="56"/>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Do kardynała zwracamy się „Jego Eminencjo", do arcybiskupa, biskupa, ambasadora zwracamy się „Jego Ekscelencjo".</w:t>
      </w:r>
    </w:p>
    <w:p w14:paraId="23485DA4" w14:textId="77777777" w:rsidR="006C4376" w:rsidRPr="004F74E8" w:rsidRDefault="006C4376" w:rsidP="00C3185F">
      <w:pPr>
        <w:pStyle w:val="Akapitzlist"/>
        <w:numPr>
          <w:ilvl w:val="0"/>
          <w:numId w:val="224"/>
        </w:numPr>
        <w:spacing w:after="0"/>
        <w:jc w:val="both"/>
        <w:rPr>
          <w:rFonts w:ascii="Times New Roman" w:hAnsi="Times New Roman"/>
          <w:sz w:val="24"/>
          <w:szCs w:val="24"/>
          <w:lang w:eastAsia="pl-PL"/>
        </w:rPr>
      </w:pPr>
      <w:r w:rsidRPr="004F74E8">
        <w:rPr>
          <w:rFonts w:ascii="Times New Roman" w:hAnsi="Times New Roman"/>
          <w:sz w:val="24"/>
          <w:szCs w:val="24"/>
          <w:lang w:eastAsia="pl-PL"/>
        </w:rPr>
        <w:t>Od przestawionej powyżej propozycji mogą być odstępstwa wynikające ze szczególnej roli, pozycji lub wieku zapraszanego gościa.</w:t>
      </w:r>
    </w:p>
    <w:p w14:paraId="2A3D1F57"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Symbole państwowe</w:t>
      </w:r>
    </w:p>
    <w:p w14:paraId="05E82061"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Godło i flaga są symbolami państwa, do których należy się odnosić z należną czcią </w:t>
      </w:r>
      <w:r w:rsidR="00C542D4">
        <w:rPr>
          <w:rFonts w:ascii="Times New Roman" w:hAnsi="Times New Roman"/>
          <w:sz w:val="24"/>
          <w:szCs w:val="24"/>
          <w:lang w:eastAsia="pl-PL"/>
        </w:rPr>
        <w:br/>
      </w:r>
      <w:r w:rsidRPr="00DE4DEA">
        <w:rPr>
          <w:rFonts w:ascii="Times New Roman" w:hAnsi="Times New Roman"/>
          <w:sz w:val="24"/>
          <w:szCs w:val="24"/>
          <w:lang w:eastAsia="pl-PL"/>
        </w:rPr>
        <w:t>i szacunkiem .</w:t>
      </w:r>
    </w:p>
    <w:p w14:paraId="352EDF90"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Znaki państwowe mają pierwszeństwo przed każdym innym znakiem, np. znakami samorządowymi, organizacji, instytucji itp.</w:t>
      </w:r>
    </w:p>
    <w:p w14:paraId="6243653C"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Miejscem pierwszym (uprzywilejowanym) jest zawsze prawa strona osoby stojącej tyłem do budynku lub na prawo od godła, patrząc od strony godła (tj. kierunek, </w:t>
      </w:r>
      <w:r w:rsidRPr="00DE4DEA">
        <w:rPr>
          <w:rFonts w:ascii="Times New Roman" w:hAnsi="Times New Roman"/>
          <w:sz w:val="24"/>
          <w:szCs w:val="24"/>
          <w:lang w:eastAsia="pl-PL"/>
        </w:rPr>
        <w:br/>
        <w:t xml:space="preserve">w którym patrzy orzeł). W heraldyce przyjmuje się odwrotny kierunek patrzenia, tj. nie </w:t>
      </w:r>
      <w:r w:rsidRPr="00DE4DEA">
        <w:rPr>
          <w:rFonts w:ascii="Times New Roman" w:hAnsi="Times New Roman"/>
          <w:sz w:val="24"/>
          <w:szCs w:val="24"/>
          <w:lang w:eastAsia="pl-PL"/>
        </w:rPr>
        <w:br/>
        <w:t>z punktu widzenia obserwatora, ale z punktu widzenia godła lub flagi.</w:t>
      </w:r>
    </w:p>
    <w:p w14:paraId="4E8FAB67"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Znaki państwowe gospodarza mają pierwszeństwo przed równorzędnymi im </w:t>
      </w:r>
      <w:r w:rsidRPr="00DE4DEA">
        <w:rPr>
          <w:rFonts w:ascii="Times New Roman" w:hAnsi="Times New Roman"/>
          <w:sz w:val="24"/>
          <w:szCs w:val="24"/>
          <w:lang w:eastAsia="pl-PL"/>
        </w:rPr>
        <w:br/>
        <w:t>w hierarchii znakami państwa, w imieniu, którego odbywa się wizyta władz państwowych.</w:t>
      </w:r>
    </w:p>
    <w:p w14:paraId="78AF6AE0" w14:textId="77777777" w:rsid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Tradycyjnie godło i flaga pełnią rolę szczególnych znaków informacyjnych - należy je umieszczać w takich miejscach i w takiej liczbie, aby tę rolę spełniały; przy zwielokrotnieniu stają się dekoracją.</w:t>
      </w:r>
    </w:p>
    <w:p w14:paraId="7CA4191E"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Godła i flagi powinny być utrzymywane w czystości i w dobrym stanie fizycznym, tj. niezniszczone, nieuszkodzone, niezgniecione, niepostrzępione, </w:t>
      </w:r>
      <w:proofErr w:type="spellStart"/>
      <w:r w:rsidRPr="00DE4DEA">
        <w:rPr>
          <w:rFonts w:ascii="Times New Roman" w:hAnsi="Times New Roman"/>
          <w:sz w:val="24"/>
          <w:szCs w:val="24"/>
          <w:lang w:eastAsia="pl-PL"/>
        </w:rPr>
        <w:t>niewyblakłe</w:t>
      </w:r>
      <w:proofErr w:type="spellEnd"/>
      <w:r w:rsidRPr="00DE4DEA">
        <w:rPr>
          <w:rFonts w:ascii="Times New Roman" w:hAnsi="Times New Roman"/>
          <w:sz w:val="24"/>
          <w:szCs w:val="24"/>
          <w:lang w:eastAsia="pl-PL"/>
        </w:rPr>
        <w:t xml:space="preserve"> itp. Przydatne jest określenie minimalnej częstotliwości wymiany flag na czyste oraz czyszczenia godeł. Natychmiast należy reagować w przypadkach zanieczyszczenia (np. spowodowanego warunkami atmosferycznymi) lub uszkodzenia.</w:t>
      </w:r>
    </w:p>
    <w:p w14:paraId="3E649CF1" w14:textId="77777777" w:rsidR="00DE4DEA" w:rsidRDefault="006C4376" w:rsidP="00C3185F">
      <w:pPr>
        <w:pStyle w:val="Akapitzlist"/>
        <w:numPr>
          <w:ilvl w:val="0"/>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Godła i flagi powinny być przechowywane w czystym pomieszczeniu, </w:t>
      </w:r>
      <w:r w:rsidRPr="00DE4DEA">
        <w:rPr>
          <w:rFonts w:ascii="Times New Roman" w:hAnsi="Times New Roman"/>
          <w:sz w:val="24"/>
          <w:szCs w:val="24"/>
          <w:lang w:eastAsia="pl-PL"/>
        </w:rPr>
        <w:br/>
        <w:t>w sposób zabezpieczający je przed zniszczeniem lub kradzieżą.</w:t>
      </w:r>
    </w:p>
    <w:p w14:paraId="34E5ABEF" w14:textId="77777777" w:rsidR="006C4376" w:rsidRPr="00DE4DEA" w:rsidRDefault="006C4376" w:rsidP="00C3185F">
      <w:pPr>
        <w:pStyle w:val="Akapitzlist"/>
        <w:numPr>
          <w:ilvl w:val="0"/>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Wycofane z użycia godła i flagi nie mogą być wyrzucane do śmietnika lub porzucane w przypadkowych miejscach, ale powinny być gromadzone i niszczone w sposób </w:t>
      </w:r>
      <w:r w:rsidRPr="00DE4DEA">
        <w:rPr>
          <w:rFonts w:ascii="Times New Roman" w:hAnsi="Times New Roman"/>
          <w:sz w:val="24"/>
          <w:szCs w:val="24"/>
          <w:lang w:eastAsia="pl-PL"/>
        </w:rPr>
        <w:lastRenderedPageBreak/>
        <w:t xml:space="preserve">godny, najlepiej palone, po pozbawieniu ich cech używalności. Metalowe tablice </w:t>
      </w:r>
      <w:r w:rsidRPr="00DE4DEA">
        <w:rPr>
          <w:rFonts w:ascii="Times New Roman" w:hAnsi="Times New Roman"/>
          <w:sz w:val="24"/>
          <w:szCs w:val="24"/>
          <w:lang w:eastAsia="pl-PL"/>
        </w:rPr>
        <w:br/>
        <w:t>z godłem należy dokładnie zamalować przed zezłomowaniem lub pociąć.</w:t>
      </w:r>
    </w:p>
    <w:p w14:paraId="6A01B641"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Godło</w:t>
      </w:r>
    </w:p>
    <w:p w14:paraId="5EB9D1EC"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Godło należy umieszczać w sposób zapewniający mu należną cześć i szacunek.</w:t>
      </w:r>
    </w:p>
    <w:p w14:paraId="19B743AC"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Poza wizerunkiem godła zgodnym z ustawą, możliwe jest eksponowanie wizerunku orła artystycznie przetworzonego, jednak nie może on zastępować wizerunku ustawowego.</w:t>
      </w:r>
    </w:p>
    <w:p w14:paraId="26ABD768"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Tablica z godłem po prawej stronie lub nad wejściem do budynku oraz tablica </w:t>
      </w:r>
      <w:r w:rsidRPr="00DE4DEA">
        <w:rPr>
          <w:rFonts w:ascii="Times New Roman" w:hAnsi="Times New Roman"/>
          <w:sz w:val="24"/>
          <w:szCs w:val="24"/>
          <w:lang w:eastAsia="pl-PL"/>
        </w:rPr>
        <w:br/>
        <w:t>z nazwą instytucji, po prawej stronie, poniżej godła.</w:t>
      </w:r>
    </w:p>
    <w:p w14:paraId="297373EB"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 xml:space="preserve">Jeżeli w budynku jest kilka urzędów, na budynku należy umieścić jedną tablicę </w:t>
      </w:r>
      <w:r w:rsidRPr="00DE4DEA">
        <w:rPr>
          <w:rFonts w:ascii="Times New Roman" w:hAnsi="Times New Roman"/>
          <w:sz w:val="24"/>
          <w:szCs w:val="24"/>
          <w:lang w:eastAsia="pl-PL"/>
        </w:rPr>
        <w:br/>
        <w:t>z godłem, a poniżej tablice z nazwami poszczególnych instytucji.</w:t>
      </w:r>
    </w:p>
    <w:p w14:paraId="4D32CE9E" w14:textId="77777777" w:rsidR="006C4376" w:rsidRPr="00DE4DEA" w:rsidRDefault="006C4376" w:rsidP="00C3185F">
      <w:pPr>
        <w:pStyle w:val="Akapitzlist"/>
        <w:numPr>
          <w:ilvl w:val="2"/>
          <w:numId w:val="24"/>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Wewnątrz (pomieszczenia urzędowe, sale posiedzeń i lekcyjne)</w:t>
      </w:r>
    </w:p>
    <w:p w14:paraId="312D71D8" w14:textId="77777777" w:rsidR="006C4376" w:rsidRPr="00DE4DEA" w:rsidRDefault="006C4376" w:rsidP="00C3185F">
      <w:pPr>
        <w:pStyle w:val="Akapitzlist"/>
        <w:numPr>
          <w:ilvl w:val="2"/>
          <w:numId w:val="24"/>
        </w:numPr>
        <w:spacing w:after="0"/>
        <w:jc w:val="both"/>
        <w:rPr>
          <w:rFonts w:ascii="Times New Roman" w:hAnsi="Times New Roman"/>
          <w:sz w:val="24"/>
          <w:szCs w:val="24"/>
          <w:lang w:eastAsia="pl-PL"/>
        </w:rPr>
      </w:pPr>
      <w:r w:rsidRPr="00DE4DEA">
        <w:rPr>
          <w:rFonts w:ascii="Times New Roman" w:hAnsi="Times New Roman"/>
          <w:sz w:val="24"/>
          <w:szCs w:val="24"/>
          <w:lang w:eastAsia="pl-PL"/>
        </w:rPr>
        <w:t>Pozycja godła w pomieszczeniu - najlepiej na ścianie na wprost wejścia, nad biurkiem urzędnika, albo na innej ścianie w miejscu widocznym od wejścia. Na tej samej ścianie lub części ściany, na której umieszczone jest godło, nie należy umieszczać innych obiektów (np. kalendarze, obrazy, zdjęcia, tablice itp.).</w:t>
      </w:r>
    </w:p>
    <w:p w14:paraId="37753B45" w14:textId="77777777" w:rsidR="006C4376" w:rsidRPr="001F381E" w:rsidRDefault="006C4376" w:rsidP="00C3185F">
      <w:pPr>
        <w:pStyle w:val="Akapitzlist"/>
        <w:numPr>
          <w:ilvl w:val="0"/>
          <w:numId w:val="204"/>
        </w:numPr>
        <w:spacing w:after="0"/>
        <w:jc w:val="both"/>
        <w:rPr>
          <w:rFonts w:ascii="Times New Roman" w:hAnsi="Times New Roman"/>
          <w:sz w:val="24"/>
          <w:szCs w:val="24"/>
          <w:lang w:eastAsia="pl-PL"/>
        </w:rPr>
      </w:pPr>
      <w:r w:rsidRPr="001F381E">
        <w:rPr>
          <w:rFonts w:ascii="Times New Roman" w:hAnsi="Times New Roman"/>
          <w:b/>
          <w:bCs/>
          <w:sz w:val="24"/>
          <w:szCs w:val="24"/>
          <w:lang w:eastAsia="pl-PL"/>
        </w:rPr>
        <w:t>Strony internetowe szkoły</w:t>
      </w:r>
    </w:p>
    <w:p w14:paraId="276F8AB4" w14:textId="77777777" w:rsidR="006C4376" w:rsidRPr="005F307F" w:rsidRDefault="006C4376" w:rsidP="00CA22C0">
      <w:pPr>
        <w:spacing w:after="0"/>
        <w:ind w:firstLine="341"/>
        <w:jc w:val="both"/>
        <w:rPr>
          <w:rFonts w:ascii="Times New Roman" w:hAnsi="Times New Roman"/>
          <w:sz w:val="24"/>
          <w:szCs w:val="24"/>
          <w:lang w:eastAsia="pl-PL"/>
        </w:rPr>
      </w:pPr>
      <w:r w:rsidRPr="005F307F">
        <w:rPr>
          <w:rFonts w:ascii="Times New Roman" w:hAnsi="Times New Roman"/>
          <w:sz w:val="24"/>
          <w:szCs w:val="24"/>
          <w:lang w:eastAsia="pl-PL"/>
        </w:rPr>
        <w:t xml:space="preserve">Gimnazjum, jako jednostka samorządowa  zobowiązana do umieszczania godła, powinna je umieszczać również na swoich stronach internetowych, przy czym godło powinno być zgodne z wzorem ustawowym. Poza ustawowym godłem można umieścić również jego </w:t>
      </w:r>
      <w:r w:rsidRPr="005F307F">
        <w:rPr>
          <w:rFonts w:ascii="Times New Roman" w:hAnsi="Times New Roman"/>
          <w:sz w:val="24"/>
          <w:szCs w:val="24"/>
          <w:lang w:eastAsia="pl-PL"/>
        </w:rPr>
        <w:br/>
        <w:t>wizerunek artystycznie przetworzony.</w:t>
      </w:r>
    </w:p>
    <w:p w14:paraId="7D28DD8D"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Używanie wizerunku orła ustalonego dla godła :</w:t>
      </w:r>
      <w:r w:rsidRPr="001F381E">
        <w:rPr>
          <w:rFonts w:ascii="Times New Roman" w:hAnsi="Times New Roman"/>
          <w:sz w:val="24"/>
          <w:szCs w:val="24"/>
          <w:lang w:eastAsia="pl-PL"/>
        </w:rPr>
        <w:t> </w:t>
      </w:r>
    </w:p>
    <w:p w14:paraId="23C852F9" w14:textId="77777777" w:rsidR="006C4376" w:rsidRPr="00DE4DEA" w:rsidRDefault="006C4376" w:rsidP="00C3185F">
      <w:pPr>
        <w:pStyle w:val="Akapitzlist"/>
        <w:numPr>
          <w:ilvl w:val="2"/>
          <w:numId w:val="23"/>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Używanie wizerunku orła na pismach i dokumentach urzędowych powinno być zastrzeżone dla najwyższych przedstawicieli urzędu w oparciu o przepisy odrębne, np. Rozporządzenie MEN w sprawie zasad wydawania oraz wzorów świadectw, dyplomów państwowych i innych druków szkolnych,</w:t>
      </w:r>
    </w:p>
    <w:p w14:paraId="5723F1E6" w14:textId="77777777" w:rsidR="006C4376" w:rsidRPr="00DE4DEA" w:rsidRDefault="006C4376" w:rsidP="00C3185F">
      <w:pPr>
        <w:pStyle w:val="Akapitzlist"/>
        <w:numPr>
          <w:ilvl w:val="0"/>
          <w:numId w:val="23"/>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Wizerunek orła używany w urzędzie, szkole lub innej placówce oświatowej powinien być zgodny z wzorem ustawowym i starannie wykonany (unikać zlewania się linii); wzór orła do stosowania przez osoby uprawnione w jednostce powinien być ujednolicony (np. wielkość, grubość linii, kolor, miejsce umieszczania),</w:t>
      </w:r>
    </w:p>
    <w:p w14:paraId="1903DD6C" w14:textId="77777777" w:rsidR="006C4376" w:rsidRPr="00DE4DEA" w:rsidRDefault="006C4376" w:rsidP="00C3185F">
      <w:pPr>
        <w:pStyle w:val="Akapitzlist"/>
        <w:numPr>
          <w:ilvl w:val="0"/>
          <w:numId w:val="23"/>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Wizerunek orła powinien być umieszczany na dokumentach urzędowych, które zawierają decyzje albo postanowienia organów państwowych lub takich, które urzędowo poświadczają ważne fakty i uprawnienia,</w:t>
      </w:r>
    </w:p>
    <w:p w14:paraId="44523C0B" w14:textId="77777777" w:rsidR="006C4376" w:rsidRPr="00DE4DEA" w:rsidRDefault="006C4376" w:rsidP="00C3185F">
      <w:pPr>
        <w:pStyle w:val="Akapitzlist"/>
        <w:numPr>
          <w:ilvl w:val="0"/>
          <w:numId w:val="23"/>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Instrukcja kancelaryjna w jednostce powinna określać zasady umieszczania godła na blankietach korespondencyjnych i dokumentach.</w:t>
      </w:r>
    </w:p>
    <w:p w14:paraId="21D65A99"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Flaga</w:t>
      </w:r>
    </w:p>
    <w:p w14:paraId="375E68F0" w14:textId="77777777" w:rsidR="006C4376" w:rsidRPr="00DE4DEA" w:rsidRDefault="006C4376" w:rsidP="00C3185F">
      <w:pPr>
        <w:pStyle w:val="Akapitzlist"/>
        <w:numPr>
          <w:ilvl w:val="2"/>
          <w:numId w:val="23"/>
        </w:numPr>
        <w:tabs>
          <w:tab w:val="left" w:pos="1134"/>
        </w:tabs>
        <w:spacing w:after="0"/>
        <w:jc w:val="both"/>
        <w:rPr>
          <w:rFonts w:ascii="Times New Roman" w:hAnsi="Times New Roman"/>
          <w:sz w:val="24"/>
          <w:szCs w:val="24"/>
          <w:lang w:eastAsia="pl-PL"/>
        </w:rPr>
      </w:pPr>
      <w:r w:rsidRPr="00DE4DEA">
        <w:rPr>
          <w:rFonts w:ascii="Times New Roman" w:hAnsi="Times New Roman"/>
          <w:sz w:val="24"/>
          <w:szCs w:val="24"/>
          <w:lang w:eastAsia="pl-PL"/>
        </w:rPr>
        <w:t>Flaga państwowa może być wyeksponowana na stałe przed urzędem, np. przy wejściu, w celu podkreślenia, że jest to urząd państwowy; w nocy flaga powinna być oświetlona.</w:t>
      </w:r>
    </w:p>
    <w:p w14:paraId="3BEC925C" w14:textId="77777777" w:rsidR="006C4376" w:rsidRPr="001F08D0" w:rsidRDefault="006C4376" w:rsidP="00C3185F">
      <w:pPr>
        <w:pStyle w:val="Akapitzlist"/>
        <w:numPr>
          <w:ilvl w:val="2"/>
          <w:numId w:val="2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flagę umieszcza się - na drzewcu na ścianie budynku lub wewnątrz.</w:t>
      </w:r>
    </w:p>
    <w:p w14:paraId="7DB79EB9" w14:textId="77777777" w:rsidR="006C4376" w:rsidRPr="001F08D0" w:rsidRDefault="006C4376" w:rsidP="00C3185F">
      <w:pPr>
        <w:pStyle w:val="Akapitzlist"/>
        <w:numPr>
          <w:ilvl w:val="2"/>
          <w:numId w:val="2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 xml:space="preserve">Sposób eksponowania flagi przez jednostkę (przed oficjalną siedzibą, na zewnątrz </w:t>
      </w:r>
      <w:r w:rsidR="00C542D4">
        <w:rPr>
          <w:rFonts w:ascii="Times New Roman" w:hAnsi="Times New Roman"/>
          <w:sz w:val="24"/>
          <w:szCs w:val="24"/>
          <w:lang w:eastAsia="pl-PL"/>
        </w:rPr>
        <w:br/>
      </w:r>
      <w:r w:rsidRPr="001F08D0">
        <w:rPr>
          <w:rFonts w:ascii="Times New Roman" w:hAnsi="Times New Roman"/>
          <w:sz w:val="24"/>
          <w:szCs w:val="24"/>
          <w:lang w:eastAsia="pl-PL"/>
        </w:rPr>
        <w:t>i wewnątrz) powinien służyć przekazaniu odpowiedniego komunikatu:</w:t>
      </w:r>
    </w:p>
    <w:p w14:paraId="08510E1B" w14:textId="77777777" w:rsidR="00C542D4" w:rsidRDefault="006C4376" w:rsidP="00C3185F">
      <w:pPr>
        <w:pStyle w:val="Akapitzlist"/>
        <w:numPr>
          <w:ilvl w:val="2"/>
          <w:numId w:val="226"/>
        </w:numPr>
        <w:tabs>
          <w:tab w:val="left" w:pos="1418"/>
        </w:tabs>
        <w:spacing w:after="0"/>
        <w:jc w:val="both"/>
        <w:rPr>
          <w:rFonts w:ascii="Times New Roman" w:hAnsi="Times New Roman"/>
          <w:sz w:val="24"/>
          <w:szCs w:val="24"/>
          <w:lang w:eastAsia="pl-PL"/>
        </w:rPr>
      </w:pPr>
      <w:r w:rsidRPr="00C542D4">
        <w:rPr>
          <w:rFonts w:ascii="Times New Roman" w:hAnsi="Times New Roman"/>
          <w:sz w:val="24"/>
          <w:szCs w:val="24"/>
          <w:lang w:eastAsia="pl-PL"/>
        </w:rPr>
        <w:t>przed budynkiem - podkreśla publiczny charakter obiektu;</w:t>
      </w:r>
    </w:p>
    <w:p w14:paraId="2896CEB1" w14:textId="77777777" w:rsidR="00C542D4" w:rsidRDefault="006C4376" w:rsidP="00C3185F">
      <w:pPr>
        <w:pStyle w:val="Akapitzlist"/>
        <w:numPr>
          <w:ilvl w:val="2"/>
          <w:numId w:val="226"/>
        </w:numPr>
        <w:tabs>
          <w:tab w:val="left" w:pos="1418"/>
        </w:tabs>
        <w:spacing w:after="0"/>
        <w:jc w:val="both"/>
        <w:rPr>
          <w:rFonts w:ascii="Times New Roman" w:hAnsi="Times New Roman"/>
          <w:sz w:val="24"/>
          <w:szCs w:val="24"/>
          <w:lang w:eastAsia="pl-PL"/>
        </w:rPr>
      </w:pPr>
      <w:r w:rsidRPr="00C542D4">
        <w:rPr>
          <w:rFonts w:ascii="Times New Roman" w:hAnsi="Times New Roman"/>
          <w:sz w:val="24"/>
          <w:szCs w:val="24"/>
          <w:lang w:eastAsia="pl-PL"/>
        </w:rPr>
        <w:lastRenderedPageBreak/>
        <w:t>wewnątrz - potwierdza komunikaty zewnętrzne, a w przypadku wystawienia jej obok godła państwa lub organizacji dopełnia symbolikę państwową lub organizacyjną;</w:t>
      </w:r>
    </w:p>
    <w:p w14:paraId="3C842E93" w14:textId="77777777" w:rsidR="006C4376" w:rsidRPr="00C542D4" w:rsidRDefault="006C4376" w:rsidP="00C3185F">
      <w:pPr>
        <w:pStyle w:val="Akapitzlist"/>
        <w:numPr>
          <w:ilvl w:val="2"/>
          <w:numId w:val="226"/>
        </w:numPr>
        <w:tabs>
          <w:tab w:val="left" w:pos="1418"/>
        </w:tabs>
        <w:spacing w:after="0"/>
        <w:jc w:val="both"/>
        <w:rPr>
          <w:rFonts w:ascii="Times New Roman" w:hAnsi="Times New Roman"/>
          <w:sz w:val="24"/>
          <w:szCs w:val="24"/>
          <w:lang w:eastAsia="pl-PL"/>
        </w:rPr>
      </w:pPr>
      <w:r w:rsidRPr="00C542D4">
        <w:rPr>
          <w:rFonts w:ascii="Times New Roman" w:hAnsi="Times New Roman"/>
          <w:sz w:val="24"/>
          <w:szCs w:val="24"/>
          <w:lang w:eastAsia="pl-PL"/>
        </w:rPr>
        <w:t>umieszczenie  większej   liczby   flag  państwowych jest  oficjalną dekoracją akcentującą uroczystość państwową lub narodową.</w:t>
      </w:r>
    </w:p>
    <w:p w14:paraId="35FB81D0" w14:textId="77777777" w:rsidR="006C4376" w:rsidRPr="001F381E" w:rsidRDefault="006C4376" w:rsidP="00C3185F">
      <w:pPr>
        <w:pStyle w:val="Akapitzlist"/>
        <w:numPr>
          <w:ilvl w:val="0"/>
          <w:numId w:val="204"/>
        </w:numPr>
        <w:spacing w:after="0"/>
        <w:jc w:val="both"/>
        <w:rPr>
          <w:rFonts w:ascii="Times New Roman" w:hAnsi="Times New Roman"/>
          <w:b/>
          <w:bCs/>
          <w:sz w:val="24"/>
          <w:szCs w:val="24"/>
          <w:lang w:eastAsia="pl-PL"/>
        </w:rPr>
      </w:pPr>
      <w:r w:rsidRPr="001F381E">
        <w:rPr>
          <w:rFonts w:ascii="Times New Roman" w:hAnsi="Times New Roman"/>
          <w:b/>
          <w:bCs/>
          <w:sz w:val="24"/>
          <w:szCs w:val="24"/>
          <w:lang w:eastAsia="pl-PL"/>
        </w:rPr>
        <w:t>Uroczystości, rocznice i święta państwowe:</w:t>
      </w:r>
    </w:p>
    <w:p w14:paraId="0CAFDC30" w14:textId="77777777" w:rsidR="006C4376" w:rsidRPr="001F08D0" w:rsidRDefault="006C4376" w:rsidP="00C3185F">
      <w:pPr>
        <w:pStyle w:val="Akapitzlist"/>
        <w:numPr>
          <w:ilvl w:val="0"/>
          <w:numId w:val="211"/>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flaga podniesiona na lub przed siedzibą, a ponadto budynek powinien być dodatkowo   udekorowany flagami;</w:t>
      </w:r>
    </w:p>
    <w:p w14:paraId="519EC5D3" w14:textId="77777777" w:rsidR="006C4376" w:rsidRPr="001F08D0" w:rsidRDefault="006C4376" w:rsidP="00C3185F">
      <w:pPr>
        <w:pStyle w:val="Akapitzlist"/>
        <w:numPr>
          <w:ilvl w:val="0"/>
          <w:numId w:val="211"/>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 xml:space="preserve">jeżeli uroczystość, rocznica lub święto przypada w przeddzień dni wolnych od pracy,  flagi mogą być podniesione przez kilka dni, z tym że jeżeli są pozostawione na noc, </w:t>
      </w:r>
      <w:r w:rsidRPr="001F08D0">
        <w:rPr>
          <w:rFonts w:ascii="Times New Roman" w:hAnsi="Times New Roman"/>
          <w:sz w:val="24"/>
          <w:szCs w:val="24"/>
          <w:lang w:eastAsia="pl-PL"/>
        </w:rPr>
        <w:br/>
        <w:t>to powinny być oświetlone;</w:t>
      </w:r>
    </w:p>
    <w:p w14:paraId="531805D2" w14:textId="77777777" w:rsidR="006C4376" w:rsidRPr="001F08D0" w:rsidRDefault="006C4376" w:rsidP="00C3185F">
      <w:pPr>
        <w:pStyle w:val="Akapitzlist"/>
        <w:numPr>
          <w:ilvl w:val="0"/>
          <w:numId w:val="211"/>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jeżeli w budynku znajduje się kilka urzędów, flagę wywiesza urząd, który zarządza budynkiem;</w:t>
      </w:r>
    </w:p>
    <w:p w14:paraId="5BA41EC8" w14:textId="77777777" w:rsidR="006C4376" w:rsidRPr="001F08D0" w:rsidRDefault="006C4376" w:rsidP="00C3185F">
      <w:pPr>
        <w:pStyle w:val="Akapitzlist"/>
        <w:numPr>
          <w:ilvl w:val="0"/>
          <w:numId w:val="211"/>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wielkość flagi powinna być dostosowana do wielkości obiektu (nieodpowiednie jest umieszczanie bardzo małej flagi na dużym obiekcie lub odwrotnie) oraz warunków otoczenia (np. zbyt długa flaga, sięgająca głów przechodniów).</w:t>
      </w:r>
    </w:p>
    <w:p w14:paraId="423DC229" w14:textId="77777777" w:rsidR="006C4376" w:rsidRPr="001F381E" w:rsidRDefault="006C4376" w:rsidP="00C3185F">
      <w:pPr>
        <w:pStyle w:val="Akapitzlist"/>
        <w:numPr>
          <w:ilvl w:val="0"/>
          <w:numId w:val="204"/>
        </w:numPr>
        <w:spacing w:after="0"/>
        <w:jc w:val="both"/>
        <w:rPr>
          <w:rFonts w:ascii="Times New Roman" w:hAnsi="Times New Roman"/>
          <w:sz w:val="24"/>
          <w:szCs w:val="24"/>
          <w:lang w:eastAsia="pl-PL"/>
        </w:rPr>
      </w:pPr>
      <w:r w:rsidRPr="001F381E">
        <w:rPr>
          <w:rFonts w:ascii="Times New Roman" w:hAnsi="Times New Roman"/>
          <w:b/>
          <w:bCs/>
          <w:sz w:val="24"/>
          <w:szCs w:val="24"/>
          <w:lang w:eastAsia="pl-PL"/>
        </w:rPr>
        <w:t>Szczegółowe wskazówki dotyczące postępowania z flagą państwową:</w:t>
      </w:r>
    </w:p>
    <w:p w14:paraId="564E8120"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Na fladze nie wolno umieszczać ani przyczepiać do niej żadnego znaku, litery słowa, liczby, czy jakiegokolwiek rysunku;</w:t>
      </w:r>
    </w:p>
    <w:p w14:paraId="1CBC877D"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Gdy flaga jest wywieszona, powinna zajmować pozycję uprzywilejowaną; flaga powinna być tak umieszczana, aby nie dotykała podłoża, podłogi lub nie była zamoczona w wodzie;</w:t>
      </w:r>
    </w:p>
    <w:p w14:paraId="07A6783E"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Flaga powinna być zabezpieczona przed zniszczeniem, zerwaniem lub upadkiem na ziemię;</w:t>
      </w:r>
    </w:p>
    <w:p w14:paraId="185F8DFC"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Podczas ulewy lub przy bardzo silnym wietrze flagę należy zdjąć lub, jeżeli musi być wywieszona (np. podczas wizyty oficjalnej) należy dbać, aby nie uległa zniszczeniu lub zerwaniu; o ile do tego dojdzie, należy ją bezzwłocznie zdjąć;</w:t>
      </w:r>
    </w:p>
    <w:p w14:paraId="24D6BD83"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Jeżeli flaga jest umieszczona na podium mówcy, powinna znajdować się na prawo od mówcy; zwróconego twarzą do słuchaczy lub płasko na ścianie, nad mówcą lub za nim;</w:t>
      </w:r>
    </w:p>
    <w:p w14:paraId="5D311092"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Po przecięciu wstęgi w barwach państwowych z okazji uroczystości otwarcia jakiegoś obiektu lub odsłonięcia pomnika, wstęgę należy zabezpieczyć, aby nie upadła na ziemię, nie leżała na ziemi, ani nie była deptana;</w:t>
      </w:r>
    </w:p>
    <w:p w14:paraId="3E55A3E8"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Jeśli używa się flagi do przykrycia posągu lub pomnika podczas uroczystości jego odsłaniania, nie można dopuścić, aby flaga upadła na ziemię;</w:t>
      </w:r>
    </w:p>
    <w:p w14:paraId="767DC036" w14:textId="77777777" w:rsid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W przypadku ogłoszenia żałoby narodowej wywiesza się czarną flagę na pozycji na lewo od flagi państwowej lub poprzez przymocowanie do drzewca czarnej wstęgi;</w:t>
      </w:r>
    </w:p>
    <w:p w14:paraId="5143DC04" w14:textId="77777777" w:rsidR="006C4376" w:rsidRPr="001F08D0" w:rsidRDefault="006C4376" w:rsidP="00C3185F">
      <w:pPr>
        <w:pStyle w:val="Akapitzlist"/>
        <w:numPr>
          <w:ilvl w:val="0"/>
          <w:numId w:val="21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Instytucja odpowiedzialna za organizację obchodów, podczas których używane są flagi z papieru, powinna zapewnić odpowiednie warunki do ich zebrania po zakończeniu uroczystości oraz odpowiedniego zniszczenia; flagi nie powinny być wyrzucane do śmietnika ani rzucane na ziemię.</w:t>
      </w:r>
    </w:p>
    <w:p w14:paraId="335C5DCB" w14:textId="77777777" w:rsidR="006C4376" w:rsidRPr="001F381E" w:rsidRDefault="006C4376" w:rsidP="00C3185F">
      <w:pPr>
        <w:pStyle w:val="Akapitzlist"/>
        <w:numPr>
          <w:ilvl w:val="0"/>
          <w:numId w:val="204"/>
        </w:numPr>
        <w:spacing w:after="0"/>
        <w:jc w:val="both"/>
        <w:rPr>
          <w:rFonts w:ascii="Times New Roman" w:hAnsi="Times New Roman"/>
          <w:sz w:val="24"/>
          <w:szCs w:val="24"/>
          <w:lang w:eastAsia="pl-PL"/>
        </w:rPr>
      </w:pPr>
      <w:r w:rsidRPr="001F381E">
        <w:rPr>
          <w:rFonts w:ascii="Times New Roman" w:hAnsi="Times New Roman"/>
          <w:b/>
          <w:bCs/>
          <w:sz w:val="24"/>
          <w:szCs w:val="24"/>
          <w:lang w:eastAsia="pl-PL"/>
        </w:rPr>
        <w:t>Zasady umieszczania większej liczby flag:</w:t>
      </w:r>
    </w:p>
    <w:p w14:paraId="79871480" w14:textId="77777777" w:rsidR="006C4376" w:rsidRPr="001F08D0" w:rsidRDefault="006C4376" w:rsidP="00CA22C0">
      <w:pPr>
        <w:pStyle w:val="Akapitzlist"/>
        <w:numPr>
          <w:ilvl w:val="2"/>
          <w:numId w:val="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lastRenderedPageBreak/>
        <w:t>Dwie flagi oraz cztery i więcej: pozycja uprzywilejowana skrajna i po prawej stronie (flaga RP powinna być po prawej stronie, następnie flagi gości umieszczone wg nazw państw w porządku alfabetycznym - w języku polskim, angielskim, francuskim lub innym, zależnie od okoliczności);</w:t>
      </w:r>
    </w:p>
    <w:p w14:paraId="4E2A77F2" w14:textId="77777777" w:rsidR="006C4376" w:rsidRPr="001F08D0" w:rsidRDefault="006C4376" w:rsidP="00CA22C0">
      <w:pPr>
        <w:pStyle w:val="Akapitzlist"/>
        <w:numPr>
          <w:ilvl w:val="2"/>
          <w:numId w:val="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Trzy flagi: pozycja uprzywilejowana w środku, drugie miejsce po prawej stronie, trzecie po lewej (np. flaga gospodarza w środku, flaga gościa po prawej stronie, flaga organizacji międzynarodowej, np. (UE) po lewej stronie.</w:t>
      </w:r>
    </w:p>
    <w:p w14:paraId="4E486C16" w14:textId="77777777" w:rsidR="006C4376" w:rsidRPr="001F08D0" w:rsidRDefault="006C4376" w:rsidP="00CA22C0">
      <w:pPr>
        <w:pStyle w:val="Akapitzlist"/>
        <w:numPr>
          <w:ilvl w:val="2"/>
          <w:numId w:val="2"/>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Gdy flaga państwowa jest umieszczona przy ścianie z inną flagą na skrzyżowanych drzewcach, flaga RP powinna być umieszczona po prawej stronie, a jej drzewce powinno być umieszczone przed drzewcem drugiej flagi.</w:t>
      </w:r>
    </w:p>
    <w:p w14:paraId="4B67546B" w14:textId="77777777" w:rsidR="006C4376" w:rsidRPr="001F381E" w:rsidRDefault="006C4376" w:rsidP="00C3185F">
      <w:pPr>
        <w:pStyle w:val="Akapitzlist"/>
        <w:numPr>
          <w:ilvl w:val="0"/>
          <w:numId w:val="204"/>
        </w:numPr>
        <w:spacing w:after="0"/>
        <w:jc w:val="both"/>
        <w:rPr>
          <w:rFonts w:ascii="Times New Roman" w:hAnsi="Times New Roman"/>
          <w:b/>
          <w:sz w:val="24"/>
          <w:szCs w:val="24"/>
          <w:lang w:eastAsia="pl-PL"/>
        </w:rPr>
      </w:pPr>
      <w:r w:rsidRPr="001F381E">
        <w:rPr>
          <w:rFonts w:ascii="Times New Roman" w:hAnsi="Times New Roman"/>
          <w:b/>
          <w:sz w:val="24"/>
          <w:szCs w:val="24"/>
          <w:lang w:eastAsia="pl-PL"/>
        </w:rPr>
        <w:t>Wskazówki dla uczniów i pracowników oświaty</w:t>
      </w:r>
    </w:p>
    <w:p w14:paraId="561E7133" w14:textId="77777777" w:rsidR="006C4376" w:rsidRPr="001F08D0" w:rsidRDefault="006C4376" w:rsidP="00C3185F">
      <w:pPr>
        <w:pStyle w:val="Akapitzlist"/>
        <w:numPr>
          <w:ilvl w:val="1"/>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Wywieszajmy flagi, aby uczcić ważne uroczystości, rocznice i święta państwowe.</w:t>
      </w:r>
    </w:p>
    <w:p w14:paraId="68E993AE"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Flagi możemy wywieszać również wówczas, kiedy chcemy uczcić ważne wydarzenia naszego życia prywatnego; tak robi się w wielu krajach.</w:t>
      </w:r>
    </w:p>
    <w:p w14:paraId="63D37877"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Flaga z godłem nie powinna być używana przez obywateli, ponieważ jest zastrzeżona wyłącznie dla grupy podmiotów określonych w ustawie (placówki dyplomatyczne, lotniska, samoloty cywilne podczas lotów za granicą, kapitanaty portów, statki morskie).</w:t>
      </w:r>
    </w:p>
    <w:p w14:paraId="42C1498B"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Flaga, którą wywieszamy powinna być czysta, wyprasowana.</w:t>
      </w:r>
    </w:p>
    <w:p w14:paraId="0C2F2AF2"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Wywieszona flaga powinna być przymocowana w taki sposób, aby nie uległa zerwaniu, np. przywiązana lub przymocowana pinezką do drzewca.</w:t>
      </w:r>
    </w:p>
    <w:p w14:paraId="088F4A67"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Flaga powinna być tak umieszczana, aby nie dotykała podłoża, podłogi lub nie była zamoczona w wodzie.</w:t>
      </w:r>
    </w:p>
    <w:p w14:paraId="7C2605A4"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Podczas ceremonii podnoszenia albo opuszczania flagi lub gdy flaga jest niesiona podczas pochodu, przemarszu, przeglądu, wszystkie osoby, z wyjątkiem tych, które są w mundurach, powinny być zwrócone twarzą do flagi i przyjąć postawę wyprostowaną.</w:t>
      </w:r>
    </w:p>
    <w:p w14:paraId="59B35592"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Nie wywiesza się godła ani flagi, jeżeli są one brudne, podarte, spłowiałe lub pomazane.</w:t>
      </w:r>
    </w:p>
    <w:p w14:paraId="4FE69895"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Flagi opuszczamy do połowy masztu tylko w szczególnych, określonych sytuacjach (np. żałoba).</w:t>
      </w:r>
    </w:p>
    <w:p w14:paraId="5C785E19"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Drzewce lub maszt flagi przeznaczone są tylko do tego celu, nie umieszcza się na nich żadnych dekoracji ani znaków reklamowych.</w:t>
      </w:r>
    </w:p>
    <w:p w14:paraId="10BEDA59"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Na godle ani fladze nie należy umieszczać jakichkolwiek napisów, rysunków, znaków, liter, obrazków.</w:t>
      </w:r>
    </w:p>
    <w:p w14:paraId="04CB4614"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Pamiętajmy, że flaga lub barwy wywieszane „do góry nogami" nie symbolizują już państwa polskiego.</w:t>
      </w:r>
    </w:p>
    <w:p w14:paraId="054C1428"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 xml:space="preserve">Trzeba zwracać uwagę na właściwą kolejność barw, jeżeli umieszczane są pionowo, kolor biały powinien znajdować się po lewej stronie płaszczyzny oglądanej </w:t>
      </w:r>
      <w:r w:rsidRPr="001F08D0">
        <w:rPr>
          <w:rFonts w:ascii="Times New Roman" w:hAnsi="Times New Roman"/>
          <w:sz w:val="24"/>
          <w:szCs w:val="24"/>
          <w:lang w:eastAsia="pl-PL"/>
        </w:rPr>
        <w:br/>
        <w:t>z przodu.</w:t>
      </w:r>
    </w:p>
    <w:p w14:paraId="52AE006C"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Osoby z umieszczonym na ubraniu wizerunkiem godła lub flagi powinny o tym pamiętać i zachowywać się godnie.</w:t>
      </w:r>
    </w:p>
    <w:p w14:paraId="78530A6B"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Artystyczne przetworzenia wizerunków flagi lub godła nie mogą ich ośmieszać.</w:t>
      </w:r>
    </w:p>
    <w:p w14:paraId="24C3AD40"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lastRenderedPageBreak/>
        <w:t>Symboli państwowych nie umieszcza się na chusteczkach, serwetkach lub innych przedmiotach przeznaczonych do okresowego użycia i następnie wyrzucanych. Niedopuszczalne jest niszczenie lub uszkadzanie godła albo flagi ani niegodne zachowanie przy symbolach.</w:t>
      </w:r>
    </w:p>
    <w:p w14:paraId="01DA25D4"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Podczas wykonywania lub odtwarzania hymnu państwowego obowiązuje zachowanie powagi i spokoju oraz zdjęcie nakrycia głowy (mężczyźni).</w:t>
      </w:r>
    </w:p>
    <w:p w14:paraId="28E9E49F"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 xml:space="preserve">Nie należy nadużywać symboli państwowych podczas akcji protestacyjnych organizowanych przez grupy zawodowe lub społeczne, jeżeli nie jest to związane </w:t>
      </w:r>
      <w:r w:rsidRPr="001F08D0">
        <w:rPr>
          <w:rFonts w:ascii="Times New Roman" w:hAnsi="Times New Roman"/>
          <w:sz w:val="24"/>
          <w:szCs w:val="24"/>
          <w:lang w:eastAsia="pl-PL"/>
        </w:rPr>
        <w:br/>
        <w:t>z walką o dobro całego narodu.</w:t>
      </w:r>
    </w:p>
    <w:p w14:paraId="2FF480DB" w14:textId="77777777" w:rsidR="006C4376" w:rsidRPr="001F08D0" w:rsidRDefault="006C4376" w:rsidP="00C3185F">
      <w:pPr>
        <w:pStyle w:val="Akapitzlist"/>
        <w:numPr>
          <w:ilvl w:val="0"/>
          <w:numId w:val="213"/>
        </w:numPr>
        <w:tabs>
          <w:tab w:val="left" w:pos="1134"/>
        </w:tabs>
        <w:spacing w:after="0"/>
        <w:jc w:val="both"/>
        <w:rPr>
          <w:rFonts w:ascii="Times New Roman" w:hAnsi="Times New Roman"/>
          <w:sz w:val="24"/>
          <w:szCs w:val="24"/>
          <w:lang w:eastAsia="pl-PL"/>
        </w:rPr>
      </w:pPr>
      <w:r w:rsidRPr="001F08D0">
        <w:rPr>
          <w:rFonts w:ascii="Times New Roman" w:hAnsi="Times New Roman"/>
          <w:sz w:val="24"/>
          <w:szCs w:val="24"/>
          <w:lang w:eastAsia="pl-PL"/>
        </w:rPr>
        <w:t>Symbole państwowe innych państw należy traktować z takim samym szacunkiem, jakiego oczekujemy od innych w stosunku do polskich symboli państwowych.</w:t>
      </w:r>
    </w:p>
    <w:p w14:paraId="52001AEA" w14:textId="77777777" w:rsidR="001F381E" w:rsidRDefault="001F381E" w:rsidP="00CA22C0">
      <w:pPr>
        <w:spacing w:after="0"/>
        <w:jc w:val="both"/>
        <w:rPr>
          <w:rFonts w:ascii="Times New Roman" w:hAnsi="Times New Roman"/>
          <w:sz w:val="24"/>
          <w:szCs w:val="24"/>
          <w:lang w:eastAsia="pl-PL"/>
        </w:rPr>
      </w:pPr>
    </w:p>
    <w:p w14:paraId="6915562D" w14:textId="77777777" w:rsidR="001F381E" w:rsidRPr="005F307F" w:rsidRDefault="001F381E" w:rsidP="00CA22C0">
      <w:pPr>
        <w:spacing w:after="0"/>
        <w:jc w:val="both"/>
        <w:rPr>
          <w:rFonts w:ascii="Times New Roman" w:hAnsi="Times New Roman"/>
          <w:sz w:val="24"/>
          <w:szCs w:val="24"/>
          <w:lang w:eastAsia="pl-PL"/>
        </w:rPr>
      </w:pPr>
    </w:p>
    <w:p w14:paraId="7297EE03" w14:textId="77777777" w:rsidR="006C4376" w:rsidRPr="001F381E" w:rsidRDefault="006C4376" w:rsidP="00CA22C0">
      <w:pPr>
        <w:spacing w:after="0"/>
        <w:jc w:val="both"/>
        <w:outlineLvl w:val="0"/>
        <w:rPr>
          <w:rFonts w:ascii="Times New Roman" w:hAnsi="Times New Roman"/>
          <w:b/>
          <w:bCs/>
          <w:kern w:val="36"/>
          <w:sz w:val="28"/>
          <w:szCs w:val="24"/>
          <w:lang w:eastAsia="pl-PL"/>
        </w:rPr>
      </w:pPr>
      <w:bookmarkStart w:id="446" w:name="_Toc276555909"/>
      <w:bookmarkStart w:id="447" w:name="_Toc243639447"/>
      <w:bookmarkStart w:id="448" w:name="_Toc243638378"/>
      <w:bookmarkStart w:id="449" w:name="_Toc243327057"/>
      <w:bookmarkStart w:id="450" w:name="_Toc179343798"/>
      <w:bookmarkStart w:id="451" w:name="_Toc178559671"/>
      <w:bookmarkEnd w:id="446"/>
      <w:bookmarkEnd w:id="447"/>
      <w:bookmarkEnd w:id="448"/>
      <w:bookmarkEnd w:id="449"/>
      <w:bookmarkEnd w:id="450"/>
      <w:r w:rsidRPr="001F381E">
        <w:rPr>
          <w:rFonts w:ascii="Times New Roman" w:hAnsi="Times New Roman"/>
          <w:b/>
          <w:bCs/>
          <w:kern w:val="36"/>
          <w:sz w:val="28"/>
          <w:szCs w:val="24"/>
          <w:lang w:eastAsia="pl-PL"/>
        </w:rPr>
        <w:t>§ 25.   POSTANOWIENIA KOŃCOWE</w:t>
      </w:r>
      <w:bookmarkEnd w:id="451"/>
    </w:p>
    <w:p w14:paraId="4992D7FC" w14:textId="77777777" w:rsidR="006C4376" w:rsidRPr="001F381E" w:rsidRDefault="006C4376" w:rsidP="00CA22C0">
      <w:pPr>
        <w:spacing w:after="0"/>
        <w:ind w:firstLine="567"/>
        <w:jc w:val="both"/>
        <w:rPr>
          <w:rFonts w:ascii="Times New Roman" w:hAnsi="Times New Roman"/>
          <w:sz w:val="24"/>
          <w:szCs w:val="24"/>
          <w:lang w:eastAsia="pl-PL"/>
        </w:rPr>
      </w:pPr>
      <w:r w:rsidRPr="001F381E">
        <w:rPr>
          <w:rFonts w:ascii="Times New Roman" w:hAnsi="Times New Roman"/>
          <w:sz w:val="28"/>
          <w:szCs w:val="24"/>
          <w:lang w:eastAsia="pl-PL"/>
        </w:rPr>
        <w:t> </w:t>
      </w:r>
    </w:p>
    <w:p w14:paraId="2174B1CB"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Szkoła używa pieczęci okrągłej i stempla według ustalonych wzorów.</w:t>
      </w:r>
    </w:p>
    <w:p w14:paraId="14D58B05"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Szkoła posiada sztandar.</w:t>
      </w:r>
    </w:p>
    <w:p w14:paraId="5F430339"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Szkoła prowadzi i przechowuje dokumentację zgodnie z odrębnymi przepisami.</w:t>
      </w:r>
    </w:p>
    <w:p w14:paraId="28DF9BB1"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Zasady prowadzenia przez szkołę gospodarki finansowej i materiałowej określają odrębne przepisy.</w:t>
      </w:r>
    </w:p>
    <w:p w14:paraId="2564A40D"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Do postanowień Statutu mają obowiązek stosować się wszyscy pracownicy szkoły, uczniowie oraz rodzice w punktach ich dotyczących.</w:t>
      </w:r>
    </w:p>
    <w:p w14:paraId="20F65CE4"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Dyrektor szkoły stwarza warunki do zapoznania ze Statutem wszystkich członków społeczności szkolnej.</w:t>
      </w:r>
    </w:p>
    <w:p w14:paraId="26566C53"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Projekty zmian w Statucie przygotowuje i uchwala Rada Pedagogiczna na wniosek jednego z organów szkoły</w:t>
      </w:r>
    </w:p>
    <w:p w14:paraId="5C86694B"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Pisemny wniosek o zmianę w Statucie wraz z uzasadnieniem składa się do dyrektora, który stwierdza jego zgodność z przepisami, w wyniku zmian w przepisach prawa oświatowego na podstawie których jest stworzony statut</w:t>
      </w:r>
    </w:p>
    <w:p w14:paraId="2B82447B"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W ciągu 14 dni od daty złożenia wniosku dyrektor zwołuje posiedzenie Rady Pedagogicznej i informuje o propozycji zmiany w Statucie,</w:t>
      </w:r>
    </w:p>
    <w:p w14:paraId="3F89DB2E"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Rada Pedagogiczna nadaje wnioskowi formę projektu i przedstawia go poprzez swoich przedstawicieli każdemu z organów lub odrzuca w głosowaniu jawnym lub tajny</w:t>
      </w:r>
      <w:r w:rsidR="00C542D4">
        <w:rPr>
          <w:rFonts w:ascii="Times New Roman" w:hAnsi="Times New Roman"/>
          <w:sz w:val="24"/>
          <w:szCs w:val="24"/>
          <w:lang w:eastAsia="pl-PL"/>
        </w:rPr>
        <w:br/>
      </w:r>
      <w:r w:rsidRPr="001F381E">
        <w:rPr>
          <w:rFonts w:ascii="Times New Roman" w:hAnsi="Times New Roman"/>
          <w:sz w:val="24"/>
          <w:szCs w:val="24"/>
          <w:lang w:eastAsia="pl-PL"/>
        </w:rPr>
        <w:t>o tym organ prowadzący i sprawujący nadzór pedagogiczny w terminie 14 dni.</w:t>
      </w:r>
    </w:p>
    <w:p w14:paraId="26AA4BE7" w14:textId="77777777" w:rsidR="006C4376" w:rsidRPr="001F381E" w:rsidRDefault="006C4376" w:rsidP="00C3185F">
      <w:pPr>
        <w:pStyle w:val="Akapitzlist"/>
        <w:numPr>
          <w:ilvl w:val="0"/>
          <w:numId w:val="206"/>
        </w:numPr>
        <w:spacing w:after="0"/>
        <w:jc w:val="both"/>
        <w:rPr>
          <w:rFonts w:ascii="Times New Roman" w:hAnsi="Times New Roman"/>
          <w:sz w:val="24"/>
          <w:szCs w:val="24"/>
          <w:lang w:eastAsia="pl-PL"/>
        </w:rPr>
      </w:pPr>
      <w:r w:rsidRPr="001F381E">
        <w:rPr>
          <w:rFonts w:ascii="Times New Roman" w:hAnsi="Times New Roman"/>
          <w:sz w:val="24"/>
          <w:szCs w:val="24"/>
          <w:lang w:eastAsia="pl-PL"/>
        </w:rPr>
        <w:t>Statut Szkoły wchodzi w życie z dniem uchwalenia przez Radę Pedagogiczną.</w:t>
      </w:r>
    </w:p>
    <w:p w14:paraId="6E2EAEBD" w14:textId="77777777" w:rsidR="006C4376" w:rsidRPr="005F307F" w:rsidRDefault="006C4376" w:rsidP="00CA22C0">
      <w:pPr>
        <w:spacing w:after="0"/>
        <w:ind w:firstLine="567"/>
        <w:jc w:val="both"/>
        <w:rPr>
          <w:rFonts w:ascii="Times New Roman" w:hAnsi="Times New Roman"/>
          <w:sz w:val="24"/>
          <w:szCs w:val="24"/>
          <w:lang w:eastAsia="pl-PL"/>
        </w:rPr>
      </w:pPr>
      <w:r w:rsidRPr="005F307F">
        <w:rPr>
          <w:rFonts w:ascii="Times New Roman" w:hAnsi="Times New Roman"/>
          <w:sz w:val="24"/>
          <w:szCs w:val="24"/>
          <w:lang w:eastAsia="pl-PL"/>
        </w:rPr>
        <w:t> </w:t>
      </w:r>
    </w:p>
    <w:p w14:paraId="0FF26FFD" w14:textId="77777777" w:rsidR="006C4376" w:rsidRPr="005F307F" w:rsidRDefault="006C4376" w:rsidP="00CA22C0">
      <w:pPr>
        <w:spacing w:after="0"/>
        <w:rPr>
          <w:rFonts w:ascii="Times New Roman" w:hAnsi="Times New Roman"/>
          <w:sz w:val="24"/>
          <w:szCs w:val="24"/>
        </w:rPr>
      </w:pPr>
    </w:p>
    <w:p w14:paraId="62BF02F7" w14:textId="77777777" w:rsidR="006C4376" w:rsidRPr="005F307F" w:rsidRDefault="006C4376" w:rsidP="00CA22C0">
      <w:pPr>
        <w:spacing w:after="0"/>
        <w:rPr>
          <w:rFonts w:ascii="Times New Roman" w:hAnsi="Times New Roman"/>
          <w:sz w:val="24"/>
          <w:szCs w:val="24"/>
        </w:rPr>
      </w:pPr>
    </w:p>
    <w:p w14:paraId="54E1B790" w14:textId="77777777" w:rsidR="006C4376" w:rsidRPr="005F307F" w:rsidRDefault="006C4376" w:rsidP="00CA22C0">
      <w:pPr>
        <w:spacing w:after="0"/>
        <w:rPr>
          <w:rFonts w:ascii="Times New Roman" w:hAnsi="Times New Roman"/>
          <w:sz w:val="24"/>
          <w:szCs w:val="24"/>
        </w:rPr>
      </w:pPr>
    </w:p>
    <w:p w14:paraId="724BF67C" w14:textId="77777777" w:rsidR="006C4376" w:rsidRPr="005F307F" w:rsidRDefault="006C4376" w:rsidP="00CA22C0">
      <w:pPr>
        <w:tabs>
          <w:tab w:val="left" w:pos="3345"/>
        </w:tabs>
        <w:spacing w:after="0"/>
        <w:rPr>
          <w:rFonts w:ascii="Times New Roman" w:hAnsi="Times New Roman"/>
          <w:sz w:val="24"/>
          <w:szCs w:val="24"/>
        </w:rPr>
      </w:pPr>
    </w:p>
    <w:sectPr w:rsidR="006C4376" w:rsidRPr="005F307F" w:rsidSect="009B0211">
      <w:footerReference w:type="default" r:id="rId238"/>
      <w:pgSz w:w="11906" w:h="16838"/>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6" w:author="projekt" w:date="2017-01-12T15:00:00Z" w:initials="p">
    <w:p w14:paraId="62AE2174" w14:textId="77777777" w:rsidR="00F645BC" w:rsidRDefault="00F645BC">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E21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035AE" w14:textId="77777777" w:rsidR="00F91C1F" w:rsidRDefault="00F91C1F" w:rsidP="002F5222">
      <w:pPr>
        <w:spacing w:after="0" w:line="240" w:lineRule="auto"/>
      </w:pPr>
      <w:r>
        <w:separator/>
      </w:r>
    </w:p>
  </w:endnote>
  <w:endnote w:type="continuationSeparator" w:id="0">
    <w:p w14:paraId="52DB0CAB" w14:textId="77777777" w:rsidR="00F91C1F" w:rsidRDefault="00F91C1F" w:rsidP="002F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imesNewRomanPSMT">
    <w:altName w:val="Times New Roman"/>
    <w:charset w:val="00"/>
    <w:family w:val="roman"/>
    <w:pitch w:val="variable"/>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EA41" w14:textId="77777777" w:rsidR="00F645BC" w:rsidRDefault="00F645BC">
    <w:pPr>
      <w:pStyle w:val="Stopka"/>
      <w:jc w:val="right"/>
    </w:pPr>
    <w:r>
      <w:fldChar w:fldCharType="begin"/>
    </w:r>
    <w:r>
      <w:instrText xml:space="preserve"> PAGE   \* MERGEFORMAT </w:instrText>
    </w:r>
    <w:r>
      <w:fldChar w:fldCharType="separate"/>
    </w:r>
    <w:r w:rsidR="000F1A62">
      <w:rPr>
        <w:noProof/>
      </w:rPr>
      <w:t>53</w:t>
    </w:r>
    <w:r>
      <w:rPr>
        <w:noProof/>
      </w:rPr>
      <w:fldChar w:fldCharType="end"/>
    </w:r>
  </w:p>
  <w:p w14:paraId="47A59E40" w14:textId="77777777" w:rsidR="00F645BC" w:rsidRDefault="00F645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913E5" w14:textId="77777777" w:rsidR="00F91C1F" w:rsidRDefault="00F91C1F" w:rsidP="002F5222">
      <w:pPr>
        <w:spacing w:after="0" w:line="240" w:lineRule="auto"/>
      </w:pPr>
      <w:r>
        <w:separator/>
      </w:r>
    </w:p>
  </w:footnote>
  <w:footnote w:type="continuationSeparator" w:id="0">
    <w:p w14:paraId="3A9A7289" w14:textId="77777777" w:rsidR="00F91C1F" w:rsidRDefault="00F91C1F" w:rsidP="002F5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15"/>
    <w:multiLevelType w:val="hybridMultilevel"/>
    <w:tmpl w:val="34DA0F9E"/>
    <w:lvl w:ilvl="0" w:tplc="84BEFD94">
      <w:start w:val="1"/>
      <w:numFmt w:val="decimal"/>
      <w:lvlText w:val="%1."/>
      <w:lvlJc w:val="left"/>
      <w:pPr>
        <w:tabs>
          <w:tab w:val="num" w:pos="340"/>
        </w:tabs>
        <w:ind w:left="340" w:hanging="34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C70A1D"/>
    <w:multiLevelType w:val="hybridMultilevel"/>
    <w:tmpl w:val="BC3E1AB6"/>
    <w:lvl w:ilvl="0" w:tplc="3044F7B4">
      <w:start w:val="1"/>
      <w:numFmt w:val="lowerLetter"/>
      <w:lvlText w:val="%1)"/>
      <w:lvlJc w:val="left"/>
      <w:pPr>
        <w:ind w:left="1211" w:hanging="360"/>
      </w:pPr>
      <w:rPr>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1F66482"/>
    <w:multiLevelType w:val="hybridMultilevel"/>
    <w:tmpl w:val="7AA45B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233097E"/>
    <w:multiLevelType w:val="hybridMultilevel"/>
    <w:tmpl w:val="AC14245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02A40EFF"/>
    <w:multiLevelType w:val="hybridMultilevel"/>
    <w:tmpl w:val="DF6E0A48"/>
    <w:lvl w:ilvl="0" w:tplc="232C9F96">
      <w:start w:val="1"/>
      <w:numFmt w:val="decimal"/>
      <w:lvlText w:val="%1)"/>
      <w:lvlJc w:val="left"/>
      <w:pPr>
        <w:tabs>
          <w:tab w:val="num" w:pos="680"/>
        </w:tabs>
        <w:ind w:left="680" w:hanging="340"/>
      </w:pPr>
      <w:rPr>
        <w:rFonts w:cs="Times New Roman" w:hint="default"/>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32D10E7"/>
    <w:multiLevelType w:val="hybridMultilevel"/>
    <w:tmpl w:val="6D52863C"/>
    <w:lvl w:ilvl="0" w:tplc="10E0E626">
      <w:start w:val="1"/>
      <w:numFmt w:val="lowerLetter"/>
      <w:lvlText w:val="%1)"/>
      <w:lvlJc w:val="left"/>
      <w:pPr>
        <w:tabs>
          <w:tab w:val="num" w:pos="1021"/>
        </w:tabs>
        <w:ind w:left="1021" w:hanging="341"/>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33F4920"/>
    <w:multiLevelType w:val="hybridMultilevel"/>
    <w:tmpl w:val="5BF665C6"/>
    <w:lvl w:ilvl="0" w:tplc="04150011">
      <w:start w:val="1"/>
      <w:numFmt w:val="decimal"/>
      <w:lvlText w:val="%1)"/>
      <w:lvlJc w:val="left"/>
      <w:pPr>
        <w:ind w:left="1428" w:hanging="360"/>
      </w:pPr>
      <w:rPr>
        <w:sz w:val="24"/>
      </w:rPr>
    </w:lvl>
    <w:lvl w:ilvl="1" w:tplc="04150019">
      <w:start w:val="1"/>
      <w:numFmt w:val="lowerLetter"/>
      <w:lvlText w:val="%2."/>
      <w:lvlJc w:val="left"/>
      <w:pPr>
        <w:ind w:left="2148" w:hanging="360"/>
      </w:pPr>
    </w:lvl>
    <w:lvl w:ilvl="2" w:tplc="B40227AE">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40D0790"/>
    <w:multiLevelType w:val="hybridMultilevel"/>
    <w:tmpl w:val="FC0E6800"/>
    <w:lvl w:ilvl="0" w:tplc="56D244CC">
      <w:start w:val="1"/>
      <w:numFmt w:val="decimal"/>
      <w:lvlText w:val="%1)"/>
      <w:lvlJc w:val="left"/>
      <w:pPr>
        <w:tabs>
          <w:tab w:val="num" w:pos="680"/>
        </w:tabs>
        <w:ind w:left="680" w:hanging="34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4163B8"/>
    <w:multiLevelType w:val="hybridMultilevel"/>
    <w:tmpl w:val="EE5E3130"/>
    <w:lvl w:ilvl="0" w:tplc="7F2088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8926FF"/>
    <w:multiLevelType w:val="hybridMultilevel"/>
    <w:tmpl w:val="212E228E"/>
    <w:lvl w:ilvl="0" w:tplc="0CCA17CA">
      <w:start w:val="1"/>
      <w:numFmt w:val="lowerRoman"/>
      <w:lvlText w:val="%1."/>
      <w:lvlJc w:val="right"/>
      <w:pPr>
        <w:tabs>
          <w:tab w:val="num" w:pos="1361"/>
        </w:tabs>
        <w:ind w:left="1361" w:hanging="17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
    <w:nsid w:val="04C765C3"/>
    <w:multiLevelType w:val="hybridMultilevel"/>
    <w:tmpl w:val="85EC5844"/>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FAD8CDBA">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11">
    <w:nsid w:val="05CA3749"/>
    <w:multiLevelType w:val="hybridMultilevel"/>
    <w:tmpl w:val="19E01180"/>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62F670C"/>
    <w:multiLevelType w:val="hybridMultilevel"/>
    <w:tmpl w:val="A552D2D4"/>
    <w:lvl w:ilvl="0" w:tplc="8F20572C">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13">
    <w:nsid w:val="06B56C45"/>
    <w:multiLevelType w:val="hybridMultilevel"/>
    <w:tmpl w:val="A0D0D6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6F22623"/>
    <w:multiLevelType w:val="hybridMultilevel"/>
    <w:tmpl w:val="59440658"/>
    <w:lvl w:ilvl="0" w:tplc="51BAC4B8">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7115519"/>
    <w:multiLevelType w:val="hybridMultilevel"/>
    <w:tmpl w:val="D0B69000"/>
    <w:lvl w:ilvl="0" w:tplc="0B589760">
      <w:start w:val="1"/>
      <w:numFmt w:val="decimal"/>
      <w:lvlText w:val="%1)"/>
      <w:lvlJc w:val="left"/>
      <w:pPr>
        <w:tabs>
          <w:tab w:val="num" w:pos="680"/>
        </w:tabs>
        <w:ind w:left="680" w:hanging="34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07127D38"/>
    <w:multiLevelType w:val="hybridMultilevel"/>
    <w:tmpl w:val="7A6C2824"/>
    <w:lvl w:ilvl="0" w:tplc="3B4C4F96">
      <w:start w:val="1"/>
      <w:numFmt w:val="decimal"/>
      <w:lvlText w:val="%1)"/>
      <w:lvlJc w:val="left"/>
      <w:pPr>
        <w:ind w:left="786" w:hanging="360"/>
      </w:pPr>
      <w:rPr>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72306EA"/>
    <w:multiLevelType w:val="hybridMultilevel"/>
    <w:tmpl w:val="F4DE70CC"/>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E55ECB9E">
      <w:start w:val="1"/>
      <w:numFmt w:val="decimal"/>
      <w:lvlText w:val="%3)"/>
      <w:lvlJc w:val="left"/>
      <w:pPr>
        <w:tabs>
          <w:tab w:val="num" w:pos="680"/>
        </w:tabs>
        <w:ind w:left="680" w:hanging="34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nsid w:val="07284349"/>
    <w:multiLevelType w:val="hybridMultilevel"/>
    <w:tmpl w:val="392C9A70"/>
    <w:lvl w:ilvl="0" w:tplc="A2541D1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07417A32"/>
    <w:multiLevelType w:val="hybridMultilevel"/>
    <w:tmpl w:val="66E85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4D4E64"/>
    <w:multiLevelType w:val="hybridMultilevel"/>
    <w:tmpl w:val="50AC489C"/>
    <w:lvl w:ilvl="0" w:tplc="064CCAA2">
      <w:start w:val="1"/>
      <w:numFmt w:val="decimal"/>
      <w:lvlText w:val="%1)"/>
      <w:lvlJc w:val="left"/>
      <w:pPr>
        <w:tabs>
          <w:tab w:val="num" w:pos="680"/>
        </w:tabs>
        <w:ind w:left="680" w:hanging="340"/>
      </w:pPr>
      <w:rPr>
        <w:rFonts w:hint="default"/>
        <w:b w:val="0"/>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077129B5"/>
    <w:multiLevelType w:val="hybridMultilevel"/>
    <w:tmpl w:val="A60EF110"/>
    <w:lvl w:ilvl="0" w:tplc="D8D87C72">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084E38C6"/>
    <w:multiLevelType w:val="hybridMultilevel"/>
    <w:tmpl w:val="90A808CE"/>
    <w:lvl w:ilvl="0" w:tplc="B5AE41CC">
      <w:start w:val="1"/>
      <w:numFmt w:val="lowerLetter"/>
      <w:lvlText w:val="%1)"/>
      <w:lvlJc w:val="left"/>
      <w:pPr>
        <w:tabs>
          <w:tab w:val="num" w:pos="1021"/>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9640399"/>
    <w:multiLevelType w:val="hybridMultilevel"/>
    <w:tmpl w:val="D5A01CD6"/>
    <w:lvl w:ilvl="0" w:tplc="4C2E189E">
      <w:start w:val="1"/>
      <w:numFmt w:val="lowerRoman"/>
      <w:lvlText w:val="%1."/>
      <w:lvlJc w:val="right"/>
      <w:pPr>
        <w:tabs>
          <w:tab w:val="num" w:pos="1361"/>
        </w:tabs>
        <w:ind w:left="1361"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97A45CD"/>
    <w:multiLevelType w:val="hybridMultilevel"/>
    <w:tmpl w:val="05FE3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98B448C"/>
    <w:multiLevelType w:val="hybridMultilevel"/>
    <w:tmpl w:val="9B1ABA4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5ED45F28">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nsid w:val="09DE335E"/>
    <w:multiLevelType w:val="hybridMultilevel"/>
    <w:tmpl w:val="2B12B378"/>
    <w:lvl w:ilvl="0" w:tplc="04150011">
      <w:start w:val="1"/>
      <w:numFmt w:val="decimal"/>
      <w:lvlText w:val="%1)"/>
      <w:lvlJc w:val="left"/>
      <w:pPr>
        <w:ind w:left="720" w:hanging="360"/>
      </w:pPr>
      <w:rPr>
        <w:rFonts w:cs="Times New Roman"/>
      </w:rPr>
    </w:lvl>
    <w:lvl w:ilvl="1" w:tplc="B5005E6E">
      <w:start w:val="1"/>
      <w:numFmt w:val="decimal"/>
      <w:lvlText w:val="%2)"/>
      <w:lvlJc w:val="left"/>
      <w:pPr>
        <w:ind w:left="646" w:hanging="362"/>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A6A2D68"/>
    <w:multiLevelType w:val="hybridMultilevel"/>
    <w:tmpl w:val="78002BBC"/>
    <w:lvl w:ilvl="0" w:tplc="97B0C56C">
      <w:start w:val="3"/>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AA45C65"/>
    <w:multiLevelType w:val="hybridMultilevel"/>
    <w:tmpl w:val="59B85C3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0B927EE8"/>
    <w:multiLevelType w:val="hybridMultilevel"/>
    <w:tmpl w:val="8ABE4532"/>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B950687"/>
    <w:multiLevelType w:val="hybridMultilevel"/>
    <w:tmpl w:val="686C7712"/>
    <w:lvl w:ilvl="0" w:tplc="AE381A40">
      <w:start w:val="3"/>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C960F75"/>
    <w:multiLevelType w:val="hybridMultilevel"/>
    <w:tmpl w:val="BB1EDFEC"/>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EAB6F53C">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0D0A57F4"/>
    <w:multiLevelType w:val="hybridMultilevel"/>
    <w:tmpl w:val="F9AA7232"/>
    <w:lvl w:ilvl="0" w:tplc="E56AC452">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F347F6D"/>
    <w:multiLevelType w:val="hybridMultilevel"/>
    <w:tmpl w:val="0F22FF4A"/>
    <w:lvl w:ilvl="0" w:tplc="A4F02544">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34">
    <w:nsid w:val="102C1F44"/>
    <w:multiLevelType w:val="hybridMultilevel"/>
    <w:tmpl w:val="C9A43D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BE0F28A">
      <w:start w:val="1"/>
      <w:numFmt w:val="decimal"/>
      <w:lvlText w:val="%4."/>
      <w:lvlJc w:val="left"/>
      <w:pPr>
        <w:tabs>
          <w:tab w:val="num" w:pos="340"/>
        </w:tabs>
        <w:ind w:left="340" w:hanging="34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103C0E20"/>
    <w:multiLevelType w:val="singleLevel"/>
    <w:tmpl w:val="61BCD152"/>
    <w:lvl w:ilvl="0">
      <w:start w:val="1"/>
      <w:numFmt w:val="lowerLetter"/>
      <w:lvlText w:val="%1)"/>
      <w:lvlJc w:val="left"/>
      <w:pPr>
        <w:ind w:left="1072" w:hanging="363"/>
      </w:pPr>
      <w:rPr>
        <w:rFonts w:ascii="Times New Roman" w:hAnsi="Times New Roman" w:cs="Times New Roman" w:hint="default"/>
        <w:b w:val="0"/>
      </w:rPr>
    </w:lvl>
  </w:abstractNum>
  <w:abstractNum w:abstractNumId="36">
    <w:nsid w:val="10F701A1"/>
    <w:multiLevelType w:val="hybridMultilevel"/>
    <w:tmpl w:val="0FD0DD4A"/>
    <w:lvl w:ilvl="0" w:tplc="3198E452">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1384EAD"/>
    <w:multiLevelType w:val="hybridMultilevel"/>
    <w:tmpl w:val="220CAAB4"/>
    <w:lvl w:ilvl="0" w:tplc="FCEEEFCC">
      <w:start w:val="1"/>
      <w:numFmt w:val="decimal"/>
      <w:lvlText w:val="%1."/>
      <w:lvlJc w:val="left"/>
      <w:pPr>
        <w:ind w:left="340" w:hanging="340"/>
      </w:pPr>
      <w:rPr>
        <w:rFonts w:hint="default"/>
      </w:rPr>
    </w:lvl>
    <w:lvl w:ilvl="1" w:tplc="B34E3930">
      <w:start w:val="1"/>
      <w:numFmt w:val="decimal"/>
      <w:lvlText w:val="%2."/>
      <w:lvlJc w:val="left"/>
      <w:pPr>
        <w:ind w:left="340" w:hanging="340"/>
      </w:pPr>
      <w:rPr>
        <w:rFonts w:hint="default"/>
      </w:rPr>
    </w:lvl>
    <w:lvl w:ilvl="2" w:tplc="CA105D56">
      <w:start w:val="1"/>
      <w:numFmt w:val="decimal"/>
      <w:lvlText w:val="%3)"/>
      <w:lvlJc w:val="left"/>
      <w:pPr>
        <w:tabs>
          <w:tab w:val="num" w:pos="680"/>
        </w:tabs>
        <w:ind w:left="680" w:hanging="34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1686A1E"/>
    <w:multiLevelType w:val="hybridMultilevel"/>
    <w:tmpl w:val="1F880504"/>
    <w:lvl w:ilvl="0" w:tplc="C5723DBE">
      <w:start w:val="1"/>
      <w:numFmt w:val="decimal"/>
      <w:lvlText w:val="%1)"/>
      <w:lvlJc w:val="left"/>
      <w:pPr>
        <w:tabs>
          <w:tab w:val="num" w:pos="680"/>
        </w:tabs>
        <w:ind w:left="680" w:hanging="340"/>
      </w:pPr>
      <w:rPr>
        <w:rFonts w:hint="default"/>
        <w:b w:val="0"/>
        <w:sz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12AF7D4A"/>
    <w:multiLevelType w:val="hybridMultilevel"/>
    <w:tmpl w:val="BB3A1E1E"/>
    <w:lvl w:ilvl="0" w:tplc="0034439A">
      <w:start w:val="1"/>
      <w:numFmt w:val="lowerRoman"/>
      <w:lvlText w:val="%1."/>
      <w:lvlJc w:val="right"/>
      <w:pPr>
        <w:tabs>
          <w:tab w:val="num" w:pos="1361"/>
        </w:tabs>
        <w:ind w:left="1361"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6010DD"/>
    <w:multiLevelType w:val="hybridMultilevel"/>
    <w:tmpl w:val="D4508FAE"/>
    <w:lvl w:ilvl="0" w:tplc="22A229CC">
      <w:start w:val="1"/>
      <w:numFmt w:val="decimal"/>
      <w:lvlText w:val="%1)"/>
      <w:lvlJc w:val="left"/>
      <w:pPr>
        <w:tabs>
          <w:tab w:val="num" w:pos="680"/>
        </w:tabs>
        <w:ind w:left="680" w:hanging="340"/>
      </w:pPr>
      <w:rPr>
        <w:rFonts w:ascii="Times New Roman" w:eastAsia="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136F2ACE"/>
    <w:multiLevelType w:val="hybridMultilevel"/>
    <w:tmpl w:val="AF12D3E4"/>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06BE2A98">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14606777"/>
    <w:multiLevelType w:val="hybridMultilevel"/>
    <w:tmpl w:val="EC4CE74A"/>
    <w:lvl w:ilvl="0" w:tplc="0415000F">
      <w:start w:val="1"/>
      <w:numFmt w:val="decimal"/>
      <w:lvlText w:val="%1."/>
      <w:lvlJc w:val="left"/>
      <w:pPr>
        <w:tabs>
          <w:tab w:val="num" w:pos="0"/>
        </w:tabs>
        <w:ind w:left="341" w:hanging="341"/>
      </w:pPr>
      <w:rPr>
        <w:rFonts w:hint="default"/>
      </w:rPr>
    </w:lvl>
    <w:lvl w:ilvl="1" w:tplc="04150019" w:tentative="1">
      <w:start w:val="1"/>
      <w:numFmt w:val="lowerLetter"/>
      <w:lvlText w:val="%2."/>
      <w:lvlJc w:val="left"/>
      <w:pPr>
        <w:ind w:left="760" w:hanging="360"/>
      </w:pPr>
      <w:rPr>
        <w:rFonts w:cs="Times New Roman"/>
      </w:rPr>
    </w:lvl>
    <w:lvl w:ilvl="2" w:tplc="0415001B" w:tentative="1">
      <w:start w:val="1"/>
      <w:numFmt w:val="lowerRoman"/>
      <w:lvlText w:val="%3."/>
      <w:lvlJc w:val="right"/>
      <w:pPr>
        <w:ind w:left="1480" w:hanging="180"/>
      </w:pPr>
      <w:rPr>
        <w:rFonts w:cs="Times New Roman"/>
      </w:rPr>
    </w:lvl>
    <w:lvl w:ilvl="3" w:tplc="0415000F" w:tentative="1">
      <w:start w:val="1"/>
      <w:numFmt w:val="decimal"/>
      <w:lvlText w:val="%4."/>
      <w:lvlJc w:val="left"/>
      <w:pPr>
        <w:ind w:left="2200" w:hanging="360"/>
      </w:pPr>
      <w:rPr>
        <w:rFonts w:cs="Times New Roman"/>
      </w:rPr>
    </w:lvl>
    <w:lvl w:ilvl="4" w:tplc="04150019" w:tentative="1">
      <w:start w:val="1"/>
      <w:numFmt w:val="lowerLetter"/>
      <w:lvlText w:val="%5."/>
      <w:lvlJc w:val="left"/>
      <w:pPr>
        <w:ind w:left="2920" w:hanging="360"/>
      </w:pPr>
      <w:rPr>
        <w:rFonts w:cs="Times New Roman"/>
      </w:rPr>
    </w:lvl>
    <w:lvl w:ilvl="5" w:tplc="0415001B" w:tentative="1">
      <w:start w:val="1"/>
      <w:numFmt w:val="lowerRoman"/>
      <w:lvlText w:val="%6."/>
      <w:lvlJc w:val="right"/>
      <w:pPr>
        <w:ind w:left="3640" w:hanging="180"/>
      </w:pPr>
      <w:rPr>
        <w:rFonts w:cs="Times New Roman"/>
      </w:rPr>
    </w:lvl>
    <w:lvl w:ilvl="6" w:tplc="0415000F" w:tentative="1">
      <w:start w:val="1"/>
      <w:numFmt w:val="decimal"/>
      <w:lvlText w:val="%7."/>
      <w:lvlJc w:val="left"/>
      <w:pPr>
        <w:ind w:left="4360" w:hanging="360"/>
      </w:pPr>
      <w:rPr>
        <w:rFonts w:cs="Times New Roman"/>
      </w:rPr>
    </w:lvl>
    <w:lvl w:ilvl="7" w:tplc="04150019" w:tentative="1">
      <w:start w:val="1"/>
      <w:numFmt w:val="lowerLetter"/>
      <w:lvlText w:val="%8."/>
      <w:lvlJc w:val="left"/>
      <w:pPr>
        <w:ind w:left="5080" w:hanging="360"/>
      </w:pPr>
      <w:rPr>
        <w:rFonts w:cs="Times New Roman"/>
      </w:rPr>
    </w:lvl>
    <w:lvl w:ilvl="8" w:tplc="0415001B" w:tentative="1">
      <w:start w:val="1"/>
      <w:numFmt w:val="lowerRoman"/>
      <w:lvlText w:val="%9."/>
      <w:lvlJc w:val="right"/>
      <w:pPr>
        <w:ind w:left="5800" w:hanging="180"/>
      </w:pPr>
      <w:rPr>
        <w:rFonts w:cs="Times New Roman"/>
      </w:rPr>
    </w:lvl>
  </w:abstractNum>
  <w:abstractNum w:abstractNumId="43">
    <w:nsid w:val="156F7E75"/>
    <w:multiLevelType w:val="hybridMultilevel"/>
    <w:tmpl w:val="4C14F356"/>
    <w:lvl w:ilvl="0" w:tplc="04150011">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784D2D"/>
    <w:multiLevelType w:val="hybridMultilevel"/>
    <w:tmpl w:val="2C868F5E"/>
    <w:lvl w:ilvl="0" w:tplc="EB944ADC">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AB7E78"/>
    <w:multiLevelType w:val="hybridMultilevel"/>
    <w:tmpl w:val="D74CFA62"/>
    <w:lvl w:ilvl="0" w:tplc="95EE7408">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5AC1476"/>
    <w:multiLevelType w:val="multilevel"/>
    <w:tmpl w:val="4DB23D7A"/>
    <w:lvl w:ilvl="0">
      <w:start w:val="1"/>
      <w:numFmt w:val="low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47">
    <w:nsid w:val="15D5412B"/>
    <w:multiLevelType w:val="multilevel"/>
    <w:tmpl w:val="902C63F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Letter"/>
      <w:lvlText w:val="%3)"/>
      <w:lvlJc w:val="left"/>
      <w:pPr>
        <w:tabs>
          <w:tab w:val="num" w:pos="1021"/>
        </w:tabs>
        <w:ind w:left="1021" w:hanging="341"/>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8">
    <w:nsid w:val="16FC73D7"/>
    <w:multiLevelType w:val="hybridMultilevel"/>
    <w:tmpl w:val="4A38B5EE"/>
    <w:lvl w:ilvl="0" w:tplc="9AB451FA">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172054EB"/>
    <w:multiLevelType w:val="hybridMultilevel"/>
    <w:tmpl w:val="758A8DF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5CCEC6F6">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nsid w:val="17A545EB"/>
    <w:multiLevelType w:val="hybridMultilevel"/>
    <w:tmpl w:val="AA5E4C12"/>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6A827114">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nsid w:val="17D877C1"/>
    <w:multiLevelType w:val="hybridMultilevel"/>
    <w:tmpl w:val="97D440CE"/>
    <w:lvl w:ilvl="0" w:tplc="170C66FA">
      <w:start w:val="1"/>
      <w:numFmt w:val="decimal"/>
      <w:lvlText w:val="%1."/>
      <w:lvlJc w:val="left"/>
      <w:pPr>
        <w:tabs>
          <w:tab w:val="num" w:pos="0"/>
        </w:tabs>
        <w:ind w:left="341" w:hanging="341"/>
      </w:pPr>
      <w:rPr>
        <w:rFonts w:hint="default"/>
        <w:b w:val="0"/>
      </w:rPr>
    </w:lvl>
    <w:lvl w:ilvl="1" w:tplc="76A04116">
      <w:start w:val="1"/>
      <w:numFmt w:val="decimal"/>
      <w:lvlText w:val="%2)"/>
      <w:lvlJc w:val="left"/>
      <w:pPr>
        <w:ind w:left="1225" w:hanging="825"/>
      </w:pPr>
      <w:rPr>
        <w:rFonts w:hint="default"/>
      </w:rPr>
    </w:lvl>
    <w:lvl w:ilvl="2" w:tplc="0415001B" w:tentative="1">
      <w:start w:val="1"/>
      <w:numFmt w:val="lowerRoman"/>
      <w:lvlText w:val="%3."/>
      <w:lvlJc w:val="right"/>
      <w:pPr>
        <w:ind w:left="1480" w:hanging="180"/>
      </w:pPr>
      <w:rPr>
        <w:rFonts w:cs="Times New Roman"/>
      </w:rPr>
    </w:lvl>
    <w:lvl w:ilvl="3" w:tplc="0415000F" w:tentative="1">
      <w:start w:val="1"/>
      <w:numFmt w:val="decimal"/>
      <w:lvlText w:val="%4."/>
      <w:lvlJc w:val="left"/>
      <w:pPr>
        <w:ind w:left="2200" w:hanging="360"/>
      </w:pPr>
      <w:rPr>
        <w:rFonts w:cs="Times New Roman"/>
      </w:rPr>
    </w:lvl>
    <w:lvl w:ilvl="4" w:tplc="04150019" w:tentative="1">
      <w:start w:val="1"/>
      <w:numFmt w:val="lowerLetter"/>
      <w:lvlText w:val="%5."/>
      <w:lvlJc w:val="left"/>
      <w:pPr>
        <w:ind w:left="2920" w:hanging="360"/>
      </w:pPr>
      <w:rPr>
        <w:rFonts w:cs="Times New Roman"/>
      </w:rPr>
    </w:lvl>
    <w:lvl w:ilvl="5" w:tplc="0415001B" w:tentative="1">
      <w:start w:val="1"/>
      <w:numFmt w:val="lowerRoman"/>
      <w:lvlText w:val="%6."/>
      <w:lvlJc w:val="right"/>
      <w:pPr>
        <w:ind w:left="3640" w:hanging="180"/>
      </w:pPr>
      <w:rPr>
        <w:rFonts w:cs="Times New Roman"/>
      </w:rPr>
    </w:lvl>
    <w:lvl w:ilvl="6" w:tplc="0415000F" w:tentative="1">
      <w:start w:val="1"/>
      <w:numFmt w:val="decimal"/>
      <w:lvlText w:val="%7."/>
      <w:lvlJc w:val="left"/>
      <w:pPr>
        <w:ind w:left="4360" w:hanging="360"/>
      </w:pPr>
      <w:rPr>
        <w:rFonts w:cs="Times New Roman"/>
      </w:rPr>
    </w:lvl>
    <w:lvl w:ilvl="7" w:tplc="04150019" w:tentative="1">
      <w:start w:val="1"/>
      <w:numFmt w:val="lowerLetter"/>
      <w:lvlText w:val="%8."/>
      <w:lvlJc w:val="left"/>
      <w:pPr>
        <w:ind w:left="5080" w:hanging="360"/>
      </w:pPr>
      <w:rPr>
        <w:rFonts w:cs="Times New Roman"/>
      </w:rPr>
    </w:lvl>
    <w:lvl w:ilvl="8" w:tplc="0415001B" w:tentative="1">
      <w:start w:val="1"/>
      <w:numFmt w:val="lowerRoman"/>
      <w:lvlText w:val="%9."/>
      <w:lvlJc w:val="right"/>
      <w:pPr>
        <w:ind w:left="5800" w:hanging="180"/>
      </w:pPr>
      <w:rPr>
        <w:rFonts w:cs="Times New Roman"/>
      </w:rPr>
    </w:lvl>
  </w:abstractNum>
  <w:abstractNum w:abstractNumId="52">
    <w:nsid w:val="17DD30FF"/>
    <w:multiLevelType w:val="hybridMultilevel"/>
    <w:tmpl w:val="B082F9E4"/>
    <w:lvl w:ilvl="0" w:tplc="04150011">
      <w:start w:val="1"/>
      <w:numFmt w:val="decimal"/>
      <w:lvlText w:val="%1)"/>
      <w:lvlJc w:val="left"/>
      <w:pPr>
        <w:ind w:left="786" w:hanging="360"/>
      </w:pPr>
    </w:lvl>
    <w:lvl w:ilvl="1" w:tplc="6916EDA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18064D1C"/>
    <w:multiLevelType w:val="hybridMultilevel"/>
    <w:tmpl w:val="054C878E"/>
    <w:lvl w:ilvl="0" w:tplc="FBFEEEB4">
      <w:start w:val="1"/>
      <w:numFmt w:val="lowerLetter"/>
      <w:lvlText w:val="%1)"/>
      <w:lvlJc w:val="left"/>
      <w:pPr>
        <w:tabs>
          <w:tab w:val="num" w:pos="1021"/>
        </w:tabs>
        <w:ind w:left="1021" w:hanging="341"/>
      </w:pPr>
      <w:rPr>
        <w:rFonts w:cs="Times New Roman" w:hint="default"/>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54">
    <w:nsid w:val="181050EE"/>
    <w:multiLevelType w:val="hybridMultilevel"/>
    <w:tmpl w:val="E5C2E79C"/>
    <w:lvl w:ilvl="0" w:tplc="8DB0123E">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535CD0"/>
    <w:multiLevelType w:val="hybridMultilevel"/>
    <w:tmpl w:val="4D7A9F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F6226AE">
      <w:start w:val="1"/>
      <w:numFmt w:val="decimal"/>
      <w:lvlText w:val="%3)"/>
      <w:lvlJc w:val="left"/>
      <w:pPr>
        <w:tabs>
          <w:tab w:val="num" w:pos="680"/>
        </w:tabs>
        <w:ind w:left="680" w:hanging="3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603DF2"/>
    <w:multiLevelType w:val="hybridMultilevel"/>
    <w:tmpl w:val="E506B2F0"/>
    <w:lvl w:ilvl="0" w:tplc="DF8A4B8E">
      <w:start w:val="1"/>
      <w:numFmt w:val="decimal"/>
      <w:lvlText w:val="%1)"/>
      <w:lvlJc w:val="left"/>
      <w:pPr>
        <w:tabs>
          <w:tab w:val="num" w:pos="680"/>
        </w:tabs>
        <w:ind w:left="680" w:hanging="340"/>
      </w:pPr>
      <w:rPr>
        <w:rFonts w:cs="Times New Roman" w:hint="default"/>
        <w:color w:val="auto"/>
      </w:rPr>
    </w:lvl>
    <w:lvl w:ilvl="1" w:tplc="0E809B68" w:tentative="1">
      <w:start w:val="1"/>
      <w:numFmt w:val="lowerLetter"/>
      <w:lvlText w:val="%2."/>
      <w:lvlJc w:val="left"/>
      <w:pPr>
        <w:ind w:left="1440" w:hanging="360"/>
      </w:pPr>
      <w:rPr>
        <w:rFonts w:cs="Times New Roman"/>
      </w:rPr>
    </w:lvl>
    <w:lvl w:ilvl="2" w:tplc="5040306E" w:tentative="1">
      <w:start w:val="1"/>
      <w:numFmt w:val="lowerRoman"/>
      <w:lvlText w:val="%3."/>
      <w:lvlJc w:val="right"/>
      <w:pPr>
        <w:ind w:left="2160" w:hanging="180"/>
      </w:pPr>
      <w:rPr>
        <w:rFonts w:cs="Times New Roman"/>
      </w:rPr>
    </w:lvl>
    <w:lvl w:ilvl="3" w:tplc="594AEF8E" w:tentative="1">
      <w:start w:val="1"/>
      <w:numFmt w:val="decimal"/>
      <w:lvlText w:val="%4."/>
      <w:lvlJc w:val="left"/>
      <w:pPr>
        <w:ind w:left="2880" w:hanging="360"/>
      </w:pPr>
      <w:rPr>
        <w:rFonts w:cs="Times New Roman"/>
      </w:rPr>
    </w:lvl>
    <w:lvl w:ilvl="4" w:tplc="DB4CAC10" w:tentative="1">
      <w:start w:val="1"/>
      <w:numFmt w:val="lowerLetter"/>
      <w:lvlText w:val="%5."/>
      <w:lvlJc w:val="left"/>
      <w:pPr>
        <w:ind w:left="3600" w:hanging="360"/>
      </w:pPr>
      <w:rPr>
        <w:rFonts w:cs="Times New Roman"/>
      </w:rPr>
    </w:lvl>
    <w:lvl w:ilvl="5" w:tplc="553C7A80" w:tentative="1">
      <w:start w:val="1"/>
      <w:numFmt w:val="lowerRoman"/>
      <w:lvlText w:val="%6."/>
      <w:lvlJc w:val="right"/>
      <w:pPr>
        <w:ind w:left="4320" w:hanging="180"/>
      </w:pPr>
      <w:rPr>
        <w:rFonts w:cs="Times New Roman"/>
      </w:rPr>
    </w:lvl>
    <w:lvl w:ilvl="6" w:tplc="EF5E76D6" w:tentative="1">
      <w:start w:val="1"/>
      <w:numFmt w:val="decimal"/>
      <w:lvlText w:val="%7."/>
      <w:lvlJc w:val="left"/>
      <w:pPr>
        <w:ind w:left="5040" w:hanging="360"/>
      </w:pPr>
      <w:rPr>
        <w:rFonts w:cs="Times New Roman"/>
      </w:rPr>
    </w:lvl>
    <w:lvl w:ilvl="7" w:tplc="7734776C" w:tentative="1">
      <w:start w:val="1"/>
      <w:numFmt w:val="lowerLetter"/>
      <w:lvlText w:val="%8."/>
      <w:lvlJc w:val="left"/>
      <w:pPr>
        <w:ind w:left="5760" w:hanging="360"/>
      </w:pPr>
      <w:rPr>
        <w:rFonts w:cs="Times New Roman"/>
      </w:rPr>
    </w:lvl>
    <w:lvl w:ilvl="8" w:tplc="DAB02A24" w:tentative="1">
      <w:start w:val="1"/>
      <w:numFmt w:val="lowerRoman"/>
      <w:lvlText w:val="%9."/>
      <w:lvlJc w:val="right"/>
      <w:pPr>
        <w:ind w:left="6480" w:hanging="180"/>
      </w:pPr>
      <w:rPr>
        <w:rFonts w:cs="Times New Roman"/>
      </w:rPr>
    </w:lvl>
  </w:abstractNum>
  <w:abstractNum w:abstractNumId="57">
    <w:nsid w:val="18D9723D"/>
    <w:multiLevelType w:val="hybridMultilevel"/>
    <w:tmpl w:val="E45C4286"/>
    <w:lvl w:ilvl="0" w:tplc="04150011">
      <w:start w:val="1"/>
      <w:numFmt w:val="decimal"/>
      <w:lvlText w:val="%1)"/>
      <w:lvlJc w:val="left"/>
      <w:pPr>
        <w:ind w:left="50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65BE85A0">
      <w:start w:val="1"/>
      <w:numFmt w:val="decimal"/>
      <w:lvlText w:val="%4."/>
      <w:lvlJc w:val="left"/>
      <w:pPr>
        <w:tabs>
          <w:tab w:val="num" w:pos="340"/>
        </w:tabs>
        <w:ind w:left="340" w:hanging="34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19093116"/>
    <w:multiLevelType w:val="hybridMultilevel"/>
    <w:tmpl w:val="2B560822"/>
    <w:lvl w:ilvl="0" w:tplc="04150011">
      <w:start w:val="1"/>
      <w:numFmt w:val="decimal"/>
      <w:lvlText w:val="%1)"/>
      <w:lvlJc w:val="left"/>
      <w:pPr>
        <w:ind w:left="1428" w:hanging="360"/>
      </w:pPr>
      <w:rPr>
        <w:sz w:val="24"/>
      </w:rPr>
    </w:lvl>
    <w:lvl w:ilvl="1" w:tplc="04150019" w:tentative="1">
      <w:start w:val="1"/>
      <w:numFmt w:val="lowerLetter"/>
      <w:lvlText w:val="%2."/>
      <w:lvlJc w:val="left"/>
      <w:pPr>
        <w:ind w:left="2148" w:hanging="360"/>
      </w:pPr>
    </w:lvl>
    <w:lvl w:ilvl="2" w:tplc="C66CA396">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1AE61C92"/>
    <w:multiLevelType w:val="hybridMultilevel"/>
    <w:tmpl w:val="CCA20260"/>
    <w:lvl w:ilvl="0" w:tplc="F5E4EF82">
      <w:start w:val="1"/>
      <w:numFmt w:val="lowerRoman"/>
      <w:lvlText w:val="%1."/>
      <w:lvlJc w:val="left"/>
      <w:pPr>
        <w:tabs>
          <w:tab w:val="num" w:pos="1038"/>
        </w:tabs>
        <w:ind w:left="1361"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CC72471"/>
    <w:multiLevelType w:val="hybridMultilevel"/>
    <w:tmpl w:val="7832B7B0"/>
    <w:lvl w:ilvl="0" w:tplc="E9702A9E">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D690315"/>
    <w:multiLevelType w:val="hybridMultilevel"/>
    <w:tmpl w:val="9BDA9CCE"/>
    <w:lvl w:ilvl="0" w:tplc="42866CD8">
      <w:start w:val="1"/>
      <w:numFmt w:val="decimal"/>
      <w:lvlText w:val="%1)"/>
      <w:lvlJc w:val="left"/>
      <w:pPr>
        <w:tabs>
          <w:tab w:val="num" w:pos="680"/>
        </w:tabs>
        <w:ind w:left="680" w:hanging="340"/>
      </w:pPr>
      <w:rPr>
        <w:rFonts w:hint="default"/>
        <w:sz w:val="24"/>
      </w:rPr>
    </w:lvl>
    <w:lvl w:ilvl="1" w:tplc="04150019">
      <w:start w:val="1"/>
      <w:numFmt w:val="lowerLetter"/>
      <w:lvlText w:val="%2."/>
      <w:lvlJc w:val="left"/>
      <w:pPr>
        <w:ind w:left="1420" w:hanging="360"/>
      </w:pPr>
    </w:lvl>
    <w:lvl w:ilvl="2" w:tplc="2ED618D8">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2">
    <w:nsid w:val="1D9D3D5D"/>
    <w:multiLevelType w:val="hybridMultilevel"/>
    <w:tmpl w:val="6192BE06"/>
    <w:lvl w:ilvl="0" w:tplc="D8D61A26">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DBB4E59"/>
    <w:multiLevelType w:val="hybridMultilevel"/>
    <w:tmpl w:val="BD642A3A"/>
    <w:lvl w:ilvl="0" w:tplc="225A50CA">
      <w:start w:val="2"/>
      <w:numFmt w:val="decimal"/>
      <w:lvlText w:val="%1)"/>
      <w:lvlJc w:val="left"/>
      <w:pPr>
        <w:tabs>
          <w:tab w:val="num" w:pos="340"/>
        </w:tabs>
        <w:ind w:left="680" w:hanging="340"/>
      </w:pPr>
      <w:rPr>
        <w:rFonts w:cs="Times New Roman" w:hint="default"/>
      </w:rPr>
    </w:lvl>
    <w:lvl w:ilvl="1" w:tplc="ECFAE250" w:tentative="1">
      <w:start w:val="1"/>
      <w:numFmt w:val="lowerLetter"/>
      <w:lvlText w:val="%2."/>
      <w:lvlJc w:val="left"/>
      <w:pPr>
        <w:ind w:left="1440" w:hanging="360"/>
      </w:pPr>
      <w:rPr>
        <w:rFonts w:cs="Times New Roman"/>
      </w:rPr>
    </w:lvl>
    <w:lvl w:ilvl="2" w:tplc="B1C6823C" w:tentative="1">
      <w:start w:val="1"/>
      <w:numFmt w:val="lowerRoman"/>
      <w:lvlText w:val="%3."/>
      <w:lvlJc w:val="right"/>
      <w:pPr>
        <w:ind w:left="2160" w:hanging="180"/>
      </w:pPr>
      <w:rPr>
        <w:rFonts w:cs="Times New Roman"/>
      </w:rPr>
    </w:lvl>
    <w:lvl w:ilvl="3" w:tplc="C41AA1E6" w:tentative="1">
      <w:start w:val="1"/>
      <w:numFmt w:val="decimal"/>
      <w:lvlText w:val="%4."/>
      <w:lvlJc w:val="left"/>
      <w:pPr>
        <w:ind w:left="2880" w:hanging="360"/>
      </w:pPr>
      <w:rPr>
        <w:rFonts w:cs="Times New Roman"/>
      </w:rPr>
    </w:lvl>
    <w:lvl w:ilvl="4" w:tplc="779891BA" w:tentative="1">
      <w:start w:val="1"/>
      <w:numFmt w:val="lowerLetter"/>
      <w:lvlText w:val="%5."/>
      <w:lvlJc w:val="left"/>
      <w:pPr>
        <w:ind w:left="3600" w:hanging="360"/>
      </w:pPr>
      <w:rPr>
        <w:rFonts w:cs="Times New Roman"/>
      </w:rPr>
    </w:lvl>
    <w:lvl w:ilvl="5" w:tplc="F298339A" w:tentative="1">
      <w:start w:val="1"/>
      <w:numFmt w:val="lowerRoman"/>
      <w:lvlText w:val="%6."/>
      <w:lvlJc w:val="right"/>
      <w:pPr>
        <w:ind w:left="4320" w:hanging="180"/>
      </w:pPr>
      <w:rPr>
        <w:rFonts w:cs="Times New Roman"/>
      </w:rPr>
    </w:lvl>
    <w:lvl w:ilvl="6" w:tplc="1F08E4D0" w:tentative="1">
      <w:start w:val="1"/>
      <w:numFmt w:val="decimal"/>
      <w:lvlText w:val="%7."/>
      <w:lvlJc w:val="left"/>
      <w:pPr>
        <w:ind w:left="5040" w:hanging="360"/>
      </w:pPr>
      <w:rPr>
        <w:rFonts w:cs="Times New Roman"/>
      </w:rPr>
    </w:lvl>
    <w:lvl w:ilvl="7" w:tplc="A4E0AA0A" w:tentative="1">
      <w:start w:val="1"/>
      <w:numFmt w:val="lowerLetter"/>
      <w:lvlText w:val="%8."/>
      <w:lvlJc w:val="left"/>
      <w:pPr>
        <w:ind w:left="5760" w:hanging="360"/>
      </w:pPr>
      <w:rPr>
        <w:rFonts w:cs="Times New Roman"/>
      </w:rPr>
    </w:lvl>
    <w:lvl w:ilvl="8" w:tplc="C87847FE" w:tentative="1">
      <w:start w:val="1"/>
      <w:numFmt w:val="lowerRoman"/>
      <w:lvlText w:val="%9."/>
      <w:lvlJc w:val="right"/>
      <w:pPr>
        <w:ind w:left="6480" w:hanging="180"/>
      </w:pPr>
      <w:rPr>
        <w:rFonts w:cs="Times New Roman"/>
      </w:rPr>
    </w:lvl>
  </w:abstractNum>
  <w:abstractNum w:abstractNumId="64">
    <w:nsid w:val="1E183787"/>
    <w:multiLevelType w:val="hybridMultilevel"/>
    <w:tmpl w:val="EB1ACE2E"/>
    <w:lvl w:ilvl="0" w:tplc="A2541D16">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65">
    <w:nsid w:val="1EB255F4"/>
    <w:multiLevelType w:val="hybridMultilevel"/>
    <w:tmpl w:val="38EAB2EA"/>
    <w:lvl w:ilvl="0" w:tplc="D120452A">
      <w:start w:val="1"/>
      <w:numFmt w:val="decimal"/>
      <w:lvlText w:val="%1)"/>
      <w:lvlJc w:val="left"/>
      <w:pPr>
        <w:tabs>
          <w:tab w:val="num" w:pos="680"/>
        </w:tabs>
        <w:ind w:left="680" w:hanging="340"/>
      </w:pPr>
      <w:rPr>
        <w:rFonts w:hint="default"/>
      </w:rPr>
    </w:lvl>
    <w:lvl w:ilvl="1" w:tplc="3FF06466">
      <w:start w:val="1"/>
      <w:numFmt w:val="lowerLetter"/>
      <w:lvlText w:val="%2)"/>
      <w:lvlJc w:val="left"/>
      <w:pPr>
        <w:ind w:left="992" w:hanging="284"/>
      </w:pPr>
      <w:rPr>
        <w:rFonts w:hint="default"/>
      </w:r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66">
    <w:nsid w:val="1EDC0550"/>
    <w:multiLevelType w:val="hybridMultilevel"/>
    <w:tmpl w:val="C884F7B0"/>
    <w:lvl w:ilvl="0" w:tplc="F1284516">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F6B0B2C"/>
    <w:multiLevelType w:val="hybridMultilevel"/>
    <w:tmpl w:val="4B289D3E"/>
    <w:lvl w:ilvl="0" w:tplc="BD1E9BA2">
      <w:start w:val="1"/>
      <w:numFmt w:val="decimal"/>
      <w:lvlText w:val="%1)"/>
      <w:lvlJc w:val="left"/>
      <w:pPr>
        <w:tabs>
          <w:tab w:val="num" w:pos="680"/>
        </w:tabs>
        <w:ind w:left="680" w:hanging="340"/>
      </w:pPr>
      <w:rPr>
        <w:rFonts w:cs="Times New Roman" w:hint="default"/>
        <w:sz w:val="24"/>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1F844824"/>
    <w:multiLevelType w:val="singleLevel"/>
    <w:tmpl w:val="1A9C5356"/>
    <w:lvl w:ilvl="0">
      <w:start w:val="1"/>
      <w:numFmt w:val="decimal"/>
      <w:lvlText w:val="%1)"/>
      <w:lvlJc w:val="left"/>
      <w:pPr>
        <w:ind w:left="646" w:hanging="362"/>
      </w:pPr>
      <w:rPr>
        <w:rFonts w:ascii="Times New Roman" w:eastAsia="Times New Roman" w:hAnsi="Times New Roman" w:cs="Times New Roman" w:hint="default"/>
        <w:b w:val="0"/>
      </w:rPr>
    </w:lvl>
  </w:abstractNum>
  <w:abstractNum w:abstractNumId="69">
    <w:nsid w:val="1F8B4244"/>
    <w:multiLevelType w:val="hybridMultilevel"/>
    <w:tmpl w:val="0DBE7E8C"/>
    <w:lvl w:ilvl="0" w:tplc="7F18521A">
      <w:start w:val="1"/>
      <w:numFmt w:val="decimal"/>
      <w:lvlText w:val="%1)"/>
      <w:lvlJc w:val="left"/>
      <w:pPr>
        <w:tabs>
          <w:tab w:val="num" w:pos="680"/>
        </w:tabs>
        <w:ind w:left="680" w:hanging="34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FF11A04"/>
    <w:multiLevelType w:val="hybridMultilevel"/>
    <w:tmpl w:val="41E20CA2"/>
    <w:lvl w:ilvl="0" w:tplc="0414BDCE">
      <w:start w:val="1"/>
      <w:numFmt w:val="lowerLetter"/>
      <w:lvlText w:val="%1)"/>
      <w:lvlJc w:val="left"/>
      <w:pPr>
        <w:tabs>
          <w:tab w:val="num" w:pos="680"/>
        </w:tabs>
        <w:ind w:left="1021" w:hanging="341"/>
      </w:pPr>
      <w:rPr>
        <w:rFonts w:cs="Times New Roman" w:hint="default"/>
        <w:b w:val="0"/>
      </w:rPr>
    </w:lvl>
    <w:lvl w:ilvl="1" w:tplc="3E9E7DC8" w:tentative="1">
      <w:start w:val="1"/>
      <w:numFmt w:val="lowerLetter"/>
      <w:lvlText w:val="%2."/>
      <w:lvlJc w:val="left"/>
      <w:pPr>
        <w:ind w:left="1440" w:hanging="360"/>
      </w:pPr>
      <w:rPr>
        <w:rFonts w:cs="Times New Roman"/>
      </w:rPr>
    </w:lvl>
    <w:lvl w:ilvl="2" w:tplc="D17C3ED0" w:tentative="1">
      <w:start w:val="1"/>
      <w:numFmt w:val="lowerRoman"/>
      <w:lvlText w:val="%3."/>
      <w:lvlJc w:val="right"/>
      <w:pPr>
        <w:ind w:left="2160" w:hanging="180"/>
      </w:pPr>
      <w:rPr>
        <w:rFonts w:cs="Times New Roman"/>
      </w:rPr>
    </w:lvl>
    <w:lvl w:ilvl="3" w:tplc="0A803E0E" w:tentative="1">
      <w:start w:val="1"/>
      <w:numFmt w:val="decimal"/>
      <w:lvlText w:val="%4."/>
      <w:lvlJc w:val="left"/>
      <w:pPr>
        <w:ind w:left="2880" w:hanging="360"/>
      </w:pPr>
      <w:rPr>
        <w:rFonts w:cs="Times New Roman"/>
      </w:rPr>
    </w:lvl>
    <w:lvl w:ilvl="4" w:tplc="2D9413EA" w:tentative="1">
      <w:start w:val="1"/>
      <w:numFmt w:val="lowerLetter"/>
      <w:lvlText w:val="%5."/>
      <w:lvlJc w:val="left"/>
      <w:pPr>
        <w:ind w:left="3600" w:hanging="360"/>
      </w:pPr>
      <w:rPr>
        <w:rFonts w:cs="Times New Roman"/>
      </w:rPr>
    </w:lvl>
    <w:lvl w:ilvl="5" w:tplc="53FA2804" w:tentative="1">
      <w:start w:val="1"/>
      <w:numFmt w:val="lowerRoman"/>
      <w:lvlText w:val="%6."/>
      <w:lvlJc w:val="right"/>
      <w:pPr>
        <w:ind w:left="4320" w:hanging="180"/>
      </w:pPr>
      <w:rPr>
        <w:rFonts w:cs="Times New Roman"/>
      </w:rPr>
    </w:lvl>
    <w:lvl w:ilvl="6" w:tplc="703E5C44" w:tentative="1">
      <w:start w:val="1"/>
      <w:numFmt w:val="decimal"/>
      <w:lvlText w:val="%7."/>
      <w:lvlJc w:val="left"/>
      <w:pPr>
        <w:ind w:left="5040" w:hanging="360"/>
      </w:pPr>
      <w:rPr>
        <w:rFonts w:cs="Times New Roman"/>
      </w:rPr>
    </w:lvl>
    <w:lvl w:ilvl="7" w:tplc="0B425710" w:tentative="1">
      <w:start w:val="1"/>
      <w:numFmt w:val="lowerLetter"/>
      <w:lvlText w:val="%8."/>
      <w:lvlJc w:val="left"/>
      <w:pPr>
        <w:ind w:left="5760" w:hanging="360"/>
      </w:pPr>
      <w:rPr>
        <w:rFonts w:cs="Times New Roman"/>
      </w:rPr>
    </w:lvl>
    <w:lvl w:ilvl="8" w:tplc="9126EDFA" w:tentative="1">
      <w:start w:val="1"/>
      <w:numFmt w:val="lowerRoman"/>
      <w:lvlText w:val="%9."/>
      <w:lvlJc w:val="right"/>
      <w:pPr>
        <w:ind w:left="6480" w:hanging="180"/>
      </w:pPr>
      <w:rPr>
        <w:rFonts w:cs="Times New Roman"/>
      </w:rPr>
    </w:lvl>
  </w:abstractNum>
  <w:abstractNum w:abstractNumId="71">
    <w:nsid w:val="21876716"/>
    <w:multiLevelType w:val="hybridMultilevel"/>
    <w:tmpl w:val="EC4CE74A"/>
    <w:lvl w:ilvl="0" w:tplc="0415000F">
      <w:start w:val="1"/>
      <w:numFmt w:val="decimal"/>
      <w:lvlText w:val="%1."/>
      <w:lvlJc w:val="left"/>
      <w:pPr>
        <w:tabs>
          <w:tab w:val="num" w:pos="0"/>
        </w:tabs>
        <w:ind w:left="341" w:hanging="341"/>
      </w:pPr>
      <w:rPr>
        <w:rFonts w:hint="default"/>
      </w:rPr>
    </w:lvl>
    <w:lvl w:ilvl="1" w:tplc="04150019" w:tentative="1">
      <w:start w:val="1"/>
      <w:numFmt w:val="lowerLetter"/>
      <w:lvlText w:val="%2."/>
      <w:lvlJc w:val="left"/>
      <w:pPr>
        <w:ind w:left="760" w:hanging="360"/>
      </w:pPr>
      <w:rPr>
        <w:rFonts w:cs="Times New Roman"/>
      </w:rPr>
    </w:lvl>
    <w:lvl w:ilvl="2" w:tplc="0415001B" w:tentative="1">
      <w:start w:val="1"/>
      <w:numFmt w:val="lowerRoman"/>
      <w:lvlText w:val="%3."/>
      <w:lvlJc w:val="right"/>
      <w:pPr>
        <w:ind w:left="1480" w:hanging="180"/>
      </w:pPr>
      <w:rPr>
        <w:rFonts w:cs="Times New Roman"/>
      </w:rPr>
    </w:lvl>
    <w:lvl w:ilvl="3" w:tplc="0415000F" w:tentative="1">
      <w:start w:val="1"/>
      <w:numFmt w:val="decimal"/>
      <w:lvlText w:val="%4."/>
      <w:lvlJc w:val="left"/>
      <w:pPr>
        <w:ind w:left="2200" w:hanging="360"/>
      </w:pPr>
      <w:rPr>
        <w:rFonts w:cs="Times New Roman"/>
      </w:rPr>
    </w:lvl>
    <w:lvl w:ilvl="4" w:tplc="04150019" w:tentative="1">
      <w:start w:val="1"/>
      <w:numFmt w:val="lowerLetter"/>
      <w:lvlText w:val="%5."/>
      <w:lvlJc w:val="left"/>
      <w:pPr>
        <w:ind w:left="2920" w:hanging="360"/>
      </w:pPr>
      <w:rPr>
        <w:rFonts w:cs="Times New Roman"/>
      </w:rPr>
    </w:lvl>
    <w:lvl w:ilvl="5" w:tplc="0415001B" w:tentative="1">
      <w:start w:val="1"/>
      <w:numFmt w:val="lowerRoman"/>
      <w:lvlText w:val="%6."/>
      <w:lvlJc w:val="right"/>
      <w:pPr>
        <w:ind w:left="3640" w:hanging="180"/>
      </w:pPr>
      <w:rPr>
        <w:rFonts w:cs="Times New Roman"/>
      </w:rPr>
    </w:lvl>
    <w:lvl w:ilvl="6" w:tplc="0415000F" w:tentative="1">
      <w:start w:val="1"/>
      <w:numFmt w:val="decimal"/>
      <w:lvlText w:val="%7."/>
      <w:lvlJc w:val="left"/>
      <w:pPr>
        <w:ind w:left="4360" w:hanging="360"/>
      </w:pPr>
      <w:rPr>
        <w:rFonts w:cs="Times New Roman"/>
      </w:rPr>
    </w:lvl>
    <w:lvl w:ilvl="7" w:tplc="04150019" w:tentative="1">
      <w:start w:val="1"/>
      <w:numFmt w:val="lowerLetter"/>
      <w:lvlText w:val="%8."/>
      <w:lvlJc w:val="left"/>
      <w:pPr>
        <w:ind w:left="5080" w:hanging="360"/>
      </w:pPr>
      <w:rPr>
        <w:rFonts w:cs="Times New Roman"/>
      </w:rPr>
    </w:lvl>
    <w:lvl w:ilvl="8" w:tplc="0415001B" w:tentative="1">
      <w:start w:val="1"/>
      <w:numFmt w:val="lowerRoman"/>
      <w:lvlText w:val="%9."/>
      <w:lvlJc w:val="right"/>
      <w:pPr>
        <w:ind w:left="5800" w:hanging="180"/>
      </w:pPr>
      <w:rPr>
        <w:rFonts w:cs="Times New Roman"/>
      </w:rPr>
    </w:lvl>
  </w:abstractNum>
  <w:abstractNum w:abstractNumId="72">
    <w:nsid w:val="21BC6C53"/>
    <w:multiLevelType w:val="hybridMultilevel"/>
    <w:tmpl w:val="B942A68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73EA4BD6">
      <w:start w:val="1"/>
      <w:numFmt w:val="lowerLetter"/>
      <w:lvlText w:val="%3)"/>
      <w:lvlJc w:val="left"/>
      <w:pPr>
        <w:tabs>
          <w:tab w:val="num" w:pos="1020"/>
        </w:tabs>
        <w:ind w:left="1020" w:hanging="34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225F5C29"/>
    <w:multiLevelType w:val="hybridMultilevel"/>
    <w:tmpl w:val="B8EE2A0C"/>
    <w:lvl w:ilvl="0" w:tplc="09F2E21A">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74">
    <w:nsid w:val="22C938EE"/>
    <w:multiLevelType w:val="hybridMultilevel"/>
    <w:tmpl w:val="B48E46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F4480C0A">
      <w:start w:val="1"/>
      <w:numFmt w:val="decimal"/>
      <w:lvlText w:val="%4."/>
      <w:lvlJc w:val="left"/>
      <w:pPr>
        <w:tabs>
          <w:tab w:val="num" w:pos="340"/>
        </w:tabs>
        <w:ind w:left="340" w:hanging="34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22D15B4A"/>
    <w:multiLevelType w:val="hybridMultilevel"/>
    <w:tmpl w:val="69A6778A"/>
    <w:lvl w:ilvl="0" w:tplc="71F0A7D6">
      <w:start w:val="1"/>
      <w:numFmt w:val="lowerLetter"/>
      <w:lvlText w:val="%1)"/>
      <w:lvlJc w:val="left"/>
      <w:pPr>
        <w:tabs>
          <w:tab w:val="num" w:pos="1021"/>
        </w:tabs>
        <w:ind w:left="1021" w:hanging="341"/>
      </w:pPr>
      <w:rPr>
        <w:rFonts w:hint="default"/>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6">
    <w:nsid w:val="24451119"/>
    <w:multiLevelType w:val="hybridMultilevel"/>
    <w:tmpl w:val="11EAAA62"/>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8806D9E8">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nsid w:val="24964FE9"/>
    <w:multiLevelType w:val="hybridMultilevel"/>
    <w:tmpl w:val="FFCAA858"/>
    <w:lvl w:ilvl="0" w:tplc="D8361BA6">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B7377A"/>
    <w:multiLevelType w:val="hybridMultilevel"/>
    <w:tmpl w:val="69A6778A"/>
    <w:lvl w:ilvl="0" w:tplc="71F0A7D6">
      <w:start w:val="1"/>
      <w:numFmt w:val="lowerLetter"/>
      <w:lvlText w:val="%1)"/>
      <w:lvlJc w:val="left"/>
      <w:pPr>
        <w:tabs>
          <w:tab w:val="num" w:pos="1021"/>
        </w:tabs>
        <w:ind w:left="1021" w:hanging="341"/>
      </w:pPr>
      <w:rPr>
        <w:rFonts w:hint="default"/>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9">
    <w:nsid w:val="25403288"/>
    <w:multiLevelType w:val="hybridMultilevel"/>
    <w:tmpl w:val="26D4E9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4DE0FAB8">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0">
    <w:nsid w:val="25530F33"/>
    <w:multiLevelType w:val="hybridMultilevel"/>
    <w:tmpl w:val="8ACE6224"/>
    <w:lvl w:ilvl="0" w:tplc="E51A9FE2">
      <w:start w:val="2"/>
      <w:numFmt w:val="decimal"/>
      <w:lvlText w:val="%1)"/>
      <w:lvlJc w:val="left"/>
      <w:pPr>
        <w:ind w:left="720" w:hanging="360"/>
      </w:pPr>
      <w:rPr>
        <w:rFonts w:cs="Times New Roman" w:hint="default"/>
      </w:rPr>
    </w:lvl>
    <w:lvl w:ilvl="1" w:tplc="4DBEE200" w:tentative="1">
      <w:start w:val="1"/>
      <w:numFmt w:val="lowerLetter"/>
      <w:lvlText w:val="%2."/>
      <w:lvlJc w:val="left"/>
      <w:pPr>
        <w:ind w:left="1440" w:hanging="360"/>
      </w:pPr>
      <w:rPr>
        <w:rFonts w:cs="Times New Roman"/>
      </w:rPr>
    </w:lvl>
    <w:lvl w:ilvl="2" w:tplc="B2980ECC" w:tentative="1">
      <w:start w:val="1"/>
      <w:numFmt w:val="lowerRoman"/>
      <w:lvlText w:val="%3."/>
      <w:lvlJc w:val="right"/>
      <w:pPr>
        <w:ind w:left="2160" w:hanging="180"/>
      </w:pPr>
      <w:rPr>
        <w:rFonts w:cs="Times New Roman"/>
      </w:rPr>
    </w:lvl>
    <w:lvl w:ilvl="3" w:tplc="24346032" w:tentative="1">
      <w:start w:val="1"/>
      <w:numFmt w:val="decimal"/>
      <w:lvlText w:val="%4."/>
      <w:lvlJc w:val="left"/>
      <w:pPr>
        <w:ind w:left="2880" w:hanging="360"/>
      </w:pPr>
      <w:rPr>
        <w:rFonts w:cs="Times New Roman"/>
      </w:rPr>
    </w:lvl>
    <w:lvl w:ilvl="4" w:tplc="E8F4970C" w:tentative="1">
      <w:start w:val="1"/>
      <w:numFmt w:val="lowerLetter"/>
      <w:lvlText w:val="%5."/>
      <w:lvlJc w:val="left"/>
      <w:pPr>
        <w:ind w:left="3600" w:hanging="360"/>
      </w:pPr>
      <w:rPr>
        <w:rFonts w:cs="Times New Roman"/>
      </w:rPr>
    </w:lvl>
    <w:lvl w:ilvl="5" w:tplc="212629F6" w:tentative="1">
      <w:start w:val="1"/>
      <w:numFmt w:val="lowerRoman"/>
      <w:lvlText w:val="%6."/>
      <w:lvlJc w:val="right"/>
      <w:pPr>
        <w:ind w:left="4320" w:hanging="180"/>
      </w:pPr>
      <w:rPr>
        <w:rFonts w:cs="Times New Roman"/>
      </w:rPr>
    </w:lvl>
    <w:lvl w:ilvl="6" w:tplc="34C4A42C" w:tentative="1">
      <w:start w:val="1"/>
      <w:numFmt w:val="decimal"/>
      <w:lvlText w:val="%7."/>
      <w:lvlJc w:val="left"/>
      <w:pPr>
        <w:ind w:left="5040" w:hanging="360"/>
      </w:pPr>
      <w:rPr>
        <w:rFonts w:cs="Times New Roman"/>
      </w:rPr>
    </w:lvl>
    <w:lvl w:ilvl="7" w:tplc="A866036C" w:tentative="1">
      <w:start w:val="1"/>
      <w:numFmt w:val="lowerLetter"/>
      <w:lvlText w:val="%8."/>
      <w:lvlJc w:val="left"/>
      <w:pPr>
        <w:ind w:left="5760" w:hanging="360"/>
      </w:pPr>
      <w:rPr>
        <w:rFonts w:cs="Times New Roman"/>
      </w:rPr>
    </w:lvl>
    <w:lvl w:ilvl="8" w:tplc="84BED278" w:tentative="1">
      <w:start w:val="1"/>
      <w:numFmt w:val="lowerRoman"/>
      <w:lvlText w:val="%9."/>
      <w:lvlJc w:val="right"/>
      <w:pPr>
        <w:ind w:left="6480" w:hanging="180"/>
      </w:pPr>
      <w:rPr>
        <w:rFonts w:cs="Times New Roman"/>
      </w:rPr>
    </w:lvl>
  </w:abstractNum>
  <w:abstractNum w:abstractNumId="81">
    <w:nsid w:val="25B54E23"/>
    <w:multiLevelType w:val="hybridMultilevel"/>
    <w:tmpl w:val="D52EDB08"/>
    <w:lvl w:ilvl="0" w:tplc="04150011">
      <w:start w:val="1"/>
      <w:numFmt w:val="decimal"/>
      <w:lvlText w:val="%1)"/>
      <w:lvlJc w:val="left"/>
      <w:pPr>
        <w:tabs>
          <w:tab w:val="num" w:pos="680"/>
        </w:tabs>
        <w:ind w:left="68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6105A83"/>
    <w:multiLevelType w:val="hybridMultilevel"/>
    <w:tmpl w:val="B540E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A66534"/>
    <w:multiLevelType w:val="hybridMultilevel"/>
    <w:tmpl w:val="1CDA357E"/>
    <w:lvl w:ilvl="0" w:tplc="A5D8EFDA">
      <w:start w:val="25"/>
      <w:numFmt w:val="decimal"/>
      <w:pStyle w:val="ustpy"/>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26DC0F82"/>
    <w:multiLevelType w:val="hybridMultilevel"/>
    <w:tmpl w:val="3F54CB62"/>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27C86804"/>
    <w:multiLevelType w:val="hybridMultilevel"/>
    <w:tmpl w:val="739A478C"/>
    <w:lvl w:ilvl="0" w:tplc="786429B6">
      <w:start w:val="1"/>
      <w:numFmt w:val="lowerLetter"/>
      <w:lvlText w:val="%1)"/>
      <w:lvlJc w:val="left"/>
      <w:pPr>
        <w:tabs>
          <w:tab w:val="num" w:pos="1021"/>
        </w:tabs>
        <w:ind w:left="1021" w:hanging="341"/>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8062244"/>
    <w:multiLevelType w:val="hybridMultilevel"/>
    <w:tmpl w:val="C3CA9DAE"/>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4538C1F8">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nsid w:val="29682596"/>
    <w:multiLevelType w:val="hybridMultilevel"/>
    <w:tmpl w:val="02082FC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29D32FFE"/>
    <w:multiLevelType w:val="hybridMultilevel"/>
    <w:tmpl w:val="21FC4146"/>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2A4A099B"/>
    <w:multiLevelType w:val="hybridMultilevel"/>
    <w:tmpl w:val="33B4E64A"/>
    <w:lvl w:ilvl="0" w:tplc="5A2CDC04">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C0D397C"/>
    <w:multiLevelType w:val="hybridMultilevel"/>
    <w:tmpl w:val="2EE43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56208D"/>
    <w:multiLevelType w:val="hybridMultilevel"/>
    <w:tmpl w:val="06287512"/>
    <w:lvl w:ilvl="0" w:tplc="9DAE9E22">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2C8A67C2"/>
    <w:multiLevelType w:val="hybridMultilevel"/>
    <w:tmpl w:val="40BE47CA"/>
    <w:lvl w:ilvl="0" w:tplc="0C7AEB7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5602BA"/>
    <w:multiLevelType w:val="hybridMultilevel"/>
    <w:tmpl w:val="CFCC676C"/>
    <w:lvl w:ilvl="0" w:tplc="50EE4FB2">
      <w:start w:val="1"/>
      <w:numFmt w:val="decimal"/>
      <w:lvlText w:val="%1)"/>
      <w:lvlJc w:val="left"/>
      <w:pPr>
        <w:tabs>
          <w:tab w:val="num" w:pos="680"/>
        </w:tabs>
        <w:ind w:left="68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2D567F21"/>
    <w:multiLevelType w:val="hybridMultilevel"/>
    <w:tmpl w:val="4FFCD39A"/>
    <w:lvl w:ilvl="0" w:tplc="732CDE78">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2574" w:hanging="360"/>
      </w:pPr>
    </w:lvl>
    <w:lvl w:ilvl="2" w:tplc="B8BA3BBC">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5">
    <w:nsid w:val="2E151FE3"/>
    <w:multiLevelType w:val="hybridMultilevel"/>
    <w:tmpl w:val="0E760832"/>
    <w:lvl w:ilvl="0" w:tplc="CBC03B94">
      <w:start w:val="1"/>
      <w:numFmt w:val="lowerLetter"/>
      <w:lvlText w:val="%1)"/>
      <w:lvlJc w:val="left"/>
      <w:pPr>
        <w:tabs>
          <w:tab w:val="num" w:pos="1021"/>
        </w:tabs>
        <w:ind w:left="1021" w:hanging="341"/>
      </w:pPr>
      <w:rPr>
        <w:rFonts w:cs="Times New Roman" w:hint="default"/>
        <w:sz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6">
    <w:nsid w:val="2ECA2FF5"/>
    <w:multiLevelType w:val="hybridMultilevel"/>
    <w:tmpl w:val="F23CAF8A"/>
    <w:lvl w:ilvl="0" w:tplc="BED2F756">
      <w:start w:val="1"/>
      <w:numFmt w:val="decimal"/>
      <w:lvlText w:val="%1."/>
      <w:lvlJc w:val="left"/>
      <w:pPr>
        <w:tabs>
          <w:tab w:val="num" w:pos="340"/>
        </w:tabs>
        <w:ind w:left="340" w:hanging="34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B72F3CE">
      <w:start w:val="1"/>
      <w:numFmt w:val="decimal"/>
      <w:lvlText w:val="%4."/>
      <w:lvlJc w:val="left"/>
      <w:pPr>
        <w:tabs>
          <w:tab w:val="num" w:pos="340"/>
        </w:tabs>
        <w:ind w:left="340" w:hanging="34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F04683B"/>
    <w:multiLevelType w:val="hybridMultilevel"/>
    <w:tmpl w:val="FFF0564E"/>
    <w:lvl w:ilvl="0" w:tplc="D332E072">
      <w:start w:val="3"/>
      <w:numFmt w:val="lowerLetter"/>
      <w:lvlText w:val="%1)"/>
      <w:lvlJc w:val="left"/>
      <w:pPr>
        <w:tabs>
          <w:tab w:val="num" w:pos="680"/>
        </w:tabs>
        <w:ind w:left="1021" w:hanging="341"/>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F254805"/>
    <w:multiLevelType w:val="singleLevel"/>
    <w:tmpl w:val="A802DED2"/>
    <w:lvl w:ilvl="0">
      <w:start w:val="1"/>
      <w:numFmt w:val="decimal"/>
      <w:lvlText w:val="%1)"/>
      <w:lvlJc w:val="left"/>
      <w:pPr>
        <w:tabs>
          <w:tab w:val="num" w:pos="340"/>
        </w:tabs>
        <w:ind w:left="680" w:hanging="340"/>
      </w:pPr>
      <w:rPr>
        <w:rFonts w:cs="Times New Roman" w:hint="default"/>
      </w:rPr>
    </w:lvl>
  </w:abstractNum>
  <w:abstractNum w:abstractNumId="99">
    <w:nsid w:val="2F965609"/>
    <w:multiLevelType w:val="singleLevel"/>
    <w:tmpl w:val="2856C8D8"/>
    <w:lvl w:ilvl="0">
      <w:start w:val="1"/>
      <w:numFmt w:val="decimal"/>
      <w:lvlText w:val="%1)"/>
      <w:lvlJc w:val="left"/>
      <w:pPr>
        <w:ind w:left="646" w:hanging="362"/>
      </w:pPr>
      <w:rPr>
        <w:rFonts w:cs="Times New Roman" w:hint="default"/>
        <w:b w:val="0"/>
        <w:sz w:val="22"/>
      </w:rPr>
    </w:lvl>
  </w:abstractNum>
  <w:abstractNum w:abstractNumId="100">
    <w:nsid w:val="2FCD1546"/>
    <w:multiLevelType w:val="hybridMultilevel"/>
    <w:tmpl w:val="F4946460"/>
    <w:lvl w:ilvl="0" w:tplc="13145F2A">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3B7E18"/>
    <w:multiLevelType w:val="hybridMultilevel"/>
    <w:tmpl w:val="561498C8"/>
    <w:lvl w:ilvl="0" w:tplc="B6D81148">
      <w:start w:val="1"/>
      <w:numFmt w:val="lowerLetter"/>
      <w:lvlText w:val="%1)"/>
      <w:lvlJc w:val="left"/>
      <w:pPr>
        <w:ind w:left="1069" w:hanging="360"/>
      </w:pPr>
      <w:rPr>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nsid w:val="305C0177"/>
    <w:multiLevelType w:val="hybridMultilevel"/>
    <w:tmpl w:val="D4C8764C"/>
    <w:lvl w:ilvl="0" w:tplc="04150017">
      <w:start w:val="1"/>
      <w:numFmt w:val="lowerLetter"/>
      <w:lvlText w:val="%1)"/>
      <w:lvlJc w:val="left"/>
      <w:pPr>
        <w:ind w:left="720" w:hanging="360"/>
      </w:pPr>
      <w:rPr>
        <w:rFonts w:cs="Times New Roman"/>
      </w:rPr>
    </w:lvl>
    <w:lvl w:ilvl="1" w:tplc="95E2A6BA">
      <w:start w:val="1"/>
      <w:numFmt w:val="decimal"/>
      <w:lvlText w:val="%2)"/>
      <w:lvlJc w:val="left"/>
      <w:pPr>
        <w:ind w:left="646" w:hanging="362"/>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315417A9"/>
    <w:multiLevelType w:val="hybridMultilevel"/>
    <w:tmpl w:val="F4EA385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18C1453"/>
    <w:multiLevelType w:val="hybridMultilevel"/>
    <w:tmpl w:val="D472AB2E"/>
    <w:lvl w:ilvl="0" w:tplc="0415000F">
      <w:start w:val="1"/>
      <w:numFmt w:val="decimal"/>
      <w:lvlText w:val="%1."/>
      <w:lvlJc w:val="left"/>
      <w:pPr>
        <w:ind w:left="1287" w:hanging="360"/>
      </w:pPr>
    </w:lvl>
    <w:lvl w:ilvl="1" w:tplc="60F6262A">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31BE7D94"/>
    <w:multiLevelType w:val="hybridMultilevel"/>
    <w:tmpl w:val="CFAA2D4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nsid w:val="31E01179"/>
    <w:multiLevelType w:val="hybridMultilevel"/>
    <w:tmpl w:val="7E7E1A3C"/>
    <w:lvl w:ilvl="0" w:tplc="BA087CEA">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215173A"/>
    <w:multiLevelType w:val="hybridMultilevel"/>
    <w:tmpl w:val="7C64742C"/>
    <w:lvl w:ilvl="0" w:tplc="70A6F09E">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nsid w:val="333A67A4"/>
    <w:multiLevelType w:val="hybridMultilevel"/>
    <w:tmpl w:val="F59C0900"/>
    <w:lvl w:ilvl="0" w:tplc="B99C20B0">
      <w:start w:val="1"/>
      <w:numFmt w:val="decimal"/>
      <w:lvlText w:val="%1)"/>
      <w:lvlJc w:val="left"/>
      <w:pPr>
        <w:tabs>
          <w:tab w:val="num" w:pos="680"/>
        </w:tabs>
        <w:ind w:left="680" w:hanging="340"/>
      </w:pPr>
      <w:rPr>
        <w:rFonts w:hint="default"/>
        <w:b w:val="0"/>
        <w:color w:val="auto"/>
        <w:sz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9">
    <w:nsid w:val="34EB67A9"/>
    <w:multiLevelType w:val="hybridMultilevel"/>
    <w:tmpl w:val="EDA67C76"/>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57D42D1"/>
    <w:multiLevelType w:val="hybridMultilevel"/>
    <w:tmpl w:val="FE12BBD0"/>
    <w:lvl w:ilvl="0" w:tplc="04150017">
      <w:start w:val="1"/>
      <w:numFmt w:val="lowerLetter"/>
      <w:lvlText w:val="%1)"/>
      <w:lvlJc w:val="left"/>
      <w:pPr>
        <w:ind w:left="720" w:hanging="360"/>
      </w:pPr>
    </w:lvl>
    <w:lvl w:ilvl="1" w:tplc="5250201A">
      <w:start w:val="1"/>
      <w:numFmt w:val="lowerLetter"/>
      <w:lvlText w:val="%2)"/>
      <w:lvlJc w:val="left"/>
      <w:pPr>
        <w:tabs>
          <w:tab w:val="num" w:pos="1021"/>
        </w:tabs>
        <w:ind w:left="1021" w:hanging="341"/>
      </w:pPr>
      <w:rPr>
        <w:rFonts w:hint="default"/>
      </w:rPr>
    </w:lvl>
    <w:lvl w:ilvl="2" w:tplc="04150017">
      <w:start w:val="1"/>
      <w:numFmt w:val="lowerLetter"/>
      <w:lvlText w:val="%3)"/>
      <w:lvlJc w:val="left"/>
      <w:pPr>
        <w:ind w:left="2307"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5DB4268"/>
    <w:multiLevelType w:val="hybridMultilevel"/>
    <w:tmpl w:val="8AA43FD6"/>
    <w:lvl w:ilvl="0" w:tplc="04150011">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2148" w:hanging="360"/>
      </w:pPr>
    </w:lvl>
    <w:lvl w:ilvl="2" w:tplc="CF5EF9C0">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2">
    <w:nsid w:val="361D2CF9"/>
    <w:multiLevelType w:val="hybridMultilevel"/>
    <w:tmpl w:val="F634C6B2"/>
    <w:lvl w:ilvl="0" w:tplc="D8D61A26">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9D8DB30">
      <w:start w:val="1"/>
      <w:numFmt w:val="decimal"/>
      <w:lvlText w:val="%4."/>
      <w:lvlJc w:val="left"/>
      <w:pPr>
        <w:tabs>
          <w:tab w:val="num" w:pos="340"/>
        </w:tabs>
        <w:ind w:left="340" w:hanging="34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BF08AA"/>
    <w:multiLevelType w:val="hybridMultilevel"/>
    <w:tmpl w:val="74B4B0E2"/>
    <w:lvl w:ilvl="0" w:tplc="04150011">
      <w:start w:val="1"/>
      <w:numFmt w:val="decimal"/>
      <w:lvlText w:val="%1)"/>
      <w:lvlJc w:val="left"/>
      <w:pPr>
        <w:ind w:left="2390" w:hanging="360"/>
      </w:pPr>
    </w:lvl>
    <w:lvl w:ilvl="1" w:tplc="04150019" w:tentative="1">
      <w:start w:val="1"/>
      <w:numFmt w:val="lowerLetter"/>
      <w:lvlText w:val="%2."/>
      <w:lvlJc w:val="left"/>
      <w:pPr>
        <w:ind w:left="3110" w:hanging="360"/>
      </w:pPr>
    </w:lvl>
    <w:lvl w:ilvl="2" w:tplc="E42CEF86">
      <w:start w:val="1"/>
      <w:numFmt w:val="decimal"/>
      <w:lvlText w:val="%3)"/>
      <w:lvlJc w:val="left"/>
      <w:pPr>
        <w:ind w:left="680" w:hanging="340"/>
      </w:pPr>
      <w:rPr>
        <w:rFonts w:hint="default"/>
      </w:rPr>
    </w:lvl>
    <w:lvl w:ilvl="3" w:tplc="0415000F" w:tentative="1">
      <w:start w:val="1"/>
      <w:numFmt w:val="decimal"/>
      <w:lvlText w:val="%4."/>
      <w:lvlJc w:val="left"/>
      <w:pPr>
        <w:ind w:left="4550" w:hanging="360"/>
      </w:pPr>
    </w:lvl>
    <w:lvl w:ilvl="4" w:tplc="04150019" w:tentative="1">
      <w:start w:val="1"/>
      <w:numFmt w:val="lowerLetter"/>
      <w:lvlText w:val="%5."/>
      <w:lvlJc w:val="left"/>
      <w:pPr>
        <w:ind w:left="5270" w:hanging="360"/>
      </w:pPr>
    </w:lvl>
    <w:lvl w:ilvl="5" w:tplc="0415001B" w:tentative="1">
      <w:start w:val="1"/>
      <w:numFmt w:val="lowerRoman"/>
      <w:lvlText w:val="%6."/>
      <w:lvlJc w:val="right"/>
      <w:pPr>
        <w:ind w:left="5990" w:hanging="180"/>
      </w:pPr>
    </w:lvl>
    <w:lvl w:ilvl="6" w:tplc="0415000F" w:tentative="1">
      <w:start w:val="1"/>
      <w:numFmt w:val="decimal"/>
      <w:lvlText w:val="%7."/>
      <w:lvlJc w:val="left"/>
      <w:pPr>
        <w:ind w:left="6710" w:hanging="360"/>
      </w:pPr>
    </w:lvl>
    <w:lvl w:ilvl="7" w:tplc="04150019" w:tentative="1">
      <w:start w:val="1"/>
      <w:numFmt w:val="lowerLetter"/>
      <w:lvlText w:val="%8."/>
      <w:lvlJc w:val="left"/>
      <w:pPr>
        <w:ind w:left="7430" w:hanging="360"/>
      </w:pPr>
    </w:lvl>
    <w:lvl w:ilvl="8" w:tplc="0415001B" w:tentative="1">
      <w:start w:val="1"/>
      <w:numFmt w:val="lowerRoman"/>
      <w:lvlText w:val="%9."/>
      <w:lvlJc w:val="right"/>
      <w:pPr>
        <w:ind w:left="8150" w:hanging="180"/>
      </w:pPr>
    </w:lvl>
  </w:abstractNum>
  <w:abstractNum w:abstractNumId="114">
    <w:nsid w:val="377676F5"/>
    <w:multiLevelType w:val="hybridMultilevel"/>
    <w:tmpl w:val="44E22192"/>
    <w:lvl w:ilvl="0" w:tplc="14AA12D2">
      <w:start w:val="1"/>
      <w:numFmt w:val="decimal"/>
      <w:lvlText w:val="%1)"/>
      <w:lvlJc w:val="left"/>
      <w:pPr>
        <w:tabs>
          <w:tab w:val="num" w:pos="340"/>
        </w:tabs>
        <w:ind w:left="680" w:hanging="340"/>
      </w:pPr>
      <w:rPr>
        <w:rFonts w:cs="Times New Roman" w:hint="default"/>
      </w:rPr>
    </w:lvl>
    <w:lvl w:ilvl="1" w:tplc="E0664434"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380E3249"/>
    <w:multiLevelType w:val="hybridMultilevel"/>
    <w:tmpl w:val="152A36A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7AE87A44">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6">
    <w:nsid w:val="38F12DE2"/>
    <w:multiLevelType w:val="hybridMultilevel"/>
    <w:tmpl w:val="F182C99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7">
    <w:nsid w:val="391B0E7F"/>
    <w:multiLevelType w:val="hybridMultilevel"/>
    <w:tmpl w:val="BE8C8E4E"/>
    <w:lvl w:ilvl="0" w:tplc="01C2CBE6">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39CC13CA"/>
    <w:multiLevelType w:val="hybridMultilevel"/>
    <w:tmpl w:val="D9A4FEF2"/>
    <w:lvl w:ilvl="0" w:tplc="33DA8A02">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9">
    <w:nsid w:val="3B155D4B"/>
    <w:multiLevelType w:val="hybridMultilevel"/>
    <w:tmpl w:val="C0D0932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668C5EB6">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0">
    <w:nsid w:val="3B684A5C"/>
    <w:multiLevelType w:val="hybridMultilevel"/>
    <w:tmpl w:val="8C1A2814"/>
    <w:lvl w:ilvl="0" w:tplc="35BE0616">
      <w:start w:val="1"/>
      <w:numFmt w:val="decimal"/>
      <w:lvlText w:val="%1)"/>
      <w:lvlJc w:val="left"/>
      <w:pPr>
        <w:tabs>
          <w:tab w:val="num" w:pos="680"/>
        </w:tabs>
        <w:ind w:left="7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BA72313"/>
    <w:multiLevelType w:val="hybridMultilevel"/>
    <w:tmpl w:val="17A6C362"/>
    <w:lvl w:ilvl="0" w:tplc="C34E1216">
      <w:start w:val="1"/>
      <w:numFmt w:val="lowerRoman"/>
      <w:lvlText w:val="%1."/>
      <w:lvlJc w:val="right"/>
      <w:pPr>
        <w:tabs>
          <w:tab w:val="num" w:pos="1361"/>
        </w:tabs>
        <w:ind w:left="1361"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C293F89"/>
    <w:multiLevelType w:val="hybridMultilevel"/>
    <w:tmpl w:val="00B67F0E"/>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3D5C2CC8"/>
    <w:multiLevelType w:val="hybridMultilevel"/>
    <w:tmpl w:val="CA641A54"/>
    <w:lvl w:ilvl="0" w:tplc="3BB02BBA">
      <w:start w:val="1"/>
      <w:numFmt w:val="lowerRoman"/>
      <w:lvlText w:val="%1."/>
      <w:lvlJc w:val="right"/>
      <w:pPr>
        <w:tabs>
          <w:tab w:val="num" w:pos="1985"/>
        </w:tabs>
        <w:ind w:left="1304" w:hanging="170"/>
      </w:pPr>
      <w:rPr>
        <w:rFonts w:hint="default"/>
      </w:rPr>
    </w:lvl>
    <w:lvl w:ilvl="1" w:tplc="04150019" w:tentative="1">
      <w:start w:val="1"/>
      <w:numFmt w:val="lowerLetter"/>
      <w:lvlText w:val="%2."/>
      <w:lvlJc w:val="left"/>
      <w:pPr>
        <w:ind w:left="2441" w:hanging="360"/>
      </w:pPr>
    </w:lvl>
    <w:lvl w:ilvl="2" w:tplc="0415001B" w:tentative="1">
      <w:start w:val="1"/>
      <w:numFmt w:val="lowerRoman"/>
      <w:lvlText w:val="%3."/>
      <w:lvlJc w:val="right"/>
      <w:pPr>
        <w:ind w:left="3161" w:hanging="180"/>
      </w:pPr>
    </w:lvl>
    <w:lvl w:ilvl="3" w:tplc="0415000F" w:tentative="1">
      <w:start w:val="1"/>
      <w:numFmt w:val="decimal"/>
      <w:lvlText w:val="%4."/>
      <w:lvlJc w:val="left"/>
      <w:pPr>
        <w:ind w:left="3881" w:hanging="360"/>
      </w:pPr>
    </w:lvl>
    <w:lvl w:ilvl="4" w:tplc="04150019" w:tentative="1">
      <w:start w:val="1"/>
      <w:numFmt w:val="lowerLetter"/>
      <w:lvlText w:val="%5."/>
      <w:lvlJc w:val="left"/>
      <w:pPr>
        <w:ind w:left="4601" w:hanging="360"/>
      </w:pPr>
    </w:lvl>
    <w:lvl w:ilvl="5" w:tplc="0415001B" w:tentative="1">
      <w:start w:val="1"/>
      <w:numFmt w:val="lowerRoman"/>
      <w:lvlText w:val="%6."/>
      <w:lvlJc w:val="right"/>
      <w:pPr>
        <w:ind w:left="5321" w:hanging="180"/>
      </w:pPr>
    </w:lvl>
    <w:lvl w:ilvl="6" w:tplc="0415000F" w:tentative="1">
      <w:start w:val="1"/>
      <w:numFmt w:val="decimal"/>
      <w:lvlText w:val="%7."/>
      <w:lvlJc w:val="left"/>
      <w:pPr>
        <w:ind w:left="6041" w:hanging="360"/>
      </w:pPr>
    </w:lvl>
    <w:lvl w:ilvl="7" w:tplc="04150019" w:tentative="1">
      <w:start w:val="1"/>
      <w:numFmt w:val="lowerLetter"/>
      <w:lvlText w:val="%8."/>
      <w:lvlJc w:val="left"/>
      <w:pPr>
        <w:ind w:left="6761" w:hanging="360"/>
      </w:pPr>
    </w:lvl>
    <w:lvl w:ilvl="8" w:tplc="0415001B" w:tentative="1">
      <w:start w:val="1"/>
      <w:numFmt w:val="lowerRoman"/>
      <w:lvlText w:val="%9."/>
      <w:lvlJc w:val="right"/>
      <w:pPr>
        <w:ind w:left="7481" w:hanging="180"/>
      </w:pPr>
    </w:lvl>
  </w:abstractNum>
  <w:abstractNum w:abstractNumId="124">
    <w:nsid w:val="3DCB4A71"/>
    <w:multiLevelType w:val="hybridMultilevel"/>
    <w:tmpl w:val="1B944230"/>
    <w:lvl w:ilvl="0" w:tplc="04150011">
      <w:start w:val="1"/>
      <w:numFmt w:val="decimal"/>
      <w:lvlText w:val="%1)"/>
      <w:lvlJc w:val="left"/>
      <w:pPr>
        <w:ind w:left="1428" w:hanging="360"/>
      </w:pPr>
      <w:rPr>
        <w:sz w:val="24"/>
      </w:rPr>
    </w:lvl>
    <w:lvl w:ilvl="1" w:tplc="04150019" w:tentative="1">
      <w:start w:val="1"/>
      <w:numFmt w:val="lowerLetter"/>
      <w:lvlText w:val="%2."/>
      <w:lvlJc w:val="left"/>
      <w:pPr>
        <w:ind w:left="2148" w:hanging="360"/>
      </w:pPr>
    </w:lvl>
    <w:lvl w:ilvl="2" w:tplc="1A9AC864">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5">
    <w:nsid w:val="3E81294C"/>
    <w:multiLevelType w:val="hybridMultilevel"/>
    <w:tmpl w:val="F8848E5A"/>
    <w:lvl w:ilvl="0" w:tplc="04150011">
      <w:start w:val="1"/>
      <w:numFmt w:val="decimal"/>
      <w:lvlText w:val="%1)"/>
      <w:lvlJc w:val="left"/>
      <w:pPr>
        <w:ind w:left="1854" w:hanging="360"/>
      </w:pPr>
    </w:lvl>
    <w:lvl w:ilvl="1" w:tplc="0A9C5130">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6">
    <w:nsid w:val="3EBD1C98"/>
    <w:multiLevelType w:val="hybridMultilevel"/>
    <w:tmpl w:val="69A20A68"/>
    <w:lvl w:ilvl="0" w:tplc="04150017">
      <w:start w:val="1"/>
      <w:numFmt w:val="lowerLetter"/>
      <w:lvlText w:val="%1)"/>
      <w:lvlJc w:val="left"/>
      <w:pPr>
        <w:tabs>
          <w:tab w:val="num" w:pos="765"/>
        </w:tabs>
        <w:ind w:left="765" w:hanging="340"/>
      </w:pPr>
      <w:rPr>
        <w:rFonts w:hint="default"/>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27">
    <w:nsid w:val="40164259"/>
    <w:multiLevelType w:val="hybridMultilevel"/>
    <w:tmpl w:val="78FAA374"/>
    <w:lvl w:ilvl="0" w:tplc="407409F0">
      <w:start w:val="1"/>
      <w:numFmt w:val="lowerLetter"/>
      <w:lvlText w:val="%1)"/>
      <w:lvlJc w:val="left"/>
      <w:pPr>
        <w:tabs>
          <w:tab w:val="num" w:pos="1021"/>
        </w:tabs>
        <w:ind w:left="1021" w:hanging="341"/>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405C583E"/>
    <w:multiLevelType w:val="hybridMultilevel"/>
    <w:tmpl w:val="5E1E35FC"/>
    <w:lvl w:ilvl="0" w:tplc="3FD8A2DC">
      <w:start w:val="1"/>
      <w:numFmt w:val="lowerRoman"/>
      <w:lvlText w:val="%1."/>
      <w:lvlJc w:val="left"/>
      <w:pPr>
        <w:tabs>
          <w:tab w:val="num" w:pos="1361"/>
        </w:tabs>
        <w:ind w:left="1361"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0DC69B4"/>
    <w:multiLevelType w:val="hybridMultilevel"/>
    <w:tmpl w:val="DE1A3F8E"/>
    <w:lvl w:ilvl="0" w:tplc="B4BADB0E">
      <w:start w:val="1"/>
      <w:numFmt w:val="decimal"/>
      <w:lvlText w:val="%1)"/>
      <w:lvlJc w:val="left"/>
      <w:pPr>
        <w:tabs>
          <w:tab w:val="num" w:pos="680"/>
        </w:tabs>
        <w:ind w:left="680" w:hanging="340"/>
      </w:pPr>
      <w:rPr>
        <w:rFonts w:hint="default"/>
        <w:color w:val="auto"/>
        <w:sz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0">
    <w:nsid w:val="41C023B5"/>
    <w:multiLevelType w:val="hybridMultilevel"/>
    <w:tmpl w:val="09787CA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1">
    <w:nsid w:val="41FA4C6B"/>
    <w:multiLevelType w:val="hybridMultilevel"/>
    <w:tmpl w:val="C5721F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nsid w:val="425F686D"/>
    <w:multiLevelType w:val="hybridMultilevel"/>
    <w:tmpl w:val="50380E30"/>
    <w:lvl w:ilvl="0" w:tplc="EAF0B806">
      <w:start w:val="1"/>
      <w:numFmt w:val="decimal"/>
      <w:lvlText w:val="%1."/>
      <w:lvlJc w:val="left"/>
      <w:pPr>
        <w:tabs>
          <w:tab w:val="num" w:pos="340"/>
        </w:tabs>
        <w:ind w:left="340" w:hanging="34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288162A"/>
    <w:multiLevelType w:val="multilevel"/>
    <w:tmpl w:val="F1CEF54C"/>
    <w:lvl w:ilvl="0">
      <w:start w:val="1"/>
      <w:numFmt w:val="decimal"/>
      <w:suff w:val="space"/>
      <w:lvlText w:val="%1)"/>
      <w:lvlJc w:val="left"/>
      <w:pPr>
        <w:ind w:left="0" w:firstLine="0"/>
      </w:pPr>
      <w:rPr>
        <w:rFonts w:ascii="Times New Roman" w:hAnsi="Times New Roman" w:cs="Times New Roman" w:hint="default"/>
        <w:sz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4">
    <w:nsid w:val="434F6C1B"/>
    <w:multiLevelType w:val="hybridMultilevel"/>
    <w:tmpl w:val="C54EC40C"/>
    <w:lvl w:ilvl="0" w:tplc="C2BC4F1E">
      <w:start w:val="16"/>
      <w:numFmt w:val="decimal"/>
      <w:lvlText w:val="%1."/>
      <w:lvlJc w:val="left"/>
      <w:pPr>
        <w:tabs>
          <w:tab w:val="num" w:pos="0"/>
        </w:tabs>
        <w:ind w:left="341" w:hanging="341"/>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35A0DC9"/>
    <w:multiLevelType w:val="hybridMultilevel"/>
    <w:tmpl w:val="070A7EAA"/>
    <w:lvl w:ilvl="0" w:tplc="3A3EB3B8">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nsid w:val="4570170E"/>
    <w:multiLevelType w:val="hybridMultilevel"/>
    <w:tmpl w:val="353A71B2"/>
    <w:lvl w:ilvl="0" w:tplc="AA66835E">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6F155D9"/>
    <w:multiLevelType w:val="hybridMultilevel"/>
    <w:tmpl w:val="3466AAEE"/>
    <w:lvl w:ilvl="0" w:tplc="8F80CBF6">
      <w:start w:val="1"/>
      <w:numFmt w:val="decimal"/>
      <w:lvlText w:val="%1)"/>
      <w:lvlJc w:val="left"/>
      <w:pPr>
        <w:tabs>
          <w:tab w:val="num" w:pos="680"/>
        </w:tabs>
        <w:ind w:left="680" w:hanging="340"/>
      </w:pPr>
      <w:rPr>
        <w:rFonts w:hint="default"/>
      </w:rPr>
    </w:lvl>
    <w:lvl w:ilvl="1" w:tplc="2FB49A4C">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138">
    <w:nsid w:val="48CA2FE0"/>
    <w:multiLevelType w:val="hybridMultilevel"/>
    <w:tmpl w:val="DF068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8EB3524"/>
    <w:multiLevelType w:val="hybridMultilevel"/>
    <w:tmpl w:val="0F4069CE"/>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14BE31DC">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0">
    <w:nsid w:val="494A587E"/>
    <w:multiLevelType w:val="hybridMultilevel"/>
    <w:tmpl w:val="04826434"/>
    <w:lvl w:ilvl="0" w:tplc="04150017">
      <w:start w:val="1"/>
      <w:numFmt w:val="lowerLetter"/>
      <w:lvlText w:val="%1)"/>
      <w:lvlJc w:val="left"/>
      <w:pPr>
        <w:ind w:left="2138" w:hanging="360"/>
      </w:pPr>
    </w:lvl>
    <w:lvl w:ilvl="1" w:tplc="51ACB422">
      <w:start w:val="1"/>
      <w:numFmt w:val="lowerLetter"/>
      <w:lvlText w:val="%2)"/>
      <w:lvlJc w:val="left"/>
      <w:pPr>
        <w:tabs>
          <w:tab w:val="num" w:pos="1021"/>
        </w:tabs>
        <w:ind w:left="1021" w:hanging="341"/>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41">
    <w:nsid w:val="49796CFD"/>
    <w:multiLevelType w:val="hybridMultilevel"/>
    <w:tmpl w:val="99BC54A6"/>
    <w:lvl w:ilvl="0" w:tplc="04150011">
      <w:start w:val="1"/>
      <w:numFmt w:val="decimal"/>
      <w:lvlText w:val="%1)"/>
      <w:lvlJc w:val="left"/>
      <w:pPr>
        <w:ind w:left="1854" w:hanging="360"/>
      </w:pPr>
    </w:lvl>
    <w:lvl w:ilvl="1" w:tplc="ECDC7772">
      <w:start w:val="1"/>
      <w:numFmt w:val="decimal"/>
      <w:lvlText w:val="%2."/>
      <w:lvlJc w:val="left"/>
      <w:pPr>
        <w:ind w:left="2574" w:hanging="360"/>
      </w:pPr>
      <w:rPr>
        <w:rFonts w:hint="default"/>
        <w:b/>
      </w:rPr>
    </w:lvl>
    <w:lvl w:ilvl="2" w:tplc="3E4A0986">
      <w:start w:val="1"/>
      <w:numFmt w:val="decimal"/>
      <w:lvlText w:val="%3)"/>
      <w:lvlJc w:val="left"/>
      <w:pPr>
        <w:ind w:left="680" w:hanging="34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2">
    <w:nsid w:val="49D664BB"/>
    <w:multiLevelType w:val="hybridMultilevel"/>
    <w:tmpl w:val="33DC052C"/>
    <w:lvl w:ilvl="0" w:tplc="95B2469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4B21031A"/>
    <w:multiLevelType w:val="hybridMultilevel"/>
    <w:tmpl w:val="F42E4BD0"/>
    <w:lvl w:ilvl="0" w:tplc="66345A48">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nsid w:val="4CE12987"/>
    <w:multiLevelType w:val="hybridMultilevel"/>
    <w:tmpl w:val="A2A6530E"/>
    <w:lvl w:ilvl="0" w:tplc="04150017">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5">
    <w:nsid w:val="4D027EC0"/>
    <w:multiLevelType w:val="hybridMultilevel"/>
    <w:tmpl w:val="02D2A54A"/>
    <w:lvl w:ilvl="0" w:tplc="A2541D1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6">
    <w:nsid w:val="4D7C5E3A"/>
    <w:multiLevelType w:val="hybridMultilevel"/>
    <w:tmpl w:val="5C2ECA2C"/>
    <w:lvl w:ilvl="0" w:tplc="2A36A4CA">
      <w:start w:val="1"/>
      <w:numFmt w:val="lowerRoman"/>
      <w:lvlText w:val="%1."/>
      <w:lvlJc w:val="right"/>
      <w:pPr>
        <w:tabs>
          <w:tab w:val="num" w:pos="1361"/>
        </w:tabs>
        <w:ind w:left="1361"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DC00854"/>
    <w:multiLevelType w:val="hybridMultilevel"/>
    <w:tmpl w:val="BD18E7D6"/>
    <w:lvl w:ilvl="0" w:tplc="898E75F6">
      <w:start w:val="1"/>
      <w:numFmt w:val="decimal"/>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E8B5F78"/>
    <w:multiLevelType w:val="hybridMultilevel"/>
    <w:tmpl w:val="A3740F64"/>
    <w:lvl w:ilvl="0" w:tplc="5D2A8ECC">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07B405F"/>
    <w:multiLevelType w:val="hybridMultilevel"/>
    <w:tmpl w:val="4C7202A8"/>
    <w:lvl w:ilvl="0" w:tplc="B16ADC8C">
      <w:start w:val="1"/>
      <w:numFmt w:val="decimal"/>
      <w:lvlText w:val="%1)"/>
      <w:lvlJc w:val="left"/>
      <w:pPr>
        <w:tabs>
          <w:tab w:val="num" w:pos="680"/>
        </w:tabs>
        <w:ind w:left="680" w:hanging="34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0">
    <w:nsid w:val="50B90D63"/>
    <w:multiLevelType w:val="hybridMultilevel"/>
    <w:tmpl w:val="B1B052CA"/>
    <w:lvl w:ilvl="0" w:tplc="7F1A6F54">
      <w:start w:val="1"/>
      <w:numFmt w:val="lowerLetter"/>
      <w:lvlText w:val="%1)"/>
      <w:lvlJc w:val="left"/>
      <w:pPr>
        <w:tabs>
          <w:tab w:val="num" w:pos="1021"/>
        </w:tabs>
        <w:ind w:left="1021" w:hanging="341"/>
      </w:pPr>
      <w:rPr>
        <w:rFonts w:hint="default"/>
      </w:rPr>
    </w:lvl>
    <w:lvl w:ilvl="1" w:tplc="04150019">
      <w:start w:val="1"/>
      <w:numFmt w:val="lowerLetter"/>
      <w:lvlText w:val="%2."/>
      <w:lvlJc w:val="left"/>
      <w:pPr>
        <w:ind w:left="1788" w:hanging="360"/>
      </w:pPr>
    </w:lvl>
    <w:lvl w:ilvl="2" w:tplc="8C02D27E">
      <w:start w:val="1"/>
      <w:numFmt w:val="lowerLetter"/>
      <w:lvlText w:val="%3)"/>
      <w:lvlJc w:val="left"/>
      <w:pPr>
        <w:tabs>
          <w:tab w:val="num" w:pos="1021"/>
        </w:tabs>
        <w:ind w:left="1021" w:hanging="341"/>
      </w:pPr>
      <w:rPr>
        <w:rFonts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nsid w:val="510871DE"/>
    <w:multiLevelType w:val="hybridMultilevel"/>
    <w:tmpl w:val="93A0CA66"/>
    <w:lvl w:ilvl="0" w:tplc="C27A5490">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51185AA1"/>
    <w:multiLevelType w:val="hybridMultilevel"/>
    <w:tmpl w:val="26168850"/>
    <w:lvl w:ilvl="0" w:tplc="BB58C01C">
      <w:start w:val="23"/>
      <w:numFmt w:val="decimal"/>
      <w:lvlText w:val="%1."/>
      <w:lvlJc w:val="left"/>
      <w:pPr>
        <w:tabs>
          <w:tab w:val="num" w:pos="0"/>
        </w:tabs>
        <w:ind w:left="341" w:hanging="341"/>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1667EA0"/>
    <w:multiLevelType w:val="hybridMultilevel"/>
    <w:tmpl w:val="7D20D6C0"/>
    <w:lvl w:ilvl="0" w:tplc="04150017">
      <w:start w:val="1"/>
      <w:numFmt w:val="lowerLetter"/>
      <w:lvlText w:val="%1)"/>
      <w:lvlJc w:val="left"/>
      <w:pPr>
        <w:ind w:left="720" w:hanging="360"/>
      </w:pPr>
    </w:lvl>
    <w:lvl w:ilvl="1" w:tplc="479C83A2">
      <w:start w:val="1"/>
      <w:numFmt w:val="lowerLetter"/>
      <w:lvlText w:val="%2)"/>
      <w:lvlJc w:val="left"/>
      <w:pPr>
        <w:tabs>
          <w:tab w:val="num" w:pos="1021"/>
        </w:tabs>
        <w:ind w:left="1021" w:hanging="34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1711C73"/>
    <w:multiLevelType w:val="hybridMultilevel"/>
    <w:tmpl w:val="7A964258"/>
    <w:lvl w:ilvl="0" w:tplc="51B8866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1CD5978"/>
    <w:multiLevelType w:val="hybridMultilevel"/>
    <w:tmpl w:val="233613F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6">
    <w:nsid w:val="51FA331C"/>
    <w:multiLevelType w:val="hybridMultilevel"/>
    <w:tmpl w:val="C6C4EFCC"/>
    <w:lvl w:ilvl="0" w:tplc="287A3CD2">
      <w:start w:val="1"/>
      <w:numFmt w:val="lowerRoman"/>
      <w:lvlText w:val="%1."/>
      <w:lvlJc w:val="right"/>
      <w:pPr>
        <w:tabs>
          <w:tab w:val="num" w:pos="1361"/>
        </w:tabs>
        <w:ind w:left="1361"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2124209"/>
    <w:multiLevelType w:val="hybridMultilevel"/>
    <w:tmpl w:val="2D2C535A"/>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97D8E978">
      <w:start w:val="1"/>
      <w:numFmt w:val="decimal"/>
      <w:lvlText w:val="%3)"/>
      <w:lvlJc w:val="left"/>
      <w:pPr>
        <w:tabs>
          <w:tab w:val="num" w:pos="680"/>
        </w:tabs>
        <w:ind w:left="680" w:hanging="32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8">
    <w:nsid w:val="52640F8C"/>
    <w:multiLevelType w:val="hybridMultilevel"/>
    <w:tmpl w:val="83E0C15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D08E912A">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9">
    <w:nsid w:val="52972E58"/>
    <w:multiLevelType w:val="hybridMultilevel"/>
    <w:tmpl w:val="9B604E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0">
    <w:nsid w:val="52CB6CBC"/>
    <w:multiLevelType w:val="hybridMultilevel"/>
    <w:tmpl w:val="BBAC6D6E"/>
    <w:lvl w:ilvl="0" w:tplc="61080BFA">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FAFACF6C">
      <w:start w:val="1"/>
      <w:numFmt w:val="decimal"/>
      <w:lvlText w:val="%4."/>
      <w:lvlJc w:val="left"/>
      <w:pPr>
        <w:tabs>
          <w:tab w:val="num" w:pos="340"/>
        </w:tabs>
        <w:ind w:left="340" w:hanging="34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nsid w:val="52D04BD9"/>
    <w:multiLevelType w:val="hybridMultilevel"/>
    <w:tmpl w:val="D8FE29A8"/>
    <w:lvl w:ilvl="0" w:tplc="B394B69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2">
    <w:nsid w:val="53147187"/>
    <w:multiLevelType w:val="hybridMultilevel"/>
    <w:tmpl w:val="9F94576A"/>
    <w:lvl w:ilvl="0" w:tplc="AFD62B46">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53D56288"/>
    <w:multiLevelType w:val="multilevel"/>
    <w:tmpl w:val="E1A28630"/>
    <w:lvl w:ilvl="0">
      <w:start w:val="1"/>
      <w:numFmt w:val="decimal"/>
      <w:lvlText w:val="%1)"/>
      <w:lvlJc w:val="left"/>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53E6166"/>
    <w:multiLevelType w:val="hybridMultilevel"/>
    <w:tmpl w:val="81CCDA4C"/>
    <w:lvl w:ilvl="0" w:tplc="87BEF5C8">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557E0611"/>
    <w:multiLevelType w:val="hybridMultilevel"/>
    <w:tmpl w:val="322C3CF4"/>
    <w:lvl w:ilvl="0" w:tplc="CAE8CD22">
      <w:start w:val="20"/>
      <w:numFmt w:val="decimal"/>
      <w:lvlText w:val="%1."/>
      <w:lvlJc w:val="left"/>
      <w:pPr>
        <w:tabs>
          <w:tab w:val="num" w:pos="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562626C8"/>
    <w:multiLevelType w:val="hybridMultilevel"/>
    <w:tmpl w:val="35B4A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7092A11"/>
    <w:multiLevelType w:val="hybridMultilevel"/>
    <w:tmpl w:val="A4BE76E4"/>
    <w:lvl w:ilvl="0" w:tplc="910AC80C">
      <w:start w:val="1"/>
      <w:numFmt w:val="lowerLetter"/>
      <w:lvlText w:val="%1)"/>
      <w:lvlJc w:val="left"/>
      <w:pPr>
        <w:ind w:left="1072" w:hanging="363"/>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581F5FB3"/>
    <w:multiLevelType w:val="hybridMultilevel"/>
    <w:tmpl w:val="9B604E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nsid w:val="5826784B"/>
    <w:multiLevelType w:val="hybridMultilevel"/>
    <w:tmpl w:val="4A180D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0">
    <w:nsid w:val="58BF6FB6"/>
    <w:multiLevelType w:val="hybridMultilevel"/>
    <w:tmpl w:val="5C92D32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F4481A1E">
      <w:start w:val="1"/>
      <w:numFmt w:val="decimal"/>
      <w:lvlText w:val="%3)"/>
      <w:lvlJc w:val="left"/>
      <w:pPr>
        <w:tabs>
          <w:tab w:val="num" w:pos="680"/>
        </w:tabs>
        <w:ind w:left="680" w:hanging="34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1">
    <w:nsid w:val="58DF242C"/>
    <w:multiLevelType w:val="hybridMultilevel"/>
    <w:tmpl w:val="8BD4EF66"/>
    <w:lvl w:ilvl="0" w:tplc="21B2F82E">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A8D2156"/>
    <w:multiLevelType w:val="hybridMultilevel"/>
    <w:tmpl w:val="1772E07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64FEC3B6">
      <w:start w:val="1"/>
      <w:numFmt w:val="decimal"/>
      <w:lvlText w:val="%4."/>
      <w:lvlJc w:val="left"/>
      <w:pPr>
        <w:tabs>
          <w:tab w:val="num" w:pos="340"/>
        </w:tabs>
        <w:ind w:left="340" w:hanging="34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nsid w:val="5AF526FC"/>
    <w:multiLevelType w:val="hybridMultilevel"/>
    <w:tmpl w:val="4198C644"/>
    <w:lvl w:ilvl="0" w:tplc="3B58FDC0">
      <w:start w:val="1"/>
      <w:numFmt w:val="decimal"/>
      <w:lvlText w:val="%1)"/>
      <w:lvlJc w:val="left"/>
      <w:pPr>
        <w:tabs>
          <w:tab w:val="num" w:pos="680"/>
        </w:tabs>
        <w:ind w:left="680" w:hanging="340"/>
      </w:pPr>
      <w:rPr>
        <w:rFonts w:hint="default"/>
        <w:sz w:val="24"/>
      </w:rPr>
    </w:lvl>
    <w:lvl w:ilvl="1" w:tplc="04150019">
      <w:start w:val="1"/>
      <w:numFmt w:val="lowerLetter"/>
      <w:lvlText w:val="%2."/>
      <w:lvlJc w:val="left"/>
      <w:pPr>
        <w:ind w:left="1788" w:hanging="360"/>
      </w:pPr>
    </w:lvl>
    <w:lvl w:ilvl="2" w:tplc="2D0EE082">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5B2436BF"/>
    <w:multiLevelType w:val="hybridMultilevel"/>
    <w:tmpl w:val="3D4038D0"/>
    <w:lvl w:ilvl="0" w:tplc="C96E14E0">
      <w:start w:val="1"/>
      <w:numFmt w:val="lowerRoman"/>
      <w:lvlText w:val="%1."/>
      <w:lvlJc w:val="left"/>
      <w:pPr>
        <w:tabs>
          <w:tab w:val="num" w:pos="1361"/>
        </w:tabs>
        <w:ind w:left="1361"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B6D28EC"/>
    <w:multiLevelType w:val="hybridMultilevel"/>
    <w:tmpl w:val="FC921830"/>
    <w:lvl w:ilvl="0" w:tplc="04150011">
      <w:start w:val="1"/>
      <w:numFmt w:val="decimal"/>
      <w:lvlText w:val="%1)"/>
      <w:lvlJc w:val="left"/>
      <w:pPr>
        <w:ind w:left="720" w:hanging="360"/>
      </w:pPr>
    </w:lvl>
    <w:lvl w:ilvl="1" w:tplc="5630E4E6">
      <w:start w:val="1"/>
      <w:numFmt w:val="decimal"/>
      <w:lvlText w:val="%2)"/>
      <w:lvlJc w:val="left"/>
      <w:pPr>
        <w:tabs>
          <w:tab w:val="num" w:pos="680"/>
        </w:tabs>
        <w:ind w:left="680" w:hanging="34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D0A0F94"/>
    <w:multiLevelType w:val="hybridMultilevel"/>
    <w:tmpl w:val="67F6A828"/>
    <w:lvl w:ilvl="0" w:tplc="A02E97D2">
      <w:start w:val="1"/>
      <w:numFmt w:val="decimal"/>
      <w:lvlText w:val="%1)"/>
      <w:lvlJc w:val="left"/>
      <w:pPr>
        <w:ind w:left="786" w:hanging="360"/>
      </w:pPr>
      <w:rPr>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nsid w:val="5DAD028B"/>
    <w:multiLevelType w:val="hybridMultilevel"/>
    <w:tmpl w:val="FBFEF71C"/>
    <w:lvl w:ilvl="0" w:tplc="04150011">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ED13D9E"/>
    <w:multiLevelType w:val="multilevel"/>
    <w:tmpl w:val="2B3CFAD6"/>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F2B4C50"/>
    <w:multiLevelType w:val="hybridMultilevel"/>
    <w:tmpl w:val="91FAD048"/>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0">
    <w:nsid w:val="5F784269"/>
    <w:multiLevelType w:val="multilevel"/>
    <w:tmpl w:val="395CFDFE"/>
    <w:lvl w:ilvl="0">
      <w:start w:val="1"/>
      <w:numFmt w:val="lowerLetter"/>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FE637B8"/>
    <w:multiLevelType w:val="hybridMultilevel"/>
    <w:tmpl w:val="AD5AE9D8"/>
    <w:lvl w:ilvl="0" w:tplc="5C9414E2">
      <w:start w:val="1"/>
      <w:numFmt w:val="decimal"/>
      <w:lvlText w:val="%1)"/>
      <w:lvlJc w:val="left"/>
      <w:pPr>
        <w:tabs>
          <w:tab w:val="num" w:pos="680"/>
        </w:tabs>
        <w:ind w:left="680" w:hanging="340"/>
      </w:pPr>
      <w:rPr>
        <w:rFonts w:cs="Times New Roman" w:hint="default"/>
      </w:rPr>
    </w:lvl>
    <w:lvl w:ilvl="1" w:tplc="04150019" w:tentative="1">
      <w:start w:val="1"/>
      <w:numFmt w:val="lowerLetter"/>
      <w:lvlText w:val="%2."/>
      <w:lvlJc w:val="left"/>
      <w:pPr>
        <w:ind w:left="760" w:hanging="360"/>
      </w:pPr>
      <w:rPr>
        <w:rFonts w:cs="Times New Roman"/>
      </w:rPr>
    </w:lvl>
    <w:lvl w:ilvl="2" w:tplc="0415001B" w:tentative="1">
      <w:start w:val="1"/>
      <w:numFmt w:val="lowerRoman"/>
      <w:lvlText w:val="%3."/>
      <w:lvlJc w:val="right"/>
      <w:pPr>
        <w:ind w:left="1480" w:hanging="180"/>
      </w:pPr>
      <w:rPr>
        <w:rFonts w:cs="Times New Roman"/>
      </w:rPr>
    </w:lvl>
    <w:lvl w:ilvl="3" w:tplc="0415000F" w:tentative="1">
      <w:start w:val="1"/>
      <w:numFmt w:val="decimal"/>
      <w:lvlText w:val="%4."/>
      <w:lvlJc w:val="left"/>
      <w:pPr>
        <w:ind w:left="2200" w:hanging="360"/>
      </w:pPr>
      <w:rPr>
        <w:rFonts w:cs="Times New Roman"/>
      </w:rPr>
    </w:lvl>
    <w:lvl w:ilvl="4" w:tplc="04150019" w:tentative="1">
      <w:start w:val="1"/>
      <w:numFmt w:val="lowerLetter"/>
      <w:lvlText w:val="%5."/>
      <w:lvlJc w:val="left"/>
      <w:pPr>
        <w:ind w:left="2920" w:hanging="360"/>
      </w:pPr>
      <w:rPr>
        <w:rFonts w:cs="Times New Roman"/>
      </w:rPr>
    </w:lvl>
    <w:lvl w:ilvl="5" w:tplc="0415001B" w:tentative="1">
      <w:start w:val="1"/>
      <w:numFmt w:val="lowerRoman"/>
      <w:lvlText w:val="%6."/>
      <w:lvlJc w:val="right"/>
      <w:pPr>
        <w:ind w:left="3640" w:hanging="180"/>
      </w:pPr>
      <w:rPr>
        <w:rFonts w:cs="Times New Roman"/>
      </w:rPr>
    </w:lvl>
    <w:lvl w:ilvl="6" w:tplc="0415000F" w:tentative="1">
      <w:start w:val="1"/>
      <w:numFmt w:val="decimal"/>
      <w:lvlText w:val="%7."/>
      <w:lvlJc w:val="left"/>
      <w:pPr>
        <w:ind w:left="4360" w:hanging="360"/>
      </w:pPr>
      <w:rPr>
        <w:rFonts w:cs="Times New Roman"/>
      </w:rPr>
    </w:lvl>
    <w:lvl w:ilvl="7" w:tplc="04150019" w:tentative="1">
      <w:start w:val="1"/>
      <w:numFmt w:val="lowerLetter"/>
      <w:lvlText w:val="%8."/>
      <w:lvlJc w:val="left"/>
      <w:pPr>
        <w:ind w:left="5080" w:hanging="360"/>
      </w:pPr>
      <w:rPr>
        <w:rFonts w:cs="Times New Roman"/>
      </w:rPr>
    </w:lvl>
    <w:lvl w:ilvl="8" w:tplc="0415001B" w:tentative="1">
      <w:start w:val="1"/>
      <w:numFmt w:val="lowerRoman"/>
      <w:lvlText w:val="%9."/>
      <w:lvlJc w:val="right"/>
      <w:pPr>
        <w:ind w:left="5800" w:hanging="180"/>
      </w:pPr>
      <w:rPr>
        <w:rFonts w:cs="Times New Roman"/>
      </w:rPr>
    </w:lvl>
  </w:abstractNum>
  <w:abstractNum w:abstractNumId="182">
    <w:nsid w:val="606665F3"/>
    <w:multiLevelType w:val="hybridMultilevel"/>
    <w:tmpl w:val="AEFC9A22"/>
    <w:lvl w:ilvl="0" w:tplc="04150011">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2BEA1E74">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15C5915"/>
    <w:multiLevelType w:val="hybridMultilevel"/>
    <w:tmpl w:val="C0C86B56"/>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E9E0CAE8">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4">
    <w:nsid w:val="62F926ED"/>
    <w:multiLevelType w:val="hybridMultilevel"/>
    <w:tmpl w:val="32B00E00"/>
    <w:lvl w:ilvl="0" w:tplc="4B0EAB6E">
      <w:start w:val="1"/>
      <w:numFmt w:val="lowerRoman"/>
      <w:lvlText w:val="%1."/>
      <w:lvlJc w:val="left"/>
      <w:pPr>
        <w:tabs>
          <w:tab w:val="num" w:pos="1361"/>
        </w:tabs>
        <w:ind w:left="1361" w:hanging="340"/>
      </w:pPr>
      <w:rPr>
        <w:rFonts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185">
    <w:nsid w:val="633F3C9E"/>
    <w:multiLevelType w:val="hybridMultilevel"/>
    <w:tmpl w:val="0D8CF772"/>
    <w:lvl w:ilvl="0" w:tplc="04150011">
      <w:start w:val="1"/>
      <w:numFmt w:val="decimal"/>
      <w:lvlText w:val="%1)"/>
      <w:lvlJc w:val="left"/>
      <w:pPr>
        <w:ind w:left="1854" w:hanging="360"/>
      </w:pPr>
    </w:lvl>
    <w:lvl w:ilvl="1" w:tplc="75FCC9A8">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6">
    <w:nsid w:val="64026C73"/>
    <w:multiLevelType w:val="hybridMultilevel"/>
    <w:tmpl w:val="F7C03F48"/>
    <w:lvl w:ilvl="0" w:tplc="FB429796">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647F16E3"/>
    <w:multiLevelType w:val="hybridMultilevel"/>
    <w:tmpl w:val="C088D18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8">
    <w:nsid w:val="64E74A7C"/>
    <w:multiLevelType w:val="hybridMultilevel"/>
    <w:tmpl w:val="25BE5244"/>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37BCA6D0">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9">
    <w:nsid w:val="67016FE8"/>
    <w:multiLevelType w:val="hybridMultilevel"/>
    <w:tmpl w:val="5412B67E"/>
    <w:lvl w:ilvl="0" w:tplc="FCFC111A">
      <w:start w:val="1"/>
      <w:numFmt w:val="decimal"/>
      <w:lvlText w:val="%1."/>
      <w:lvlJc w:val="left"/>
      <w:pPr>
        <w:tabs>
          <w:tab w:val="num" w:pos="340"/>
        </w:tabs>
        <w:ind w:left="34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70614A7"/>
    <w:multiLevelType w:val="hybridMultilevel"/>
    <w:tmpl w:val="E0D0240C"/>
    <w:lvl w:ilvl="0" w:tplc="A2541D1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1">
    <w:nsid w:val="68A378DA"/>
    <w:multiLevelType w:val="hybridMultilevel"/>
    <w:tmpl w:val="A63A9EC4"/>
    <w:lvl w:ilvl="0" w:tplc="3DB010E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695B1FF0"/>
    <w:multiLevelType w:val="hybridMultilevel"/>
    <w:tmpl w:val="01F2EF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9C0430F"/>
    <w:multiLevelType w:val="hybridMultilevel"/>
    <w:tmpl w:val="8D86E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A1E5168"/>
    <w:multiLevelType w:val="hybridMultilevel"/>
    <w:tmpl w:val="677A2A80"/>
    <w:lvl w:ilvl="0" w:tplc="8DA214F2">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AF501C0"/>
    <w:multiLevelType w:val="hybridMultilevel"/>
    <w:tmpl w:val="F8FC7068"/>
    <w:lvl w:ilvl="0" w:tplc="DB7EFDB0">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B7E10F5"/>
    <w:multiLevelType w:val="hybridMultilevel"/>
    <w:tmpl w:val="8ABE4532"/>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C455C88"/>
    <w:multiLevelType w:val="hybridMultilevel"/>
    <w:tmpl w:val="88048E86"/>
    <w:lvl w:ilvl="0" w:tplc="04150011">
      <w:start w:val="1"/>
      <w:numFmt w:val="decimal"/>
      <w:lvlText w:val="%1)"/>
      <w:lvlJc w:val="left"/>
      <w:pPr>
        <w:ind w:left="1854" w:hanging="360"/>
      </w:pPr>
      <w:rPr>
        <w:sz w:val="24"/>
      </w:rPr>
    </w:lvl>
    <w:lvl w:ilvl="1" w:tplc="04150019" w:tentative="1">
      <w:start w:val="1"/>
      <w:numFmt w:val="lowerLetter"/>
      <w:lvlText w:val="%2."/>
      <w:lvlJc w:val="left"/>
      <w:pPr>
        <w:ind w:left="2574" w:hanging="360"/>
      </w:pPr>
    </w:lvl>
    <w:lvl w:ilvl="2" w:tplc="10500DCE">
      <w:start w:val="1"/>
      <w:numFmt w:val="decimal"/>
      <w:lvlText w:val="%3)"/>
      <w:lvlJc w:val="left"/>
      <w:pPr>
        <w:tabs>
          <w:tab w:val="num" w:pos="680"/>
        </w:tabs>
        <w:ind w:left="680" w:hanging="340"/>
      </w:pPr>
      <w:rPr>
        <w:rFonts w:hint="default"/>
        <w:color w:val="auto"/>
        <w:sz w:val="24"/>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8">
    <w:nsid w:val="6C845C23"/>
    <w:multiLevelType w:val="hybridMultilevel"/>
    <w:tmpl w:val="2DA4763E"/>
    <w:lvl w:ilvl="0" w:tplc="385C77BE">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CC80F7A"/>
    <w:multiLevelType w:val="hybridMultilevel"/>
    <w:tmpl w:val="B798E1A6"/>
    <w:lvl w:ilvl="0" w:tplc="35BE0616">
      <w:start w:val="1"/>
      <w:numFmt w:val="decimal"/>
      <w:lvlText w:val="%1)"/>
      <w:lvlJc w:val="left"/>
      <w:pPr>
        <w:tabs>
          <w:tab w:val="num" w:pos="680"/>
        </w:tabs>
        <w:ind w:left="7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CCC2F42"/>
    <w:multiLevelType w:val="hybridMultilevel"/>
    <w:tmpl w:val="6720A726"/>
    <w:lvl w:ilvl="0" w:tplc="6F78CACC">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CDE524A"/>
    <w:multiLevelType w:val="singleLevel"/>
    <w:tmpl w:val="4648925C"/>
    <w:lvl w:ilvl="0">
      <w:start w:val="1"/>
      <w:numFmt w:val="lowerLetter"/>
      <w:lvlText w:val="%1)"/>
      <w:lvlJc w:val="left"/>
      <w:pPr>
        <w:ind w:left="1072" w:hanging="363"/>
      </w:pPr>
      <w:rPr>
        <w:rFonts w:ascii="Times New Roman" w:hAnsi="Times New Roman" w:cs="Times New Roman" w:hint="default"/>
        <w:b w:val="0"/>
      </w:rPr>
    </w:lvl>
  </w:abstractNum>
  <w:abstractNum w:abstractNumId="202">
    <w:nsid w:val="6CE84AC3"/>
    <w:multiLevelType w:val="hybridMultilevel"/>
    <w:tmpl w:val="93BE46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3">
    <w:nsid w:val="6D3677F1"/>
    <w:multiLevelType w:val="hybridMultilevel"/>
    <w:tmpl w:val="FDD46D08"/>
    <w:lvl w:ilvl="0" w:tplc="E8AA737A">
      <w:start w:val="7"/>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420" w:hanging="360"/>
      </w:pPr>
      <w:rPr>
        <w:rFonts w:cs="Times New Roman"/>
      </w:rPr>
    </w:lvl>
    <w:lvl w:ilvl="2" w:tplc="0415001B" w:tentative="1">
      <w:start w:val="1"/>
      <w:numFmt w:val="lowerRoman"/>
      <w:lvlText w:val="%3."/>
      <w:lvlJc w:val="right"/>
      <w:pPr>
        <w:ind w:left="1140" w:hanging="180"/>
      </w:pPr>
      <w:rPr>
        <w:rFonts w:cs="Times New Roman"/>
      </w:rPr>
    </w:lvl>
    <w:lvl w:ilvl="3" w:tplc="0415000F" w:tentative="1">
      <w:start w:val="1"/>
      <w:numFmt w:val="decimal"/>
      <w:lvlText w:val="%4."/>
      <w:lvlJc w:val="left"/>
      <w:pPr>
        <w:ind w:left="1860" w:hanging="360"/>
      </w:pPr>
      <w:rPr>
        <w:rFonts w:cs="Times New Roman"/>
      </w:rPr>
    </w:lvl>
    <w:lvl w:ilvl="4" w:tplc="04150019" w:tentative="1">
      <w:start w:val="1"/>
      <w:numFmt w:val="lowerLetter"/>
      <w:lvlText w:val="%5."/>
      <w:lvlJc w:val="left"/>
      <w:pPr>
        <w:ind w:left="2580" w:hanging="360"/>
      </w:pPr>
      <w:rPr>
        <w:rFonts w:cs="Times New Roman"/>
      </w:rPr>
    </w:lvl>
    <w:lvl w:ilvl="5" w:tplc="0415001B" w:tentative="1">
      <w:start w:val="1"/>
      <w:numFmt w:val="lowerRoman"/>
      <w:lvlText w:val="%6."/>
      <w:lvlJc w:val="right"/>
      <w:pPr>
        <w:ind w:left="3300" w:hanging="180"/>
      </w:pPr>
      <w:rPr>
        <w:rFonts w:cs="Times New Roman"/>
      </w:rPr>
    </w:lvl>
    <w:lvl w:ilvl="6" w:tplc="0415000F" w:tentative="1">
      <w:start w:val="1"/>
      <w:numFmt w:val="decimal"/>
      <w:lvlText w:val="%7."/>
      <w:lvlJc w:val="left"/>
      <w:pPr>
        <w:ind w:left="4020" w:hanging="360"/>
      </w:pPr>
      <w:rPr>
        <w:rFonts w:cs="Times New Roman"/>
      </w:rPr>
    </w:lvl>
    <w:lvl w:ilvl="7" w:tplc="04150019" w:tentative="1">
      <w:start w:val="1"/>
      <w:numFmt w:val="lowerLetter"/>
      <w:lvlText w:val="%8."/>
      <w:lvlJc w:val="left"/>
      <w:pPr>
        <w:ind w:left="4740" w:hanging="360"/>
      </w:pPr>
      <w:rPr>
        <w:rFonts w:cs="Times New Roman"/>
      </w:rPr>
    </w:lvl>
    <w:lvl w:ilvl="8" w:tplc="0415001B" w:tentative="1">
      <w:start w:val="1"/>
      <w:numFmt w:val="lowerRoman"/>
      <w:lvlText w:val="%9."/>
      <w:lvlJc w:val="right"/>
      <w:pPr>
        <w:ind w:left="5460" w:hanging="180"/>
      </w:pPr>
      <w:rPr>
        <w:rFonts w:cs="Times New Roman"/>
      </w:rPr>
    </w:lvl>
  </w:abstractNum>
  <w:abstractNum w:abstractNumId="204">
    <w:nsid w:val="6DA77C12"/>
    <w:multiLevelType w:val="hybridMultilevel"/>
    <w:tmpl w:val="57D29070"/>
    <w:lvl w:ilvl="0" w:tplc="04150017">
      <w:start w:val="1"/>
      <w:numFmt w:val="lowerLetter"/>
      <w:lvlText w:val="%1)"/>
      <w:lvlJc w:val="left"/>
      <w:pPr>
        <w:ind w:left="2135" w:hanging="360"/>
      </w:pPr>
    </w:lvl>
    <w:lvl w:ilvl="1" w:tplc="04150019" w:tentative="1">
      <w:start w:val="1"/>
      <w:numFmt w:val="lowerLetter"/>
      <w:lvlText w:val="%2."/>
      <w:lvlJc w:val="left"/>
      <w:pPr>
        <w:ind w:left="2855" w:hanging="360"/>
      </w:pPr>
    </w:lvl>
    <w:lvl w:ilvl="2" w:tplc="27AEC66A">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205">
    <w:nsid w:val="6E1C7980"/>
    <w:multiLevelType w:val="hybridMultilevel"/>
    <w:tmpl w:val="69C415BC"/>
    <w:lvl w:ilvl="0" w:tplc="81AAD116">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F1370F1"/>
    <w:multiLevelType w:val="hybridMultilevel"/>
    <w:tmpl w:val="E3C0FC1C"/>
    <w:lvl w:ilvl="0" w:tplc="E19A7208">
      <w:start w:val="1"/>
      <w:numFmt w:val="decimal"/>
      <w:lvlText w:val="%1)"/>
      <w:lvlJc w:val="left"/>
      <w:pPr>
        <w:ind w:left="720" w:hanging="360"/>
      </w:pPr>
      <w:rPr>
        <w:rFonts w:cs="Times New Roman"/>
      </w:rPr>
    </w:lvl>
    <w:lvl w:ilvl="1" w:tplc="1C3A2B10" w:tentative="1">
      <w:start w:val="1"/>
      <w:numFmt w:val="lowerLetter"/>
      <w:lvlText w:val="%2."/>
      <w:lvlJc w:val="left"/>
      <w:pPr>
        <w:ind w:left="1440" w:hanging="360"/>
      </w:pPr>
      <w:rPr>
        <w:rFonts w:cs="Times New Roman"/>
      </w:rPr>
    </w:lvl>
    <w:lvl w:ilvl="2" w:tplc="8B40B2E8" w:tentative="1">
      <w:start w:val="1"/>
      <w:numFmt w:val="lowerRoman"/>
      <w:lvlText w:val="%3."/>
      <w:lvlJc w:val="right"/>
      <w:pPr>
        <w:ind w:left="2160" w:hanging="180"/>
      </w:pPr>
      <w:rPr>
        <w:rFonts w:cs="Times New Roman"/>
      </w:rPr>
    </w:lvl>
    <w:lvl w:ilvl="3" w:tplc="22A6BDA6" w:tentative="1">
      <w:start w:val="1"/>
      <w:numFmt w:val="decimal"/>
      <w:lvlText w:val="%4."/>
      <w:lvlJc w:val="left"/>
      <w:pPr>
        <w:ind w:left="2880" w:hanging="360"/>
      </w:pPr>
      <w:rPr>
        <w:rFonts w:cs="Times New Roman"/>
      </w:rPr>
    </w:lvl>
    <w:lvl w:ilvl="4" w:tplc="FFC25506" w:tentative="1">
      <w:start w:val="1"/>
      <w:numFmt w:val="lowerLetter"/>
      <w:lvlText w:val="%5."/>
      <w:lvlJc w:val="left"/>
      <w:pPr>
        <w:ind w:left="3600" w:hanging="360"/>
      </w:pPr>
      <w:rPr>
        <w:rFonts w:cs="Times New Roman"/>
      </w:rPr>
    </w:lvl>
    <w:lvl w:ilvl="5" w:tplc="21229238" w:tentative="1">
      <w:start w:val="1"/>
      <w:numFmt w:val="lowerRoman"/>
      <w:lvlText w:val="%6."/>
      <w:lvlJc w:val="right"/>
      <w:pPr>
        <w:ind w:left="4320" w:hanging="180"/>
      </w:pPr>
      <w:rPr>
        <w:rFonts w:cs="Times New Roman"/>
      </w:rPr>
    </w:lvl>
    <w:lvl w:ilvl="6" w:tplc="1206DC88" w:tentative="1">
      <w:start w:val="1"/>
      <w:numFmt w:val="decimal"/>
      <w:lvlText w:val="%7."/>
      <w:lvlJc w:val="left"/>
      <w:pPr>
        <w:ind w:left="5040" w:hanging="360"/>
      </w:pPr>
      <w:rPr>
        <w:rFonts w:cs="Times New Roman"/>
      </w:rPr>
    </w:lvl>
    <w:lvl w:ilvl="7" w:tplc="E9B2F170" w:tentative="1">
      <w:start w:val="1"/>
      <w:numFmt w:val="lowerLetter"/>
      <w:lvlText w:val="%8."/>
      <w:lvlJc w:val="left"/>
      <w:pPr>
        <w:ind w:left="5760" w:hanging="360"/>
      </w:pPr>
      <w:rPr>
        <w:rFonts w:cs="Times New Roman"/>
      </w:rPr>
    </w:lvl>
    <w:lvl w:ilvl="8" w:tplc="0F86FDFC" w:tentative="1">
      <w:start w:val="1"/>
      <w:numFmt w:val="lowerRoman"/>
      <w:lvlText w:val="%9."/>
      <w:lvlJc w:val="right"/>
      <w:pPr>
        <w:ind w:left="6480" w:hanging="180"/>
      </w:pPr>
      <w:rPr>
        <w:rFonts w:cs="Times New Roman"/>
      </w:rPr>
    </w:lvl>
  </w:abstractNum>
  <w:abstractNum w:abstractNumId="207">
    <w:nsid w:val="6F28146E"/>
    <w:multiLevelType w:val="hybridMultilevel"/>
    <w:tmpl w:val="E0420390"/>
    <w:lvl w:ilvl="0" w:tplc="35BE0616">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8">
    <w:nsid w:val="6F281CB8"/>
    <w:multiLevelType w:val="hybridMultilevel"/>
    <w:tmpl w:val="CCB270DC"/>
    <w:lvl w:ilvl="0" w:tplc="DFDA6BAA">
      <w:start w:val="21"/>
      <w:numFmt w:val="decimal"/>
      <w:lvlText w:val="%1."/>
      <w:lvlJc w:val="left"/>
      <w:pPr>
        <w:tabs>
          <w:tab w:val="num" w:pos="0"/>
        </w:tabs>
        <w:ind w:left="341" w:hanging="341"/>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FE44C52"/>
    <w:multiLevelType w:val="hybridMultilevel"/>
    <w:tmpl w:val="FBBCED54"/>
    <w:lvl w:ilvl="0" w:tplc="D222F17E">
      <w:start w:val="1"/>
      <w:numFmt w:val="lowerLetter"/>
      <w:pStyle w:val="literay"/>
      <w:lvlText w:val="%1)"/>
      <w:lvlJc w:val="left"/>
      <w:pPr>
        <w:ind w:left="104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FFE2867"/>
    <w:multiLevelType w:val="hybridMultilevel"/>
    <w:tmpl w:val="EF8A1658"/>
    <w:lvl w:ilvl="0" w:tplc="1194B6A8">
      <w:start w:val="1"/>
      <w:numFmt w:val="decimal"/>
      <w:lvlText w:val="%1)"/>
      <w:lvlJc w:val="left"/>
      <w:pPr>
        <w:ind w:left="680" w:hanging="340"/>
      </w:pPr>
      <w:rPr>
        <w:rFonts w:hint="default"/>
      </w:rPr>
    </w:lvl>
    <w:lvl w:ilvl="1" w:tplc="11EA96D8">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0F079DE"/>
    <w:multiLevelType w:val="hybridMultilevel"/>
    <w:tmpl w:val="53AC830C"/>
    <w:lvl w:ilvl="0" w:tplc="24ECCA26">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2312510"/>
    <w:multiLevelType w:val="hybridMultilevel"/>
    <w:tmpl w:val="00B67F0E"/>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263225D"/>
    <w:multiLevelType w:val="hybridMultilevel"/>
    <w:tmpl w:val="FF1EE1B4"/>
    <w:lvl w:ilvl="0" w:tplc="833E7B14">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14">
    <w:nsid w:val="726A179D"/>
    <w:multiLevelType w:val="hybridMultilevel"/>
    <w:tmpl w:val="A5067AFC"/>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8DB0123E">
      <w:start w:val="1"/>
      <w:numFmt w:val="decimal"/>
      <w:lvlText w:val="%3)"/>
      <w:lvlJc w:val="left"/>
      <w:pPr>
        <w:tabs>
          <w:tab w:val="num" w:pos="680"/>
        </w:tabs>
        <w:ind w:left="680" w:hanging="34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5">
    <w:nsid w:val="727E1976"/>
    <w:multiLevelType w:val="hybridMultilevel"/>
    <w:tmpl w:val="D608A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2CF4CCD"/>
    <w:multiLevelType w:val="hybridMultilevel"/>
    <w:tmpl w:val="6E8EC9C8"/>
    <w:lvl w:ilvl="0" w:tplc="839437BC">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2DF27C6"/>
    <w:multiLevelType w:val="hybridMultilevel"/>
    <w:tmpl w:val="C3CAAA8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8">
    <w:nsid w:val="735E1C67"/>
    <w:multiLevelType w:val="hybridMultilevel"/>
    <w:tmpl w:val="BD1C9184"/>
    <w:lvl w:ilvl="0" w:tplc="5F26BA9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9">
    <w:nsid w:val="747D29C5"/>
    <w:multiLevelType w:val="hybridMultilevel"/>
    <w:tmpl w:val="C0483748"/>
    <w:lvl w:ilvl="0" w:tplc="4E464822">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49A02D3"/>
    <w:multiLevelType w:val="hybridMultilevel"/>
    <w:tmpl w:val="655E335C"/>
    <w:lvl w:ilvl="0" w:tplc="ABCE9340">
      <w:start w:val="10"/>
      <w:numFmt w:val="decimal"/>
      <w:lvlText w:val="%1."/>
      <w:lvlJc w:val="left"/>
      <w:pPr>
        <w:tabs>
          <w:tab w:val="num" w:pos="340"/>
        </w:tabs>
        <w:ind w:left="340" w:hanging="340"/>
      </w:pPr>
      <w:rPr>
        <w:rFonts w:cs="Times New Roman" w:hint="default"/>
        <w:b w:val="0"/>
        <w:sz w:val="24"/>
      </w:rPr>
    </w:lvl>
    <w:lvl w:ilvl="1" w:tplc="04150019">
      <w:start w:val="1"/>
      <w:numFmt w:val="decimal"/>
      <w:lvlText w:val="%2)"/>
      <w:lvlJc w:val="left"/>
      <w:pPr>
        <w:tabs>
          <w:tab w:val="num" w:pos="340"/>
        </w:tabs>
        <w:ind w:left="680" w:hanging="34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1">
    <w:nsid w:val="74FF21FC"/>
    <w:multiLevelType w:val="hybridMultilevel"/>
    <w:tmpl w:val="8C8073EA"/>
    <w:lvl w:ilvl="0" w:tplc="CB1476B4">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2148" w:hanging="360"/>
      </w:pPr>
    </w:lvl>
    <w:lvl w:ilvl="2" w:tplc="CF5EF9C0">
      <w:start w:val="1"/>
      <w:numFmt w:val="decimal"/>
      <w:lvlText w:val="%3)"/>
      <w:lvlJc w:val="left"/>
      <w:pPr>
        <w:tabs>
          <w:tab w:val="num" w:pos="680"/>
        </w:tabs>
        <w:ind w:left="680" w:hanging="340"/>
      </w:pPr>
      <w:rPr>
        <w:rFonts w:hint="default"/>
        <w:sz w:val="24"/>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2">
    <w:nsid w:val="7576741B"/>
    <w:multiLevelType w:val="hybridMultilevel"/>
    <w:tmpl w:val="700E3F34"/>
    <w:lvl w:ilvl="0" w:tplc="148A3BBE">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nsid w:val="761E3341"/>
    <w:multiLevelType w:val="hybridMultilevel"/>
    <w:tmpl w:val="B08C96BC"/>
    <w:lvl w:ilvl="0" w:tplc="006EF744">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717700A"/>
    <w:multiLevelType w:val="hybridMultilevel"/>
    <w:tmpl w:val="059ED8C8"/>
    <w:lvl w:ilvl="0" w:tplc="646AA574">
      <w:start w:val="1"/>
      <w:numFmt w:val="decimal"/>
      <w:lvlText w:val="%1)"/>
      <w:lvlJc w:val="left"/>
      <w:pPr>
        <w:tabs>
          <w:tab w:val="num" w:pos="340"/>
        </w:tabs>
        <w:ind w:left="68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775420E4"/>
    <w:multiLevelType w:val="hybridMultilevel"/>
    <w:tmpl w:val="2C7AB164"/>
    <w:lvl w:ilvl="0" w:tplc="008E8D8E">
      <w:start w:val="1"/>
      <w:numFmt w:val="decimal"/>
      <w:lvlText w:val="%1)"/>
      <w:lvlJc w:val="left"/>
      <w:pPr>
        <w:ind w:left="68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8E11CB5"/>
    <w:multiLevelType w:val="hybridMultilevel"/>
    <w:tmpl w:val="52BEA3CE"/>
    <w:lvl w:ilvl="0" w:tplc="0422E01A">
      <w:start w:val="22"/>
      <w:numFmt w:val="decimal"/>
      <w:lvlText w:val="%1."/>
      <w:lvlJc w:val="left"/>
      <w:pPr>
        <w:tabs>
          <w:tab w:val="num" w:pos="0"/>
        </w:tabs>
        <w:ind w:left="341" w:hanging="341"/>
      </w:pPr>
      <w:rPr>
        <w:rFonts w:cs="Times New Roman" w:hint="default"/>
        <w:b w:val="0"/>
      </w:rPr>
    </w:lvl>
    <w:lvl w:ilvl="1" w:tplc="4FCA65CA">
      <w:start w:val="1"/>
      <w:numFmt w:val="decimal"/>
      <w:lvlText w:val="%2)"/>
      <w:lvlJc w:val="left"/>
      <w:pPr>
        <w:tabs>
          <w:tab w:val="num" w:pos="680"/>
        </w:tabs>
        <w:ind w:left="680" w:hanging="34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nsid w:val="794930D0"/>
    <w:multiLevelType w:val="hybridMultilevel"/>
    <w:tmpl w:val="77EE6BAA"/>
    <w:lvl w:ilvl="0" w:tplc="2F0E7458">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AA96955"/>
    <w:multiLevelType w:val="hybridMultilevel"/>
    <w:tmpl w:val="20F0F256"/>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7C8E1FE3"/>
    <w:multiLevelType w:val="hybridMultilevel"/>
    <w:tmpl w:val="2C2C12D0"/>
    <w:lvl w:ilvl="0" w:tplc="04150017">
      <w:start w:val="1"/>
      <w:numFmt w:val="lowerLetter"/>
      <w:lvlText w:val="%1)"/>
      <w:lvlJc w:val="left"/>
      <w:pPr>
        <w:tabs>
          <w:tab w:val="num" w:pos="680"/>
        </w:tabs>
        <w:ind w:left="1021" w:hanging="341"/>
      </w:pPr>
      <w:rPr>
        <w:rFonts w:hint="default"/>
      </w:rPr>
    </w:lvl>
    <w:lvl w:ilvl="1" w:tplc="95E2A6BA"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7CAF0AF2"/>
    <w:multiLevelType w:val="hybridMultilevel"/>
    <w:tmpl w:val="8ADEE0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nsid w:val="7D1C787C"/>
    <w:multiLevelType w:val="hybridMultilevel"/>
    <w:tmpl w:val="C948459C"/>
    <w:lvl w:ilvl="0" w:tplc="4DDC5248">
      <w:start w:val="1"/>
      <w:numFmt w:val="decimal"/>
      <w:lvlText w:val="%1)"/>
      <w:lvlJc w:val="left"/>
      <w:pPr>
        <w:tabs>
          <w:tab w:val="num" w:pos="680"/>
        </w:tabs>
        <w:ind w:left="680" w:hanging="34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2">
    <w:nsid w:val="7D5B51CB"/>
    <w:multiLevelType w:val="hybridMultilevel"/>
    <w:tmpl w:val="BB18FA4E"/>
    <w:lvl w:ilvl="0" w:tplc="3F0E7970">
      <w:start w:val="1"/>
      <w:numFmt w:val="decimal"/>
      <w:lvlText w:val="%1)"/>
      <w:lvlJc w:val="left"/>
      <w:pPr>
        <w:tabs>
          <w:tab w:val="num" w:pos="482"/>
        </w:tabs>
        <w:ind w:left="482" w:hanging="340"/>
      </w:pPr>
      <w:rPr>
        <w:rFonts w:hint="default"/>
        <w:b w:val="0"/>
        <w:sz w:val="24"/>
      </w:rPr>
    </w:lvl>
    <w:lvl w:ilvl="1" w:tplc="7F266B5A">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3">
    <w:nsid w:val="7D6C7EE0"/>
    <w:multiLevelType w:val="hybridMultilevel"/>
    <w:tmpl w:val="93BE46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4">
    <w:nsid w:val="7DE03D88"/>
    <w:multiLevelType w:val="hybridMultilevel"/>
    <w:tmpl w:val="C3CAAA8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5">
    <w:nsid w:val="7E182FB5"/>
    <w:multiLevelType w:val="hybridMultilevel"/>
    <w:tmpl w:val="080CFB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nsid w:val="7E902B8C"/>
    <w:multiLevelType w:val="hybridMultilevel"/>
    <w:tmpl w:val="E26E3B58"/>
    <w:lvl w:ilvl="0" w:tplc="CDE42E92">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EC80E5E"/>
    <w:multiLevelType w:val="hybridMultilevel"/>
    <w:tmpl w:val="0570008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CDF00C74">
      <w:start w:val="1"/>
      <w:numFmt w:val="lowerLetter"/>
      <w:lvlText w:val="%3)"/>
      <w:lvlJc w:val="left"/>
      <w:pPr>
        <w:tabs>
          <w:tab w:val="num" w:pos="1021"/>
        </w:tabs>
        <w:ind w:left="1021" w:hanging="341"/>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8">
    <w:nsid w:val="7ED63EC7"/>
    <w:multiLevelType w:val="hybridMultilevel"/>
    <w:tmpl w:val="563C94F0"/>
    <w:lvl w:ilvl="0" w:tplc="42C01E00">
      <w:start w:val="1"/>
      <w:numFmt w:val="decimal"/>
      <w:pStyle w:val="punkty"/>
      <w:lvlText w:val="%1)"/>
      <w:lvlJc w:val="left"/>
      <w:pPr>
        <w:tabs>
          <w:tab w:val="num" w:pos="680"/>
        </w:tabs>
        <w:ind w:left="680" w:hanging="34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nsid w:val="7EDD3469"/>
    <w:multiLevelType w:val="hybridMultilevel"/>
    <w:tmpl w:val="B27481D6"/>
    <w:lvl w:ilvl="0" w:tplc="174E4D52">
      <w:start w:val="1"/>
      <w:numFmt w:val="decimal"/>
      <w:lvlText w:val="%1)"/>
      <w:lvlJc w:val="left"/>
      <w:pPr>
        <w:tabs>
          <w:tab w:val="num" w:pos="680"/>
        </w:tabs>
        <w:ind w:left="680" w:hanging="340"/>
      </w:pPr>
      <w:rPr>
        <w:rFonts w:hint="default"/>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0">
    <w:nsid w:val="7F257118"/>
    <w:multiLevelType w:val="hybridMultilevel"/>
    <w:tmpl w:val="B3E4BA2E"/>
    <w:lvl w:ilvl="0" w:tplc="E4A2CA08">
      <w:start w:val="1"/>
      <w:numFmt w:val="decimal"/>
      <w:lvlText w:val="%1)"/>
      <w:lvlJc w:val="left"/>
      <w:pPr>
        <w:tabs>
          <w:tab w:val="num" w:pos="680"/>
        </w:tabs>
        <w:ind w:left="680" w:hanging="34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nsid w:val="7F7C7B99"/>
    <w:multiLevelType w:val="hybridMultilevel"/>
    <w:tmpl w:val="97F6601E"/>
    <w:lvl w:ilvl="0" w:tplc="AA889ADC">
      <w:start w:val="1"/>
      <w:numFmt w:val="lowerLetter"/>
      <w:lvlText w:val="%1)"/>
      <w:lvlJc w:val="left"/>
      <w:pPr>
        <w:tabs>
          <w:tab w:val="num" w:pos="680"/>
        </w:tabs>
        <w:ind w:left="1021" w:hanging="34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8"/>
  </w:num>
  <w:num w:numId="2">
    <w:abstractNumId w:val="37"/>
  </w:num>
  <w:num w:numId="3">
    <w:abstractNumId w:val="141"/>
  </w:num>
  <w:num w:numId="4">
    <w:abstractNumId w:val="164"/>
  </w:num>
  <w:num w:numId="5">
    <w:abstractNumId w:val="210"/>
  </w:num>
  <w:num w:numId="6">
    <w:abstractNumId w:val="117"/>
  </w:num>
  <w:num w:numId="7">
    <w:abstractNumId w:val="162"/>
  </w:num>
  <w:num w:numId="8">
    <w:abstractNumId w:val="216"/>
  </w:num>
  <w:num w:numId="9">
    <w:abstractNumId w:val="44"/>
  </w:num>
  <w:num w:numId="10">
    <w:abstractNumId w:val="195"/>
  </w:num>
  <w:num w:numId="11">
    <w:abstractNumId w:val="136"/>
  </w:num>
  <w:num w:numId="12">
    <w:abstractNumId w:val="223"/>
  </w:num>
  <w:num w:numId="13">
    <w:abstractNumId w:val="225"/>
  </w:num>
  <w:num w:numId="14">
    <w:abstractNumId w:val="222"/>
  </w:num>
  <w:num w:numId="15">
    <w:abstractNumId w:val="106"/>
  </w:num>
  <w:num w:numId="16">
    <w:abstractNumId w:val="113"/>
  </w:num>
  <w:num w:numId="17">
    <w:abstractNumId w:val="0"/>
  </w:num>
  <w:num w:numId="18">
    <w:abstractNumId w:val="170"/>
  </w:num>
  <w:num w:numId="19">
    <w:abstractNumId w:val="65"/>
  </w:num>
  <w:num w:numId="20">
    <w:abstractNumId w:val="140"/>
  </w:num>
  <w:num w:numId="21">
    <w:abstractNumId w:val="77"/>
  </w:num>
  <w:num w:numId="22">
    <w:abstractNumId w:val="8"/>
  </w:num>
  <w:num w:numId="23">
    <w:abstractNumId w:val="214"/>
  </w:num>
  <w:num w:numId="24">
    <w:abstractNumId w:val="17"/>
  </w:num>
  <w:num w:numId="25">
    <w:abstractNumId w:val="55"/>
  </w:num>
  <w:num w:numId="26">
    <w:abstractNumId w:val="153"/>
  </w:num>
  <w:num w:numId="27">
    <w:abstractNumId w:val="145"/>
  </w:num>
  <w:num w:numId="28">
    <w:abstractNumId w:val="132"/>
  </w:num>
  <w:num w:numId="29">
    <w:abstractNumId w:val="173"/>
  </w:num>
  <w:num w:numId="30">
    <w:abstractNumId w:val="104"/>
  </w:num>
  <w:num w:numId="31">
    <w:abstractNumId w:val="21"/>
  </w:num>
  <w:num w:numId="32">
    <w:abstractNumId w:val="33"/>
  </w:num>
  <w:num w:numId="33">
    <w:abstractNumId w:val="142"/>
  </w:num>
  <w:num w:numId="34">
    <w:abstractNumId w:val="219"/>
  </w:num>
  <w:num w:numId="35">
    <w:abstractNumId w:val="186"/>
  </w:num>
  <w:num w:numId="36">
    <w:abstractNumId w:val="74"/>
  </w:num>
  <w:num w:numId="37">
    <w:abstractNumId w:val="188"/>
  </w:num>
  <w:num w:numId="38">
    <w:abstractNumId w:val="50"/>
  </w:num>
  <w:num w:numId="39">
    <w:abstractNumId w:val="110"/>
  </w:num>
  <w:num w:numId="40">
    <w:abstractNumId w:val="236"/>
  </w:num>
  <w:num w:numId="41">
    <w:abstractNumId w:val="96"/>
  </w:num>
  <w:num w:numId="42">
    <w:abstractNumId w:val="38"/>
  </w:num>
  <w:num w:numId="43">
    <w:abstractNumId w:val="7"/>
  </w:num>
  <w:num w:numId="44">
    <w:abstractNumId w:val="205"/>
  </w:num>
  <w:num w:numId="45">
    <w:abstractNumId w:val="119"/>
  </w:num>
  <w:num w:numId="46">
    <w:abstractNumId w:val="161"/>
  </w:num>
  <w:num w:numId="47">
    <w:abstractNumId w:val="92"/>
  </w:num>
  <w:num w:numId="48">
    <w:abstractNumId w:val="58"/>
  </w:num>
  <w:num w:numId="49">
    <w:abstractNumId w:val="124"/>
  </w:num>
  <w:num w:numId="50">
    <w:abstractNumId w:val="12"/>
  </w:num>
  <w:num w:numId="51">
    <w:abstractNumId w:val="237"/>
  </w:num>
  <w:num w:numId="52">
    <w:abstractNumId w:val="72"/>
  </w:num>
  <w:num w:numId="53">
    <w:abstractNumId w:val="6"/>
  </w:num>
  <w:num w:numId="54">
    <w:abstractNumId w:val="172"/>
  </w:num>
  <w:num w:numId="55">
    <w:abstractNumId w:val="115"/>
  </w:num>
  <w:num w:numId="56">
    <w:abstractNumId w:val="221"/>
  </w:num>
  <w:num w:numId="57">
    <w:abstractNumId w:val="189"/>
  </w:num>
  <w:num w:numId="58">
    <w:abstractNumId w:val="232"/>
  </w:num>
  <w:num w:numId="59">
    <w:abstractNumId w:val="31"/>
  </w:num>
  <w:num w:numId="60">
    <w:abstractNumId w:val="158"/>
  </w:num>
  <w:num w:numId="61">
    <w:abstractNumId w:val="197"/>
  </w:num>
  <w:num w:numId="62">
    <w:abstractNumId w:val="94"/>
  </w:num>
  <w:num w:numId="63">
    <w:abstractNumId w:val="18"/>
  </w:num>
  <w:num w:numId="64">
    <w:abstractNumId w:val="62"/>
  </w:num>
  <w:num w:numId="65">
    <w:abstractNumId w:val="227"/>
  </w:num>
  <w:num w:numId="66">
    <w:abstractNumId w:val="49"/>
  </w:num>
  <w:num w:numId="67">
    <w:abstractNumId w:val="79"/>
  </w:num>
  <w:num w:numId="68">
    <w:abstractNumId w:val="25"/>
  </w:num>
  <w:num w:numId="69">
    <w:abstractNumId w:val="14"/>
  </w:num>
  <w:num w:numId="70">
    <w:abstractNumId w:val="5"/>
    <w:lvlOverride w:ilvl="0">
      <w:startOverride w:val="1"/>
    </w:lvlOverride>
  </w:num>
  <w:num w:numId="71">
    <w:abstractNumId w:val="5"/>
    <w:lvlOverride w:ilvl="0">
      <w:startOverride w:val="1"/>
    </w:lvlOverride>
  </w:num>
  <w:num w:numId="72">
    <w:abstractNumId w:val="43"/>
  </w:num>
  <w:num w:numId="73">
    <w:abstractNumId w:val="41"/>
  </w:num>
  <w:num w:numId="74">
    <w:abstractNumId w:val="112"/>
  </w:num>
  <w:num w:numId="75">
    <w:abstractNumId w:val="157"/>
  </w:num>
  <w:num w:numId="76">
    <w:abstractNumId w:val="213"/>
  </w:num>
  <w:num w:numId="77">
    <w:abstractNumId w:val="34"/>
  </w:num>
  <w:num w:numId="78">
    <w:abstractNumId w:val="182"/>
  </w:num>
  <w:num w:numId="79">
    <w:abstractNumId w:val="86"/>
  </w:num>
  <w:num w:numId="80">
    <w:abstractNumId w:val="76"/>
  </w:num>
  <w:num w:numId="81">
    <w:abstractNumId w:val="57"/>
  </w:num>
  <w:num w:numId="82">
    <w:abstractNumId w:val="139"/>
  </w:num>
  <w:num w:numId="83">
    <w:abstractNumId w:val="183"/>
  </w:num>
  <w:num w:numId="84">
    <w:abstractNumId w:val="45"/>
  </w:num>
  <w:num w:numId="85">
    <w:abstractNumId w:val="148"/>
  </w:num>
  <w:num w:numId="86">
    <w:abstractNumId w:val="61"/>
  </w:num>
  <w:num w:numId="87">
    <w:abstractNumId w:val="239"/>
  </w:num>
  <w:num w:numId="88">
    <w:abstractNumId w:val="149"/>
  </w:num>
  <w:num w:numId="89">
    <w:abstractNumId w:val="209"/>
  </w:num>
  <w:num w:numId="90">
    <w:abstractNumId w:val="100"/>
  </w:num>
  <w:num w:numId="91">
    <w:abstractNumId w:val="175"/>
  </w:num>
  <w:num w:numId="92">
    <w:abstractNumId w:val="91"/>
  </w:num>
  <w:num w:numId="93">
    <w:abstractNumId w:val="143"/>
  </w:num>
  <w:num w:numId="94">
    <w:abstractNumId w:val="98"/>
  </w:num>
  <w:num w:numId="95">
    <w:abstractNumId w:val="135"/>
  </w:num>
  <w:num w:numId="96">
    <w:abstractNumId w:val="107"/>
  </w:num>
  <w:num w:numId="97">
    <w:abstractNumId w:val="29"/>
  </w:num>
  <w:num w:numId="98">
    <w:abstractNumId w:val="85"/>
  </w:num>
  <w:num w:numId="99">
    <w:abstractNumId w:val="209"/>
    <w:lvlOverride w:ilvl="0">
      <w:startOverride w:val="1"/>
    </w:lvlOverride>
  </w:num>
  <w:num w:numId="100">
    <w:abstractNumId w:val="209"/>
    <w:lvlOverride w:ilvl="0">
      <w:startOverride w:val="1"/>
    </w:lvlOverride>
  </w:num>
  <w:num w:numId="101">
    <w:abstractNumId w:val="238"/>
  </w:num>
  <w:num w:numId="102">
    <w:abstractNumId w:val="5"/>
    <w:lvlOverride w:ilvl="0">
      <w:startOverride w:val="1"/>
    </w:lvlOverride>
  </w:num>
  <w:num w:numId="103">
    <w:abstractNumId w:val="5"/>
    <w:lvlOverride w:ilvl="0">
      <w:startOverride w:val="1"/>
    </w:lvlOverride>
  </w:num>
  <w:num w:numId="104">
    <w:abstractNumId w:val="238"/>
    <w:lvlOverride w:ilvl="0">
      <w:startOverride w:val="1"/>
    </w:lvlOverride>
  </w:num>
  <w:num w:numId="105">
    <w:abstractNumId w:val="184"/>
  </w:num>
  <w:num w:numId="106">
    <w:abstractNumId w:val="66"/>
  </w:num>
  <w:num w:numId="107">
    <w:abstractNumId w:val="209"/>
    <w:lvlOverride w:ilvl="0">
      <w:startOverride w:val="1"/>
    </w:lvlOverride>
  </w:num>
  <w:num w:numId="108">
    <w:abstractNumId w:val="59"/>
  </w:num>
  <w:num w:numId="109">
    <w:abstractNumId w:val="128"/>
  </w:num>
  <w:num w:numId="110">
    <w:abstractNumId w:val="174"/>
  </w:num>
  <w:num w:numId="111">
    <w:abstractNumId w:val="160"/>
  </w:num>
  <w:num w:numId="112">
    <w:abstractNumId w:val="129"/>
  </w:num>
  <w:num w:numId="113">
    <w:abstractNumId w:val="4"/>
  </w:num>
  <w:num w:numId="114">
    <w:abstractNumId w:val="95"/>
  </w:num>
  <w:num w:numId="115">
    <w:abstractNumId w:val="199"/>
  </w:num>
  <w:num w:numId="116">
    <w:abstractNumId w:val="209"/>
    <w:lvlOverride w:ilvl="0">
      <w:startOverride w:val="1"/>
    </w:lvlOverride>
  </w:num>
  <w:num w:numId="117">
    <w:abstractNumId w:val="108"/>
  </w:num>
  <w:num w:numId="118">
    <w:abstractNumId w:val="209"/>
    <w:lvlOverride w:ilvl="0">
      <w:startOverride w:val="1"/>
    </w:lvlOverride>
  </w:num>
  <w:num w:numId="119">
    <w:abstractNumId w:val="209"/>
    <w:lvlOverride w:ilvl="0">
      <w:startOverride w:val="1"/>
    </w:lvlOverride>
  </w:num>
  <w:num w:numId="120">
    <w:abstractNumId w:val="209"/>
    <w:lvlOverride w:ilvl="0">
      <w:startOverride w:val="1"/>
    </w:lvlOverride>
  </w:num>
  <w:num w:numId="121">
    <w:abstractNumId w:val="209"/>
    <w:lvlOverride w:ilvl="0">
      <w:startOverride w:val="1"/>
    </w:lvlOverride>
  </w:num>
  <w:num w:numId="122">
    <w:abstractNumId w:val="209"/>
    <w:lvlOverride w:ilvl="0">
      <w:startOverride w:val="1"/>
    </w:lvlOverride>
  </w:num>
  <w:num w:numId="123">
    <w:abstractNumId w:val="209"/>
    <w:lvlOverride w:ilvl="0">
      <w:startOverride w:val="1"/>
    </w:lvlOverride>
  </w:num>
  <w:num w:numId="124">
    <w:abstractNumId w:val="209"/>
    <w:lvlOverride w:ilvl="0">
      <w:startOverride w:val="1"/>
    </w:lvlOverride>
  </w:num>
  <w:num w:numId="125">
    <w:abstractNumId w:val="209"/>
    <w:lvlOverride w:ilvl="0">
      <w:startOverride w:val="1"/>
    </w:lvlOverride>
  </w:num>
  <w:num w:numId="126">
    <w:abstractNumId w:val="209"/>
    <w:lvlOverride w:ilvl="0">
      <w:startOverride w:val="1"/>
    </w:lvlOverride>
  </w:num>
  <w:num w:numId="127">
    <w:abstractNumId w:val="209"/>
    <w:lvlOverride w:ilvl="0">
      <w:startOverride w:val="1"/>
    </w:lvlOverride>
  </w:num>
  <w:num w:numId="128">
    <w:abstractNumId w:val="209"/>
    <w:lvlOverride w:ilvl="0">
      <w:startOverride w:val="1"/>
    </w:lvlOverride>
  </w:num>
  <w:num w:numId="129">
    <w:abstractNumId w:val="102"/>
  </w:num>
  <w:num w:numId="130">
    <w:abstractNumId w:val="99"/>
  </w:num>
  <w:num w:numId="131">
    <w:abstractNumId w:val="35"/>
  </w:num>
  <w:num w:numId="132">
    <w:abstractNumId w:val="68"/>
  </w:num>
  <w:num w:numId="133">
    <w:abstractNumId w:val="201"/>
  </w:num>
  <w:num w:numId="134">
    <w:abstractNumId w:val="26"/>
  </w:num>
  <w:num w:numId="135">
    <w:abstractNumId w:val="167"/>
  </w:num>
  <w:num w:numId="136">
    <w:abstractNumId w:val="218"/>
  </w:num>
  <w:num w:numId="137">
    <w:abstractNumId w:val="15"/>
  </w:num>
  <w:num w:numId="138">
    <w:abstractNumId w:val="56"/>
  </w:num>
  <w:num w:numId="139">
    <w:abstractNumId w:val="80"/>
  </w:num>
  <w:num w:numId="140">
    <w:abstractNumId w:val="241"/>
  </w:num>
  <w:num w:numId="141">
    <w:abstractNumId w:val="206"/>
  </w:num>
  <w:num w:numId="142">
    <w:abstractNumId w:val="32"/>
  </w:num>
  <w:num w:numId="143">
    <w:abstractNumId w:val="171"/>
  </w:num>
  <w:num w:numId="144">
    <w:abstractNumId w:val="147"/>
  </w:num>
  <w:num w:numId="145">
    <w:abstractNumId w:val="36"/>
  </w:num>
  <w:num w:numId="146">
    <w:abstractNumId w:val="122"/>
  </w:num>
  <w:num w:numId="147">
    <w:abstractNumId w:val="27"/>
  </w:num>
  <w:num w:numId="148">
    <w:abstractNumId w:val="97"/>
  </w:num>
  <w:num w:numId="149">
    <w:abstractNumId w:val="30"/>
  </w:num>
  <w:num w:numId="150">
    <w:abstractNumId w:val="70"/>
  </w:num>
  <w:num w:numId="151">
    <w:abstractNumId w:val="203"/>
  </w:num>
  <w:num w:numId="152">
    <w:abstractNumId w:val="93"/>
  </w:num>
  <w:num w:numId="153">
    <w:abstractNumId w:val="181"/>
  </w:num>
  <w:num w:numId="154">
    <w:abstractNumId w:val="42"/>
  </w:num>
  <w:num w:numId="155">
    <w:abstractNumId w:val="220"/>
  </w:num>
  <w:num w:numId="156">
    <w:abstractNumId w:val="81"/>
  </w:num>
  <w:num w:numId="157">
    <w:abstractNumId w:val="194"/>
  </w:num>
  <w:num w:numId="158">
    <w:abstractNumId w:val="63"/>
  </w:num>
  <w:num w:numId="159">
    <w:abstractNumId w:val="48"/>
  </w:num>
  <w:num w:numId="160">
    <w:abstractNumId w:val="211"/>
  </w:num>
  <w:num w:numId="161">
    <w:abstractNumId w:val="134"/>
  </w:num>
  <w:num w:numId="162">
    <w:abstractNumId w:val="114"/>
  </w:num>
  <w:num w:numId="163">
    <w:abstractNumId w:val="40"/>
  </w:num>
  <w:num w:numId="164">
    <w:abstractNumId w:val="165"/>
  </w:num>
  <w:num w:numId="165">
    <w:abstractNumId w:val="240"/>
  </w:num>
  <w:num w:numId="166">
    <w:abstractNumId w:val="208"/>
  </w:num>
  <w:num w:numId="167">
    <w:abstractNumId w:val="226"/>
  </w:num>
  <w:num w:numId="168">
    <w:abstractNumId w:val="152"/>
  </w:num>
  <w:num w:numId="169">
    <w:abstractNumId w:val="151"/>
  </w:num>
  <w:num w:numId="170">
    <w:abstractNumId w:val="89"/>
  </w:num>
  <w:num w:numId="171">
    <w:abstractNumId w:val="22"/>
  </w:num>
  <w:num w:numId="172">
    <w:abstractNumId w:val="83"/>
  </w:num>
  <w:num w:numId="173">
    <w:abstractNumId w:val="198"/>
  </w:num>
  <w:num w:numId="174">
    <w:abstractNumId w:val="230"/>
  </w:num>
  <w:num w:numId="175">
    <w:abstractNumId w:val="67"/>
  </w:num>
  <w:num w:numId="176">
    <w:abstractNumId w:val="200"/>
  </w:num>
  <w:num w:numId="177">
    <w:abstractNumId w:val="224"/>
  </w:num>
  <w:num w:numId="178">
    <w:abstractNumId w:val="127"/>
  </w:num>
  <w:num w:numId="179">
    <w:abstractNumId w:val="231"/>
  </w:num>
  <w:num w:numId="180">
    <w:abstractNumId w:val="53"/>
  </w:num>
  <w:num w:numId="181">
    <w:abstractNumId w:val="154"/>
  </w:num>
  <w:num w:numId="182">
    <w:abstractNumId w:val="69"/>
  </w:num>
  <w:num w:numId="183">
    <w:abstractNumId w:val="146"/>
  </w:num>
  <w:num w:numId="184">
    <w:abstractNumId w:val="39"/>
  </w:num>
  <w:num w:numId="185">
    <w:abstractNumId w:val="23"/>
  </w:num>
  <w:num w:numId="186">
    <w:abstractNumId w:val="156"/>
  </w:num>
  <w:num w:numId="187">
    <w:abstractNumId w:val="121"/>
  </w:num>
  <w:num w:numId="188">
    <w:abstractNumId w:val="238"/>
    <w:lvlOverride w:ilvl="0">
      <w:startOverride w:val="1"/>
    </w:lvlOverride>
  </w:num>
  <w:num w:numId="189">
    <w:abstractNumId w:val="209"/>
    <w:lvlOverride w:ilvl="0">
      <w:startOverride w:val="1"/>
    </w:lvlOverride>
  </w:num>
  <w:num w:numId="190">
    <w:abstractNumId w:val="209"/>
    <w:lvlOverride w:ilvl="0">
      <w:startOverride w:val="1"/>
    </w:lvlOverride>
  </w:num>
  <w:num w:numId="191">
    <w:abstractNumId w:val="238"/>
    <w:lvlOverride w:ilvl="0">
      <w:startOverride w:val="1"/>
    </w:lvlOverride>
  </w:num>
  <w:num w:numId="192">
    <w:abstractNumId w:val="83"/>
    <w:lvlOverride w:ilvl="0">
      <w:startOverride w:val="1"/>
    </w:lvlOverride>
  </w:num>
  <w:num w:numId="193">
    <w:abstractNumId w:val="238"/>
    <w:lvlOverride w:ilvl="0">
      <w:startOverride w:val="1"/>
    </w:lvlOverride>
  </w:num>
  <w:num w:numId="194">
    <w:abstractNumId w:val="209"/>
    <w:lvlOverride w:ilvl="0">
      <w:startOverride w:val="1"/>
    </w:lvlOverride>
  </w:num>
  <w:num w:numId="195">
    <w:abstractNumId w:val="209"/>
    <w:lvlOverride w:ilvl="0">
      <w:startOverride w:val="1"/>
    </w:lvlOverride>
  </w:num>
  <w:num w:numId="196">
    <w:abstractNumId w:val="238"/>
    <w:lvlOverride w:ilvl="0">
      <w:startOverride w:val="1"/>
    </w:lvlOverride>
  </w:num>
  <w:num w:numId="197">
    <w:abstractNumId w:val="238"/>
    <w:lvlOverride w:ilvl="0">
      <w:startOverride w:val="1"/>
    </w:lvlOverride>
  </w:num>
  <w:num w:numId="198">
    <w:abstractNumId w:val="209"/>
    <w:lvlOverride w:ilvl="0">
      <w:startOverride w:val="1"/>
    </w:lvlOverride>
  </w:num>
  <w:num w:numId="199">
    <w:abstractNumId w:val="238"/>
  </w:num>
  <w:num w:numId="200">
    <w:abstractNumId w:val="238"/>
    <w:lvlOverride w:ilvl="0">
      <w:startOverride w:val="1"/>
    </w:lvlOverride>
  </w:num>
  <w:num w:numId="201">
    <w:abstractNumId w:val="238"/>
    <w:lvlOverride w:ilvl="0">
      <w:startOverride w:val="1"/>
    </w:lvlOverride>
  </w:num>
  <w:num w:numId="202">
    <w:abstractNumId w:val="238"/>
    <w:lvlOverride w:ilvl="0">
      <w:startOverride w:val="1"/>
    </w:lvlOverride>
  </w:num>
  <w:num w:numId="203">
    <w:abstractNumId w:val="238"/>
    <w:lvlOverride w:ilvl="0">
      <w:startOverride w:val="1"/>
    </w:lvlOverride>
  </w:num>
  <w:num w:numId="204">
    <w:abstractNumId w:val="51"/>
  </w:num>
  <w:num w:numId="205">
    <w:abstractNumId w:val="185"/>
  </w:num>
  <w:num w:numId="206">
    <w:abstractNumId w:val="71"/>
  </w:num>
  <w:num w:numId="207">
    <w:abstractNumId w:val="238"/>
    <w:lvlOverride w:ilvl="0">
      <w:startOverride w:val="1"/>
    </w:lvlOverride>
  </w:num>
  <w:num w:numId="208">
    <w:abstractNumId w:val="238"/>
    <w:lvlOverride w:ilvl="0">
      <w:startOverride w:val="1"/>
    </w:lvlOverride>
  </w:num>
  <w:num w:numId="209">
    <w:abstractNumId w:val="238"/>
    <w:lvlOverride w:ilvl="0">
      <w:startOverride w:val="1"/>
    </w:lvlOverride>
  </w:num>
  <w:num w:numId="210">
    <w:abstractNumId w:val="238"/>
    <w:lvlOverride w:ilvl="0">
      <w:startOverride w:val="1"/>
    </w:lvlOverride>
  </w:num>
  <w:num w:numId="211">
    <w:abstractNumId w:val="73"/>
  </w:num>
  <w:num w:numId="212">
    <w:abstractNumId w:val="54"/>
  </w:num>
  <w:num w:numId="213">
    <w:abstractNumId w:val="137"/>
  </w:num>
  <w:num w:numId="214">
    <w:abstractNumId w:val="60"/>
  </w:num>
  <w:num w:numId="215">
    <w:abstractNumId w:val="204"/>
  </w:num>
  <w:num w:numId="216">
    <w:abstractNumId w:val="228"/>
  </w:num>
  <w:num w:numId="217">
    <w:abstractNumId w:val="11"/>
  </w:num>
  <w:num w:numId="218">
    <w:abstractNumId w:val="9"/>
  </w:num>
  <w:num w:numId="219">
    <w:abstractNumId w:val="125"/>
  </w:num>
  <w:num w:numId="220">
    <w:abstractNumId w:val="150"/>
  </w:num>
  <w:num w:numId="221">
    <w:abstractNumId w:val="64"/>
  </w:num>
  <w:num w:numId="222">
    <w:abstractNumId w:val="190"/>
  </w:num>
  <w:num w:numId="223">
    <w:abstractNumId w:val="75"/>
  </w:num>
  <w:num w:numId="224">
    <w:abstractNumId w:val="78"/>
  </w:num>
  <w:num w:numId="225">
    <w:abstractNumId w:val="20"/>
  </w:num>
  <w:num w:numId="226">
    <w:abstractNumId w:val="10"/>
  </w:num>
  <w:num w:numId="227">
    <w:abstractNumId w:val="166"/>
  </w:num>
  <w:num w:numId="228">
    <w:abstractNumId w:val="131"/>
  </w:num>
  <w:num w:numId="229">
    <w:abstractNumId w:val="116"/>
  </w:num>
  <w:num w:numId="230">
    <w:abstractNumId w:val="101"/>
  </w:num>
  <w:num w:numId="231">
    <w:abstractNumId w:val="168"/>
  </w:num>
  <w:num w:numId="232">
    <w:abstractNumId w:val="215"/>
  </w:num>
  <w:num w:numId="233">
    <w:abstractNumId w:val="82"/>
  </w:num>
  <w:num w:numId="234">
    <w:abstractNumId w:val="159"/>
  </w:num>
  <w:num w:numId="235">
    <w:abstractNumId w:val="88"/>
  </w:num>
  <w:num w:numId="236">
    <w:abstractNumId w:val="207"/>
  </w:num>
  <w:num w:numId="237">
    <w:abstractNumId w:val="120"/>
  </w:num>
  <w:num w:numId="238">
    <w:abstractNumId w:val="103"/>
  </w:num>
  <w:num w:numId="239">
    <w:abstractNumId w:val="84"/>
  </w:num>
  <w:num w:numId="240">
    <w:abstractNumId w:val="109"/>
  </w:num>
  <w:num w:numId="241">
    <w:abstractNumId w:val="229"/>
  </w:num>
  <w:num w:numId="242">
    <w:abstractNumId w:val="2"/>
  </w:num>
  <w:num w:numId="243">
    <w:abstractNumId w:val="217"/>
  </w:num>
  <w:num w:numId="244">
    <w:abstractNumId w:val="233"/>
  </w:num>
  <w:num w:numId="245">
    <w:abstractNumId w:val="234"/>
  </w:num>
  <w:num w:numId="246">
    <w:abstractNumId w:val="202"/>
  </w:num>
  <w:num w:numId="247">
    <w:abstractNumId w:val="52"/>
  </w:num>
  <w:num w:numId="248">
    <w:abstractNumId w:val="13"/>
  </w:num>
  <w:num w:numId="249">
    <w:abstractNumId w:val="235"/>
  </w:num>
  <w:num w:numId="250">
    <w:abstractNumId w:val="1"/>
  </w:num>
  <w:num w:numId="251">
    <w:abstractNumId w:val="16"/>
  </w:num>
  <w:num w:numId="252">
    <w:abstractNumId w:val="169"/>
  </w:num>
  <w:num w:numId="253">
    <w:abstractNumId w:val="105"/>
  </w:num>
  <w:num w:numId="254">
    <w:abstractNumId w:val="177"/>
  </w:num>
  <w:num w:numId="255">
    <w:abstractNumId w:val="155"/>
  </w:num>
  <w:num w:numId="256">
    <w:abstractNumId w:val="87"/>
  </w:num>
  <w:num w:numId="257">
    <w:abstractNumId w:val="176"/>
  </w:num>
  <w:num w:numId="258">
    <w:abstractNumId w:val="144"/>
  </w:num>
  <w:num w:numId="259">
    <w:abstractNumId w:val="123"/>
  </w:num>
  <w:num w:numId="260">
    <w:abstractNumId w:val="238"/>
    <w:lvlOverride w:ilvl="0">
      <w:startOverride w:val="1"/>
    </w:lvlOverride>
  </w:num>
  <w:num w:numId="261">
    <w:abstractNumId w:val="196"/>
  </w:num>
  <w:num w:numId="262">
    <w:abstractNumId w:val="111"/>
  </w:num>
  <w:num w:numId="263">
    <w:abstractNumId w:val="187"/>
  </w:num>
  <w:num w:numId="264">
    <w:abstractNumId w:val="28"/>
  </w:num>
  <w:num w:numId="265">
    <w:abstractNumId w:val="130"/>
  </w:num>
  <w:num w:numId="266">
    <w:abstractNumId w:val="126"/>
  </w:num>
  <w:num w:numId="267">
    <w:abstractNumId w:val="163"/>
  </w:num>
  <w:num w:numId="268">
    <w:abstractNumId w:val="180"/>
  </w:num>
  <w:num w:numId="269">
    <w:abstractNumId w:val="178"/>
  </w:num>
  <w:num w:numId="270">
    <w:abstractNumId w:val="191"/>
  </w:num>
  <w:num w:numId="271">
    <w:abstractNumId w:val="133"/>
  </w:num>
  <w:num w:numId="272">
    <w:abstractNumId w:val="179"/>
  </w:num>
  <w:num w:numId="273">
    <w:abstractNumId w:val="212"/>
  </w:num>
  <w:num w:numId="274">
    <w:abstractNumId w:val="193"/>
  </w:num>
  <w:num w:numId="275">
    <w:abstractNumId w:val="19"/>
  </w:num>
  <w:num w:numId="276">
    <w:abstractNumId w:val="192"/>
  </w:num>
  <w:num w:numId="277">
    <w:abstractNumId w:val="24"/>
  </w:num>
  <w:num w:numId="278">
    <w:abstractNumId w:val="138"/>
  </w:num>
  <w:num w:numId="279">
    <w:abstractNumId w:val="90"/>
  </w:num>
  <w:num w:numId="280">
    <w:abstractNumId w:val="3"/>
  </w:num>
  <w:num w:numId="281">
    <w:abstractNumId w:val="46"/>
  </w:num>
  <w:num w:numId="282">
    <w:abstractNumId w:val="47"/>
  </w:num>
  <w:numIdMacAtCleanup w:val="2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jekt">
    <w15:presenceInfo w15:providerId="None" w15:userId="proje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01"/>
    <w:rsid w:val="000017F6"/>
    <w:rsid w:val="00004089"/>
    <w:rsid w:val="00013ACA"/>
    <w:rsid w:val="00025E61"/>
    <w:rsid w:val="00047979"/>
    <w:rsid w:val="00056A0A"/>
    <w:rsid w:val="000707E9"/>
    <w:rsid w:val="00082FD9"/>
    <w:rsid w:val="00097504"/>
    <w:rsid w:val="000A2B3F"/>
    <w:rsid w:val="000A3B57"/>
    <w:rsid w:val="000A4252"/>
    <w:rsid w:val="000B4775"/>
    <w:rsid w:val="000C0526"/>
    <w:rsid w:val="000E0ACD"/>
    <w:rsid w:val="000F1A62"/>
    <w:rsid w:val="000F1F73"/>
    <w:rsid w:val="000F5540"/>
    <w:rsid w:val="000F5AA4"/>
    <w:rsid w:val="000F6FF6"/>
    <w:rsid w:val="00101DF6"/>
    <w:rsid w:val="001109DB"/>
    <w:rsid w:val="00122505"/>
    <w:rsid w:val="00127BD8"/>
    <w:rsid w:val="00132DC2"/>
    <w:rsid w:val="00133EFF"/>
    <w:rsid w:val="0013547F"/>
    <w:rsid w:val="00136E72"/>
    <w:rsid w:val="00137C1A"/>
    <w:rsid w:val="00146DBF"/>
    <w:rsid w:val="00152595"/>
    <w:rsid w:val="001536FC"/>
    <w:rsid w:val="001645D1"/>
    <w:rsid w:val="00165442"/>
    <w:rsid w:val="001665AA"/>
    <w:rsid w:val="00167CDB"/>
    <w:rsid w:val="00170776"/>
    <w:rsid w:val="0017078A"/>
    <w:rsid w:val="00172FCF"/>
    <w:rsid w:val="0018161D"/>
    <w:rsid w:val="001817AB"/>
    <w:rsid w:val="0018736F"/>
    <w:rsid w:val="001918FE"/>
    <w:rsid w:val="00195058"/>
    <w:rsid w:val="001A2558"/>
    <w:rsid w:val="001C10ED"/>
    <w:rsid w:val="001C3D53"/>
    <w:rsid w:val="001C56F1"/>
    <w:rsid w:val="001D702A"/>
    <w:rsid w:val="001F08D0"/>
    <w:rsid w:val="001F381E"/>
    <w:rsid w:val="00204694"/>
    <w:rsid w:val="00221B7A"/>
    <w:rsid w:val="00223829"/>
    <w:rsid w:val="00225A17"/>
    <w:rsid w:val="0022612C"/>
    <w:rsid w:val="00246367"/>
    <w:rsid w:val="00251E6E"/>
    <w:rsid w:val="00256EAF"/>
    <w:rsid w:val="00261D5D"/>
    <w:rsid w:val="00265804"/>
    <w:rsid w:val="00267C82"/>
    <w:rsid w:val="002810C6"/>
    <w:rsid w:val="002821D9"/>
    <w:rsid w:val="00283B9D"/>
    <w:rsid w:val="00291E60"/>
    <w:rsid w:val="002A5C70"/>
    <w:rsid w:val="002A5CC3"/>
    <w:rsid w:val="002A7FC3"/>
    <w:rsid w:val="002B1361"/>
    <w:rsid w:val="002C4492"/>
    <w:rsid w:val="002C7928"/>
    <w:rsid w:val="002D181C"/>
    <w:rsid w:val="002E4986"/>
    <w:rsid w:val="002E644A"/>
    <w:rsid w:val="002E777B"/>
    <w:rsid w:val="002F437C"/>
    <w:rsid w:val="002F5222"/>
    <w:rsid w:val="00301987"/>
    <w:rsid w:val="00313168"/>
    <w:rsid w:val="00317971"/>
    <w:rsid w:val="0032042F"/>
    <w:rsid w:val="003249C5"/>
    <w:rsid w:val="003316F9"/>
    <w:rsid w:val="00333080"/>
    <w:rsid w:val="00334305"/>
    <w:rsid w:val="00334AD7"/>
    <w:rsid w:val="00345BDD"/>
    <w:rsid w:val="00351FFF"/>
    <w:rsid w:val="00391BFC"/>
    <w:rsid w:val="003A0724"/>
    <w:rsid w:val="003B038A"/>
    <w:rsid w:val="003B583A"/>
    <w:rsid w:val="003C35A2"/>
    <w:rsid w:val="003C600C"/>
    <w:rsid w:val="003D256A"/>
    <w:rsid w:val="003D397F"/>
    <w:rsid w:val="003D60D4"/>
    <w:rsid w:val="003D6622"/>
    <w:rsid w:val="003E19C1"/>
    <w:rsid w:val="003E5148"/>
    <w:rsid w:val="00400826"/>
    <w:rsid w:val="00411DED"/>
    <w:rsid w:val="00413FC4"/>
    <w:rsid w:val="004224DB"/>
    <w:rsid w:val="00422709"/>
    <w:rsid w:val="0044077F"/>
    <w:rsid w:val="00443985"/>
    <w:rsid w:val="0046201E"/>
    <w:rsid w:val="00471760"/>
    <w:rsid w:val="00481E63"/>
    <w:rsid w:val="00483467"/>
    <w:rsid w:val="004A32CC"/>
    <w:rsid w:val="004B3E55"/>
    <w:rsid w:val="004D0845"/>
    <w:rsid w:val="004E2836"/>
    <w:rsid w:val="004E54C6"/>
    <w:rsid w:val="004F08E1"/>
    <w:rsid w:val="004F103A"/>
    <w:rsid w:val="004F3AF5"/>
    <w:rsid w:val="004F4D8E"/>
    <w:rsid w:val="004F74E8"/>
    <w:rsid w:val="00502FE0"/>
    <w:rsid w:val="00512CE8"/>
    <w:rsid w:val="005232BF"/>
    <w:rsid w:val="00554288"/>
    <w:rsid w:val="00562118"/>
    <w:rsid w:val="0056465B"/>
    <w:rsid w:val="00566CD7"/>
    <w:rsid w:val="005671D3"/>
    <w:rsid w:val="005675BB"/>
    <w:rsid w:val="005775C7"/>
    <w:rsid w:val="005833ED"/>
    <w:rsid w:val="005851D6"/>
    <w:rsid w:val="00586FE7"/>
    <w:rsid w:val="00587E03"/>
    <w:rsid w:val="005931F3"/>
    <w:rsid w:val="005A0E5E"/>
    <w:rsid w:val="005B5798"/>
    <w:rsid w:val="005C1C08"/>
    <w:rsid w:val="005C21E3"/>
    <w:rsid w:val="005C2EF8"/>
    <w:rsid w:val="005C4B79"/>
    <w:rsid w:val="005C7819"/>
    <w:rsid w:val="005D3409"/>
    <w:rsid w:val="005D507C"/>
    <w:rsid w:val="005D6E7E"/>
    <w:rsid w:val="005E4B39"/>
    <w:rsid w:val="005F307F"/>
    <w:rsid w:val="005F3273"/>
    <w:rsid w:val="00604B2A"/>
    <w:rsid w:val="00616AF1"/>
    <w:rsid w:val="0062074A"/>
    <w:rsid w:val="006209F1"/>
    <w:rsid w:val="00620EF4"/>
    <w:rsid w:val="006221EB"/>
    <w:rsid w:val="0062652C"/>
    <w:rsid w:val="00632D5B"/>
    <w:rsid w:val="00637CBB"/>
    <w:rsid w:val="00640B23"/>
    <w:rsid w:val="006465FB"/>
    <w:rsid w:val="00672399"/>
    <w:rsid w:val="00673E9D"/>
    <w:rsid w:val="00692542"/>
    <w:rsid w:val="0069271A"/>
    <w:rsid w:val="006A031C"/>
    <w:rsid w:val="006A1B6C"/>
    <w:rsid w:val="006B2AB4"/>
    <w:rsid w:val="006C11BC"/>
    <w:rsid w:val="006C4376"/>
    <w:rsid w:val="006C6044"/>
    <w:rsid w:val="006D2C10"/>
    <w:rsid w:val="006D62CE"/>
    <w:rsid w:val="006D682D"/>
    <w:rsid w:val="006F51AA"/>
    <w:rsid w:val="00702025"/>
    <w:rsid w:val="00717C08"/>
    <w:rsid w:val="00726430"/>
    <w:rsid w:val="00730E0F"/>
    <w:rsid w:val="00734666"/>
    <w:rsid w:val="00735E32"/>
    <w:rsid w:val="00741E6A"/>
    <w:rsid w:val="00744065"/>
    <w:rsid w:val="00747E89"/>
    <w:rsid w:val="00752A26"/>
    <w:rsid w:val="0075716E"/>
    <w:rsid w:val="00773771"/>
    <w:rsid w:val="0079715F"/>
    <w:rsid w:val="007B2C00"/>
    <w:rsid w:val="007B4129"/>
    <w:rsid w:val="007B6D9E"/>
    <w:rsid w:val="007B71B0"/>
    <w:rsid w:val="007C6ACC"/>
    <w:rsid w:val="007D2BF6"/>
    <w:rsid w:val="007E3FCD"/>
    <w:rsid w:val="007F4EA9"/>
    <w:rsid w:val="007F6037"/>
    <w:rsid w:val="00805336"/>
    <w:rsid w:val="0081438E"/>
    <w:rsid w:val="00816EED"/>
    <w:rsid w:val="00817099"/>
    <w:rsid w:val="0082569A"/>
    <w:rsid w:val="00830C1D"/>
    <w:rsid w:val="008325DA"/>
    <w:rsid w:val="00841517"/>
    <w:rsid w:val="00844435"/>
    <w:rsid w:val="00853890"/>
    <w:rsid w:val="00855BBA"/>
    <w:rsid w:val="00863641"/>
    <w:rsid w:val="00863C02"/>
    <w:rsid w:val="008748C1"/>
    <w:rsid w:val="00877DAB"/>
    <w:rsid w:val="0088159B"/>
    <w:rsid w:val="00881FE7"/>
    <w:rsid w:val="008846F5"/>
    <w:rsid w:val="00884B93"/>
    <w:rsid w:val="00886C04"/>
    <w:rsid w:val="008930BA"/>
    <w:rsid w:val="008942FA"/>
    <w:rsid w:val="008A2D26"/>
    <w:rsid w:val="008A3CEA"/>
    <w:rsid w:val="008B6F51"/>
    <w:rsid w:val="008B76EF"/>
    <w:rsid w:val="008D1F03"/>
    <w:rsid w:val="008D5F51"/>
    <w:rsid w:val="008E17B4"/>
    <w:rsid w:val="008E7E7C"/>
    <w:rsid w:val="008F6FB2"/>
    <w:rsid w:val="008F7745"/>
    <w:rsid w:val="009008E0"/>
    <w:rsid w:val="009216E0"/>
    <w:rsid w:val="0092368C"/>
    <w:rsid w:val="00931628"/>
    <w:rsid w:val="00935F67"/>
    <w:rsid w:val="00936B7B"/>
    <w:rsid w:val="00950351"/>
    <w:rsid w:val="0095084B"/>
    <w:rsid w:val="00951428"/>
    <w:rsid w:val="00960EAF"/>
    <w:rsid w:val="0096446D"/>
    <w:rsid w:val="0097711F"/>
    <w:rsid w:val="00987AF3"/>
    <w:rsid w:val="00993898"/>
    <w:rsid w:val="00993ADF"/>
    <w:rsid w:val="009A2699"/>
    <w:rsid w:val="009B0211"/>
    <w:rsid w:val="009C19B9"/>
    <w:rsid w:val="009C6698"/>
    <w:rsid w:val="009D093C"/>
    <w:rsid w:val="009D6D42"/>
    <w:rsid w:val="009E026D"/>
    <w:rsid w:val="009E283E"/>
    <w:rsid w:val="009E4921"/>
    <w:rsid w:val="009E7E31"/>
    <w:rsid w:val="009F12F9"/>
    <w:rsid w:val="009F2BFF"/>
    <w:rsid w:val="009F4D4E"/>
    <w:rsid w:val="00A01E36"/>
    <w:rsid w:val="00A062CC"/>
    <w:rsid w:val="00A10787"/>
    <w:rsid w:val="00A109AD"/>
    <w:rsid w:val="00A15FB5"/>
    <w:rsid w:val="00A22B80"/>
    <w:rsid w:val="00A32B1C"/>
    <w:rsid w:val="00A34A88"/>
    <w:rsid w:val="00A45889"/>
    <w:rsid w:val="00A45E89"/>
    <w:rsid w:val="00A502A5"/>
    <w:rsid w:val="00A56A09"/>
    <w:rsid w:val="00A615C3"/>
    <w:rsid w:val="00A62AA9"/>
    <w:rsid w:val="00A63524"/>
    <w:rsid w:val="00A67896"/>
    <w:rsid w:val="00A715D2"/>
    <w:rsid w:val="00A7310A"/>
    <w:rsid w:val="00A75622"/>
    <w:rsid w:val="00A77DC8"/>
    <w:rsid w:val="00A82BEF"/>
    <w:rsid w:val="00AA3217"/>
    <w:rsid w:val="00AB4136"/>
    <w:rsid w:val="00AB59F0"/>
    <w:rsid w:val="00AC2F0C"/>
    <w:rsid w:val="00AC61F9"/>
    <w:rsid w:val="00AD3C16"/>
    <w:rsid w:val="00AD7E72"/>
    <w:rsid w:val="00AE22F5"/>
    <w:rsid w:val="00B07D57"/>
    <w:rsid w:val="00B13F94"/>
    <w:rsid w:val="00B15EBD"/>
    <w:rsid w:val="00B23B0D"/>
    <w:rsid w:val="00B24E0C"/>
    <w:rsid w:val="00B30840"/>
    <w:rsid w:val="00B36377"/>
    <w:rsid w:val="00B429DF"/>
    <w:rsid w:val="00B4557C"/>
    <w:rsid w:val="00B45D35"/>
    <w:rsid w:val="00B55F4F"/>
    <w:rsid w:val="00B63F85"/>
    <w:rsid w:val="00B70592"/>
    <w:rsid w:val="00B72364"/>
    <w:rsid w:val="00B7637C"/>
    <w:rsid w:val="00B80711"/>
    <w:rsid w:val="00B8495F"/>
    <w:rsid w:val="00B92EB7"/>
    <w:rsid w:val="00B955BE"/>
    <w:rsid w:val="00B97A6E"/>
    <w:rsid w:val="00BA49C0"/>
    <w:rsid w:val="00BB0A15"/>
    <w:rsid w:val="00BC1A58"/>
    <w:rsid w:val="00BF2BB5"/>
    <w:rsid w:val="00BF3F02"/>
    <w:rsid w:val="00BF45D2"/>
    <w:rsid w:val="00C038C2"/>
    <w:rsid w:val="00C13090"/>
    <w:rsid w:val="00C20FB4"/>
    <w:rsid w:val="00C2320B"/>
    <w:rsid w:val="00C3185F"/>
    <w:rsid w:val="00C31F50"/>
    <w:rsid w:val="00C34EB9"/>
    <w:rsid w:val="00C35488"/>
    <w:rsid w:val="00C542D4"/>
    <w:rsid w:val="00C616E2"/>
    <w:rsid w:val="00C63FDA"/>
    <w:rsid w:val="00C6482A"/>
    <w:rsid w:val="00C67F7E"/>
    <w:rsid w:val="00C75AEC"/>
    <w:rsid w:val="00C8716B"/>
    <w:rsid w:val="00C96A1D"/>
    <w:rsid w:val="00CA22C0"/>
    <w:rsid w:val="00CA347B"/>
    <w:rsid w:val="00CB4B57"/>
    <w:rsid w:val="00CB4E85"/>
    <w:rsid w:val="00CC3B25"/>
    <w:rsid w:val="00CD5EB9"/>
    <w:rsid w:val="00CD783C"/>
    <w:rsid w:val="00CF3284"/>
    <w:rsid w:val="00CF4962"/>
    <w:rsid w:val="00CF7C4C"/>
    <w:rsid w:val="00D0030A"/>
    <w:rsid w:val="00D04777"/>
    <w:rsid w:val="00D36DE8"/>
    <w:rsid w:val="00D42EF7"/>
    <w:rsid w:val="00D56013"/>
    <w:rsid w:val="00D570E2"/>
    <w:rsid w:val="00D60C68"/>
    <w:rsid w:val="00D64F2D"/>
    <w:rsid w:val="00D70CAD"/>
    <w:rsid w:val="00D77759"/>
    <w:rsid w:val="00D84C45"/>
    <w:rsid w:val="00D97787"/>
    <w:rsid w:val="00DB13A1"/>
    <w:rsid w:val="00DB4FF2"/>
    <w:rsid w:val="00DC0132"/>
    <w:rsid w:val="00DC05F9"/>
    <w:rsid w:val="00DC38A1"/>
    <w:rsid w:val="00DD2618"/>
    <w:rsid w:val="00DE3ACB"/>
    <w:rsid w:val="00DE4DEA"/>
    <w:rsid w:val="00DF3A9A"/>
    <w:rsid w:val="00DF5BD4"/>
    <w:rsid w:val="00E07F87"/>
    <w:rsid w:val="00E13F73"/>
    <w:rsid w:val="00E20266"/>
    <w:rsid w:val="00E21C3A"/>
    <w:rsid w:val="00E3038C"/>
    <w:rsid w:val="00E45451"/>
    <w:rsid w:val="00E46F33"/>
    <w:rsid w:val="00E5281A"/>
    <w:rsid w:val="00E52D67"/>
    <w:rsid w:val="00E625CA"/>
    <w:rsid w:val="00E71BC6"/>
    <w:rsid w:val="00E75514"/>
    <w:rsid w:val="00E840F6"/>
    <w:rsid w:val="00E84ADB"/>
    <w:rsid w:val="00E861AB"/>
    <w:rsid w:val="00E91501"/>
    <w:rsid w:val="00E93C03"/>
    <w:rsid w:val="00E943DD"/>
    <w:rsid w:val="00EA0CF7"/>
    <w:rsid w:val="00EA46B9"/>
    <w:rsid w:val="00EC25BB"/>
    <w:rsid w:val="00EC5DD1"/>
    <w:rsid w:val="00ED4282"/>
    <w:rsid w:val="00EE2282"/>
    <w:rsid w:val="00EF4333"/>
    <w:rsid w:val="00F1016D"/>
    <w:rsid w:val="00F119C1"/>
    <w:rsid w:val="00F318EB"/>
    <w:rsid w:val="00F34C2C"/>
    <w:rsid w:val="00F36193"/>
    <w:rsid w:val="00F37E90"/>
    <w:rsid w:val="00F55AC2"/>
    <w:rsid w:val="00F600A9"/>
    <w:rsid w:val="00F61951"/>
    <w:rsid w:val="00F645BC"/>
    <w:rsid w:val="00F66292"/>
    <w:rsid w:val="00F66EF8"/>
    <w:rsid w:val="00F70059"/>
    <w:rsid w:val="00F7384B"/>
    <w:rsid w:val="00F81503"/>
    <w:rsid w:val="00F91C1F"/>
    <w:rsid w:val="00F979BD"/>
    <w:rsid w:val="00FA22C1"/>
    <w:rsid w:val="00FA381F"/>
    <w:rsid w:val="00FB31CE"/>
    <w:rsid w:val="00FC0AB4"/>
    <w:rsid w:val="00FC520C"/>
    <w:rsid w:val="00FD7FCE"/>
    <w:rsid w:val="00FE7B79"/>
    <w:rsid w:val="00FF0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E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DC2"/>
    <w:pPr>
      <w:spacing w:after="200" w:line="276" w:lineRule="auto"/>
    </w:pPr>
    <w:rPr>
      <w:lang w:eastAsia="en-US"/>
    </w:rPr>
  </w:style>
  <w:style w:type="paragraph" w:styleId="Nagwek1">
    <w:name w:val="heading 1"/>
    <w:basedOn w:val="Normalny"/>
    <w:link w:val="Nagwek1Znak"/>
    <w:uiPriority w:val="99"/>
    <w:qFormat/>
    <w:rsid w:val="00E9150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9"/>
    <w:qFormat/>
    <w:rsid w:val="00E9150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9"/>
    <w:qFormat/>
    <w:rsid w:val="00E91501"/>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aliases w:val="podpunkty"/>
    <w:basedOn w:val="Normalny"/>
    <w:next w:val="Normalny"/>
    <w:link w:val="Nagwek4Znak"/>
    <w:unhideWhenUsed/>
    <w:qFormat/>
    <w:locked/>
    <w:rsid w:val="009216E0"/>
    <w:pPr>
      <w:keepNext/>
      <w:keepLines/>
      <w:spacing w:after="0" w:line="240" w:lineRule="auto"/>
      <w:jc w:val="both"/>
      <w:outlineLvl w:val="3"/>
    </w:pPr>
    <w:rPr>
      <w:rFonts w:ascii="Times New Roman" w:eastAsiaTheme="majorEastAsia" w:hAnsi="Times New Roman" w:cstheme="majorBidi"/>
      <w:bCs/>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91501"/>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locked/>
    <w:rsid w:val="00E91501"/>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9"/>
    <w:locked/>
    <w:rsid w:val="00E91501"/>
    <w:rPr>
      <w:rFonts w:ascii="Times New Roman" w:hAnsi="Times New Roman" w:cs="Times New Roman"/>
      <w:b/>
      <w:bCs/>
      <w:sz w:val="27"/>
      <w:szCs w:val="27"/>
      <w:lang w:eastAsia="pl-PL"/>
    </w:rPr>
  </w:style>
  <w:style w:type="paragraph" w:styleId="Tytu">
    <w:name w:val="Title"/>
    <w:basedOn w:val="Normalny"/>
    <w:next w:val="Normalny"/>
    <w:link w:val="TytuZnak"/>
    <w:uiPriority w:val="99"/>
    <w:qFormat/>
    <w:rsid w:val="00132DC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locked/>
    <w:rsid w:val="00132DC2"/>
    <w:rPr>
      <w:rFonts w:ascii="Cambria" w:hAnsi="Cambria" w:cs="Times New Roman"/>
      <w:color w:val="17365D"/>
      <w:spacing w:val="5"/>
      <w:kern w:val="28"/>
      <w:sz w:val="52"/>
      <w:szCs w:val="52"/>
    </w:rPr>
  </w:style>
  <w:style w:type="character" w:styleId="Pogrubienie">
    <w:name w:val="Strong"/>
    <w:basedOn w:val="Domylnaczcionkaakapitu"/>
    <w:uiPriority w:val="22"/>
    <w:qFormat/>
    <w:rsid w:val="00132DC2"/>
    <w:rPr>
      <w:rFonts w:cs="Times New Roman"/>
      <w:b/>
      <w:bCs/>
    </w:rPr>
  </w:style>
  <w:style w:type="paragraph" w:styleId="Akapitzlist">
    <w:name w:val="List Paragraph"/>
    <w:basedOn w:val="Normalny"/>
    <w:uiPriority w:val="34"/>
    <w:qFormat/>
    <w:rsid w:val="00132DC2"/>
    <w:pPr>
      <w:ind w:left="720"/>
      <w:contextualSpacing/>
    </w:pPr>
  </w:style>
  <w:style w:type="paragraph" w:styleId="Nagwek">
    <w:name w:val="header"/>
    <w:basedOn w:val="Normalny"/>
    <w:link w:val="NagwekZnak"/>
    <w:uiPriority w:val="99"/>
    <w:rsid w:val="002F522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F5222"/>
    <w:rPr>
      <w:rFonts w:cs="Times New Roman"/>
    </w:rPr>
  </w:style>
  <w:style w:type="paragraph" w:styleId="Stopka">
    <w:name w:val="footer"/>
    <w:basedOn w:val="Normalny"/>
    <w:link w:val="StopkaZnak"/>
    <w:uiPriority w:val="99"/>
    <w:rsid w:val="002F522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F5222"/>
    <w:rPr>
      <w:rFonts w:cs="Times New Roman"/>
    </w:rPr>
  </w:style>
  <w:style w:type="paragraph" w:styleId="Tekstdymka">
    <w:name w:val="Balloon Text"/>
    <w:basedOn w:val="Normalny"/>
    <w:link w:val="TekstdymkaZnak"/>
    <w:uiPriority w:val="99"/>
    <w:semiHidden/>
    <w:rsid w:val="002D18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D181C"/>
    <w:rPr>
      <w:rFonts w:ascii="Tahoma" w:hAnsi="Tahoma" w:cs="Tahoma"/>
      <w:sz w:val="16"/>
      <w:szCs w:val="16"/>
    </w:rPr>
  </w:style>
  <w:style w:type="paragraph" w:customStyle="1" w:styleId="Style16">
    <w:name w:val="Style16"/>
    <w:basedOn w:val="Normalny"/>
    <w:uiPriority w:val="99"/>
    <w:rsid w:val="00F36193"/>
    <w:pPr>
      <w:widowControl w:val="0"/>
      <w:autoSpaceDE w:val="0"/>
      <w:autoSpaceDN w:val="0"/>
      <w:adjustRightInd w:val="0"/>
      <w:spacing w:after="0" w:line="277" w:lineRule="exact"/>
    </w:pPr>
    <w:rPr>
      <w:rFonts w:ascii="Times New Roman" w:eastAsiaTheme="minorEastAsia" w:hAnsi="Times New Roman"/>
      <w:sz w:val="24"/>
      <w:szCs w:val="24"/>
      <w:lang w:eastAsia="pl-PL"/>
    </w:rPr>
  </w:style>
  <w:style w:type="paragraph" w:customStyle="1" w:styleId="Style25">
    <w:name w:val="Style25"/>
    <w:basedOn w:val="Normalny"/>
    <w:uiPriority w:val="99"/>
    <w:rsid w:val="00F36193"/>
    <w:pPr>
      <w:widowControl w:val="0"/>
      <w:autoSpaceDE w:val="0"/>
      <w:autoSpaceDN w:val="0"/>
      <w:adjustRightInd w:val="0"/>
      <w:spacing w:after="0" w:line="274" w:lineRule="exact"/>
      <w:ind w:hanging="562"/>
      <w:jc w:val="both"/>
    </w:pPr>
    <w:rPr>
      <w:rFonts w:ascii="Times New Roman" w:eastAsiaTheme="minorEastAsia" w:hAnsi="Times New Roman"/>
      <w:sz w:val="24"/>
      <w:szCs w:val="24"/>
      <w:lang w:eastAsia="pl-PL"/>
    </w:rPr>
  </w:style>
  <w:style w:type="character" w:customStyle="1" w:styleId="FontStyle84">
    <w:name w:val="Font Style84"/>
    <w:basedOn w:val="Domylnaczcionkaakapitu"/>
    <w:qFormat/>
    <w:rsid w:val="00F36193"/>
    <w:rPr>
      <w:rFonts w:ascii="Times New Roman" w:hAnsi="Times New Roman" w:cs="Times New Roman"/>
      <w:color w:val="000000"/>
      <w:sz w:val="22"/>
      <w:szCs w:val="22"/>
    </w:rPr>
  </w:style>
  <w:style w:type="paragraph" w:customStyle="1" w:styleId="Style4">
    <w:name w:val="Style4"/>
    <w:basedOn w:val="Normalny"/>
    <w:uiPriority w:val="99"/>
    <w:rsid w:val="00F36193"/>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20">
    <w:name w:val="Style20"/>
    <w:basedOn w:val="Normalny"/>
    <w:qFormat/>
    <w:rsid w:val="00F36193"/>
    <w:pPr>
      <w:widowControl w:val="0"/>
      <w:autoSpaceDE w:val="0"/>
      <w:autoSpaceDN w:val="0"/>
      <w:adjustRightInd w:val="0"/>
      <w:spacing w:after="0" w:line="274" w:lineRule="exact"/>
      <w:jc w:val="both"/>
    </w:pPr>
    <w:rPr>
      <w:rFonts w:ascii="Times New Roman" w:eastAsiaTheme="minorEastAsia" w:hAnsi="Times New Roman"/>
      <w:sz w:val="24"/>
      <w:szCs w:val="24"/>
      <w:lang w:eastAsia="pl-PL"/>
    </w:rPr>
  </w:style>
  <w:style w:type="character" w:customStyle="1" w:styleId="FontStyle81">
    <w:name w:val="Font Style81"/>
    <w:basedOn w:val="Domylnaczcionkaakapitu"/>
    <w:uiPriority w:val="99"/>
    <w:rsid w:val="00F36193"/>
    <w:rPr>
      <w:rFonts w:ascii="Times New Roman" w:hAnsi="Times New Roman" w:cs="Times New Roman"/>
      <w:b/>
      <w:bCs/>
      <w:color w:val="000000"/>
      <w:sz w:val="26"/>
      <w:szCs w:val="26"/>
    </w:rPr>
  </w:style>
  <w:style w:type="paragraph" w:customStyle="1" w:styleId="Style23">
    <w:name w:val="Style23"/>
    <w:basedOn w:val="Normalny"/>
    <w:uiPriority w:val="99"/>
    <w:rsid w:val="00CC3B25"/>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44">
    <w:name w:val="Style44"/>
    <w:basedOn w:val="Normalny"/>
    <w:uiPriority w:val="99"/>
    <w:rsid w:val="00CC3B25"/>
    <w:pPr>
      <w:widowControl w:val="0"/>
      <w:autoSpaceDE w:val="0"/>
      <w:autoSpaceDN w:val="0"/>
      <w:adjustRightInd w:val="0"/>
      <w:spacing w:after="0" w:line="277" w:lineRule="exact"/>
    </w:pPr>
    <w:rPr>
      <w:rFonts w:ascii="Times New Roman" w:eastAsiaTheme="minorEastAsia" w:hAnsi="Times New Roman"/>
      <w:sz w:val="24"/>
      <w:szCs w:val="24"/>
      <w:lang w:eastAsia="pl-PL"/>
    </w:rPr>
  </w:style>
  <w:style w:type="paragraph" w:customStyle="1" w:styleId="Style14">
    <w:name w:val="Style14"/>
    <w:basedOn w:val="Normalny"/>
    <w:uiPriority w:val="99"/>
    <w:rsid w:val="000F5540"/>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18">
    <w:name w:val="Style18"/>
    <w:basedOn w:val="Normalny"/>
    <w:uiPriority w:val="99"/>
    <w:rsid w:val="001109DB"/>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22">
    <w:name w:val="Style22"/>
    <w:basedOn w:val="Normalny"/>
    <w:uiPriority w:val="99"/>
    <w:rsid w:val="001109DB"/>
    <w:pPr>
      <w:widowControl w:val="0"/>
      <w:autoSpaceDE w:val="0"/>
      <w:autoSpaceDN w:val="0"/>
      <w:adjustRightInd w:val="0"/>
      <w:spacing w:after="0" w:line="274" w:lineRule="exact"/>
      <w:ind w:firstLine="720"/>
    </w:pPr>
    <w:rPr>
      <w:rFonts w:ascii="Times New Roman" w:eastAsiaTheme="minorEastAsia" w:hAnsi="Times New Roman"/>
      <w:sz w:val="24"/>
      <w:szCs w:val="24"/>
      <w:lang w:eastAsia="pl-PL"/>
    </w:rPr>
  </w:style>
  <w:style w:type="paragraph" w:customStyle="1" w:styleId="Style26">
    <w:name w:val="Style26"/>
    <w:basedOn w:val="Normalny"/>
    <w:uiPriority w:val="99"/>
    <w:rsid w:val="001109DB"/>
    <w:pPr>
      <w:widowControl w:val="0"/>
      <w:autoSpaceDE w:val="0"/>
      <w:autoSpaceDN w:val="0"/>
      <w:adjustRightInd w:val="0"/>
      <w:spacing w:after="0" w:line="274" w:lineRule="exact"/>
      <w:ind w:firstLine="269"/>
      <w:jc w:val="both"/>
    </w:pPr>
    <w:rPr>
      <w:rFonts w:ascii="Times New Roman" w:eastAsiaTheme="minorEastAsia" w:hAnsi="Times New Roman"/>
      <w:sz w:val="24"/>
      <w:szCs w:val="24"/>
      <w:lang w:eastAsia="pl-PL"/>
    </w:rPr>
  </w:style>
  <w:style w:type="character" w:customStyle="1" w:styleId="FontStyle83">
    <w:name w:val="Font Style83"/>
    <w:basedOn w:val="Domylnaczcionkaakapitu"/>
    <w:uiPriority w:val="99"/>
    <w:rsid w:val="001109DB"/>
    <w:rPr>
      <w:rFonts w:ascii="Times New Roman" w:hAnsi="Times New Roman" w:cs="Times New Roman"/>
      <w:b/>
      <w:bCs/>
      <w:color w:val="000000"/>
      <w:sz w:val="22"/>
      <w:szCs w:val="22"/>
    </w:rPr>
  </w:style>
  <w:style w:type="character" w:customStyle="1" w:styleId="FontStyle87">
    <w:name w:val="Font Style87"/>
    <w:basedOn w:val="Domylnaczcionkaakapitu"/>
    <w:uiPriority w:val="99"/>
    <w:rsid w:val="001109DB"/>
    <w:rPr>
      <w:rFonts w:ascii="Times New Roman" w:hAnsi="Times New Roman" w:cs="Times New Roman"/>
      <w:color w:val="000000"/>
      <w:sz w:val="18"/>
      <w:szCs w:val="18"/>
    </w:rPr>
  </w:style>
  <w:style w:type="paragraph" w:customStyle="1" w:styleId="Style17">
    <w:name w:val="Style17"/>
    <w:basedOn w:val="Normalny"/>
    <w:uiPriority w:val="99"/>
    <w:rsid w:val="00E45451"/>
    <w:pPr>
      <w:widowControl w:val="0"/>
      <w:autoSpaceDE w:val="0"/>
      <w:autoSpaceDN w:val="0"/>
      <w:adjustRightInd w:val="0"/>
      <w:spacing w:after="0" w:line="278" w:lineRule="exact"/>
      <w:ind w:hanging="360"/>
      <w:jc w:val="both"/>
    </w:pPr>
    <w:rPr>
      <w:rFonts w:ascii="Times New Roman" w:eastAsiaTheme="minorEastAsia" w:hAnsi="Times New Roman"/>
      <w:sz w:val="24"/>
      <w:szCs w:val="24"/>
      <w:lang w:eastAsia="pl-PL"/>
    </w:rPr>
  </w:style>
  <w:style w:type="paragraph" w:customStyle="1" w:styleId="Style19">
    <w:name w:val="Style19"/>
    <w:basedOn w:val="Normalny"/>
    <w:uiPriority w:val="99"/>
    <w:rsid w:val="00E45451"/>
    <w:pPr>
      <w:widowControl w:val="0"/>
      <w:autoSpaceDE w:val="0"/>
      <w:autoSpaceDN w:val="0"/>
      <w:adjustRightInd w:val="0"/>
      <w:spacing w:after="0" w:line="274" w:lineRule="exact"/>
      <w:ind w:hanging="336"/>
      <w:jc w:val="both"/>
    </w:pPr>
    <w:rPr>
      <w:rFonts w:ascii="Times New Roman" w:eastAsiaTheme="minorEastAsia" w:hAnsi="Times New Roman"/>
      <w:sz w:val="24"/>
      <w:szCs w:val="24"/>
      <w:lang w:eastAsia="pl-PL"/>
    </w:rPr>
  </w:style>
  <w:style w:type="paragraph" w:customStyle="1" w:styleId="Style7">
    <w:name w:val="Style7"/>
    <w:basedOn w:val="Normalny"/>
    <w:uiPriority w:val="99"/>
    <w:rsid w:val="009C6698"/>
    <w:pPr>
      <w:widowControl w:val="0"/>
      <w:autoSpaceDE w:val="0"/>
      <w:autoSpaceDN w:val="0"/>
      <w:adjustRightInd w:val="0"/>
      <w:spacing w:after="0" w:line="322" w:lineRule="exact"/>
      <w:jc w:val="both"/>
    </w:pPr>
    <w:rPr>
      <w:rFonts w:ascii="Times New Roman" w:eastAsiaTheme="minorEastAsia" w:hAnsi="Times New Roman"/>
      <w:sz w:val="24"/>
      <w:szCs w:val="24"/>
      <w:lang w:eastAsia="pl-PL"/>
    </w:rPr>
  </w:style>
  <w:style w:type="character" w:customStyle="1" w:styleId="Nagwek4Znak">
    <w:name w:val="Nagłówek 4 Znak"/>
    <w:aliases w:val="podpunkty Znak"/>
    <w:basedOn w:val="Domylnaczcionkaakapitu"/>
    <w:link w:val="Nagwek4"/>
    <w:rsid w:val="009216E0"/>
    <w:rPr>
      <w:rFonts w:ascii="Times New Roman" w:eastAsiaTheme="majorEastAsia" w:hAnsi="Times New Roman" w:cstheme="majorBidi"/>
      <w:bCs/>
      <w:iCs/>
      <w:sz w:val="24"/>
      <w:lang w:eastAsia="en-US"/>
    </w:rPr>
  </w:style>
  <w:style w:type="paragraph" w:styleId="Podtytu">
    <w:name w:val="Subtitle"/>
    <w:basedOn w:val="Normalny"/>
    <w:next w:val="Normalny"/>
    <w:link w:val="PodtytuZnak"/>
    <w:qFormat/>
    <w:locked/>
    <w:rsid w:val="00F738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7384B"/>
    <w:rPr>
      <w:rFonts w:asciiTheme="majorHAnsi" w:eastAsiaTheme="majorEastAsia" w:hAnsiTheme="majorHAnsi" w:cstheme="majorBidi"/>
      <w:i/>
      <w:iCs/>
      <w:color w:val="4F81BD" w:themeColor="accent1"/>
      <w:spacing w:val="15"/>
      <w:sz w:val="24"/>
      <w:szCs w:val="24"/>
      <w:lang w:eastAsia="en-US"/>
    </w:rPr>
  </w:style>
  <w:style w:type="paragraph" w:customStyle="1" w:styleId="literay">
    <w:name w:val="literały"/>
    <w:basedOn w:val="Tekstpodstawowy"/>
    <w:qFormat/>
    <w:rsid w:val="008325DA"/>
    <w:pPr>
      <w:numPr>
        <w:numId w:val="89"/>
      </w:numPr>
      <w:spacing w:after="0" w:line="240" w:lineRule="auto"/>
      <w:jc w:val="both"/>
    </w:pPr>
    <w:rPr>
      <w:rFonts w:ascii="Times New Roman" w:eastAsia="Times New Roman" w:hAnsi="Times New Roman"/>
      <w:sz w:val="24"/>
      <w:szCs w:val="20"/>
      <w:lang w:eastAsia="pl-PL"/>
    </w:rPr>
  </w:style>
  <w:style w:type="paragraph" w:customStyle="1" w:styleId="tirety">
    <w:name w:val="tirety"/>
    <w:basedOn w:val="Akapitzlist"/>
    <w:qFormat/>
    <w:rsid w:val="00A62AA9"/>
    <w:pPr>
      <w:spacing w:after="0"/>
      <w:ind w:left="0"/>
      <w:jc w:val="both"/>
    </w:pPr>
    <w:rPr>
      <w:rFonts w:ascii="Times New Roman" w:eastAsia="Times New Roman" w:hAnsi="Times New Roman"/>
      <w:lang w:eastAsia="pl-PL"/>
    </w:rPr>
  </w:style>
  <w:style w:type="paragraph" w:styleId="Tekstpodstawowy">
    <w:name w:val="Body Text"/>
    <w:basedOn w:val="Normalny"/>
    <w:link w:val="TekstpodstawowyZnak"/>
    <w:uiPriority w:val="99"/>
    <w:semiHidden/>
    <w:unhideWhenUsed/>
    <w:rsid w:val="00A62AA9"/>
    <w:pPr>
      <w:spacing w:after="120"/>
    </w:pPr>
  </w:style>
  <w:style w:type="character" w:customStyle="1" w:styleId="TekstpodstawowyZnak">
    <w:name w:val="Tekst podstawowy Znak"/>
    <w:basedOn w:val="Domylnaczcionkaakapitu"/>
    <w:link w:val="Tekstpodstawowy"/>
    <w:uiPriority w:val="99"/>
    <w:semiHidden/>
    <w:qFormat/>
    <w:rsid w:val="00A62AA9"/>
    <w:rPr>
      <w:lang w:eastAsia="en-US"/>
    </w:rPr>
  </w:style>
  <w:style w:type="paragraph" w:customStyle="1" w:styleId="punkty">
    <w:name w:val="punkty"/>
    <w:basedOn w:val="Akapitzlist"/>
    <w:qFormat/>
    <w:rsid w:val="001C3D53"/>
    <w:pPr>
      <w:numPr>
        <w:numId w:val="199"/>
      </w:numPr>
      <w:tabs>
        <w:tab w:val="left" w:pos="1134"/>
      </w:tabs>
      <w:spacing w:after="0" w:line="240" w:lineRule="auto"/>
      <w:jc w:val="both"/>
    </w:pPr>
    <w:rPr>
      <w:rFonts w:ascii="Times New Roman" w:eastAsia="Times New Roman" w:hAnsi="Times New Roman"/>
      <w:sz w:val="24"/>
      <w:lang w:eastAsia="pl-PL"/>
    </w:rPr>
  </w:style>
  <w:style w:type="paragraph" w:customStyle="1" w:styleId="Style1">
    <w:name w:val="Style1"/>
    <w:basedOn w:val="Normalny"/>
    <w:uiPriority w:val="99"/>
    <w:rsid w:val="00AD3C16"/>
    <w:pPr>
      <w:widowControl w:val="0"/>
      <w:autoSpaceDE w:val="0"/>
      <w:autoSpaceDN w:val="0"/>
      <w:adjustRightInd w:val="0"/>
      <w:spacing w:after="0" w:line="322" w:lineRule="exact"/>
      <w:ind w:left="340"/>
      <w:jc w:val="center"/>
    </w:pPr>
    <w:rPr>
      <w:rFonts w:ascii="Arial" w:eastAsia="Times New Roman" w:hAnsi="Arial" w:cs="Arial"/>
      <w:sz w:val="24"/>
      <w:szCs w:val="24"/>
      <w:lang w:eastAsia="pl-PL"/>
    </w:rPr>
  </w:style>
  <w:style w:type="character" w:customStyle="1" w:styleId="FontStyle12">
    <w:name w:val="Font Style12"/>
    <w:uiPriority w:val="99"/>
    <w:rsid w:val="00AD3C16"/>
    <w:rPr>
      <w:rFonts w:ascii="Times New Roman" w:hAnsi="Times New Roman" w:cs="Times New Roman"/>
      <w:color w:val="000000"/>
      <w:sz w:val="26"/>
      <w:szCs w:val="26"/>
    </w:rPr>
  </w:style>
  <w:style w:type="paragraph" w:customStyle="1" w:styleId="ustpy">
    <w:name w:val="ustępy"/>
    <w:basedOn w:val="Akapitzlist"/>
    <w:qFormat/>
    <w:rsid w:val="00620EF4"/>
    <w:pPr>
      <w:numPr>
        <w:numId w:val="172"/>
      </w:numPr>
      <w:spacing w:after="0"/>
      <w:jc w:val="both"/>
    </w:pPr>
    <w:rPr>
      <w:rFonts w:ascii="Times New Roman" w:eastAsia="Times New Roman" w:hAnsi="Times New Roman"/>
      <w:lang w:eastAsia="pl-PL"/>
    </w:rPr>
  </w:style>
  <w:style w:type="character" w:styleId="Hipercze">
    <w:name w:val="Hyperlink"/>
    <w:uiPriority w:val="99"/>
    <w:semiHidden/>
    <w:rsid w:val="0096446D"/>
    <w:rPr>
      <w:rFonts w:cs="Times New Roman"/>
      <w:color w:val="0000FF"/>
      <w:u w:val="single"/>
    </w:rPr>
  </w:style>
  <w:style w:type="character" w:customStyle="1" w:styleId="wstawiony">
    <w:name w:val="wstawiony"/>
    <w:basedOn w:val="Domylnaczcionkaakapitu"/>
    <w:rsid w:val="00313168"/>
  </w:style>
  <w:style w:type="character" w:customStyle="1" w:styleId="usuniety">
    <w:name w:val="usuniety"/>
    <w:basedOn w:val="Domylnaczcionkaakapitu"/>
    <w:rsid w:val="00313168"/>
  </w:style>
  <w:style w:type="paragraph" w:customStyle="1" w:styleId="par">
    <w:name w:val="par"/>
    <w:basedOn w:val="Normalny"/>
    <w:rsid w:val="00AD7E7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8A3CEA"/>
  </w:style>
  <w:style w:type="paragraph" w:customStyle="1" w:styleId="ust">
    <w:name w:val="ust"/>
    <w:basedOn w:val="Normalny"/>
    <w:rsid w:val="0022612C"/>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562118"/>
    <w:rPr>
      <w:sz w:val="16"/>
      <w:szCs w:val="16"/>
    </w:rPr>
  </w:style>
  <w:style w:type="paragraph" w:styleId="Tekstkomentarza">
    <w:name w:val="annotation text"/>
    <w:basedOn w:val="Normalny"/>
    <w:link w:val="TekstkomentarzaZnak"/>
    <w:uiPriority w:val="99"/>
    <w:semiHidden/>
    <w:unhideWhenUsed/>
    <w:rsid w:val="005621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118"/>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562118"/>
    <w:rPr>
      <w:b/>
      <w:bCs/>
    </w:rPr>
  </w:style>
  <w:style w:type="character" w:customStyle="1" w:styleId="TematkomentarzaZnak">
    <w:name w:val="Temat komentarza Znak"/>
    <w:basedOn w:val="TekstkomentarzaZnak"/>
    <w:link w:val="Tematkomentarza"/>
    <w:uiPriority w:val="99"/>
    <w:semiHidden/>
    <w:rsid w:val="00562118"/>
    <w:rPr>
      <w:b/>
      <w:bCs/>
      <w:sz w:val="20"/>
      <w:szCs w:val="20"/>
      <w:lang w:eastAsia="en-US"/>
    </w:rPr>
  </w:style>
  <w:style w:type="character" w:customStyle="1" w:styleId="czeinternetowe">
    <w:name w:val="Łącze internetowe"/>
    <w:uiPriority w:val="99"/>
    <w:semiHidden/>
    <w:rsid w:val="009F4D4E"/>
    <w:rPr>
      <w:rFonts w:cs="Times New Roman"/>
      <w:color w:val="0000FF"/>
      <w:u w:val="single"/>
    </w:rPr>
  </w:style>
  <w:style w:type="paragraph" w:customStyle="1" w:styleId="Tretekstu">
    <w:name w:val="Treść tekstu"/>
    <w:basedOn w:val="Normalny"/>
    <w:uiPriority w:val="99"/>
    <w:semiHidden/>
    <w:unhideWhenUsed/>
    <w:rsid w:val="009F4D4E"/>
    <w:pPr>
      <w:suppressAutoHyphens/>
      <w:spacing w:after="1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DC2"/>
    <w:pPr>
      <w:spacing w:after="200" w:line="276" w:lineRule="auto"/>
    </w:pPr>
    <w:rPr>
      <w:lang w:eastAsia="en-US"/>
    </w:rPr>
  </w:style>
  <w:style w:type="paragraph" w:styleId="Nagwek1">
    <w:name w:val="heading 1"/>
    <w:basedOn w:val="Normalny"/>
    <w:link w:val="Nagwek1Znak"/>
    <w:uiPriority w:val="99"/>
    <w:qFormat/>
    <w:rsid w:val="00E9150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link w:val="Nagwek2Znak"/>
    <w:uiPriority w:val="99"/>
    <w:qFormat/>
    <w:rsid w:val="00E9150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9"/>
    <w:qFormat/>
    <w:rsid w:val="00E91501"/>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aliases w:val="podpunkty"/>
    <w:basedOn w:val="Normalny"/>
    <w:next w:val="Normalny"/>
    <w:link w:val="Nagwek4Znak"/>
    <w:unhideWhenUsed/>
    <w:qFormat/>
    <w:locked/>
    <w:rsid w:val="009216E0"/>
    <w:pPr>
      <w:keepNext/>
      <w:keepLines/>
      <w:spacing w:after="0" w:line="240" w:lineRule="auto"/>
      <w:jc w:val="both"/>
      <w:outlineLvl w:val="3"/>
    </w:pPr>
    <w:rPr>
      <w:rFonts w:ascii="Times New Roman" w:eastAsiaTheme="majorEastAsia" w:hAnsi="Times New Roman" w:cstheme="majorBidi"/>
      <w:bCs/>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91501"/>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locked/>
    <w:rsid w:val="00E91501"/>
    <w:rPr>
      <w:rFonts w:ascii="Times New Roman" w:hAnsi="Times New Roman" w:cs="Times New Roman"/>
      <w:b/>
      <w:bCs/>
      <w:sz w:val="36"/>
      <w:szCs w:val="36"/>
      <w:lang w:eastAsia="pl-PL"/>
    </w:rPr>
  </w:style>
  <w:style w:type="character" w:customStyle="1" w:styleId="Nagwek3Znak">
    <w:name w:val="Nagłówek 3 Znak"/>
    <w:basedOn w:val="Domylnaczcionkaakapitu"/>
    <w:link w:val="Nagwek3"/>
    <w:uiPriority w:val="99"/>
    <w:locked/>
    <w:rsid w:val="00E91501"/>
    <w:rPr>
      <w:rFonts w:ascii="Times New Roman" w:hAnsi="Times New Roman" w:cs="Times New Roman"/>
      <w:b/>
      <w:bCs/>
      <w:sz w:val="27"/>
      <w:szCs w:val="27"/>
      <w:lang w:eastAsia="pl-PL"/>
    </w:rPr>
  </w:style>
  <w:style w:type="paragraph" w:styleId="Tytu">
    <w:name w:val="Title"/>
    <w:basedOn w:val="Normalny"/>
    <w:next w:val="Normalny"/>
    <w:link w:val="TytuZnak"/>
    <w:uiPriority w:val="99"/>
    <w:qFormat/>
    <w:rsid w:val="00132DC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locked/>
    <w:rsid w:val="00132DC2"/>
    <w:rPr>
      <w:rFonts w:ascii="Cambria" w:hAnsi="Cambria" w:cs="Times New Roman"/>
      <w:color w:val="17365D"/>
      <w:spacing w:val="5"/>
      <w:kern w:val="28"/>
      <w:sz w:val="52"/>
      <w:szCs w:val="52"/>
    </w:rPr>
  </w:style>
  <w:style w:type="character" w:styleId="Pogrubienie">
    <w:name w:val="Strong"/>
    <w:basedOn w:val="Domylnaczcionkaakapitu"/>
    <w:uiPriority w:val="22"/>
    <w:qFormat/>
    <w:rsid w:val="00132DC2"/>
    <w:rPr>
      <w:rFonts w:cs="Times New Roman"/>
      <w:b/>
      <w:bCs/>
    </w:rPr>
  </w:style>
  <w:style w:type="paragraph" w:styleId="Akapitzlist">
    <w:name w:val="List Paragraph"/>
    <w:basedOn w:val="Normalny"/>
    <w:uiPriority w:val="34"/>
    <w:qFormat/>
    <w:rsid w:val="00132DC2"/>
    <w:pPr>
      <w:ind w:left="720"/>
      <w:contextualSpacing/>
    </w:pPr>
  </w:style>
  <w:style w:type="paragraph" w:styleId="Nagwek">
    <w:name w:val="header"/>
    <w:basedOn w:val="Normalny"/>
    <w:link w:val="NagwekZnak"/>
    <w:uiPriority w:val="99"/>
    <w:rsid w:val="002F522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F5222"/>
    <w:rPr>
      <w:rFonts w:cs="Times New Roman"/>
    </w:rPr>
  </w:style>
  <w:style w:type="paragraph" w:styleId="Stopka">
    <w:name w:val="footer"/>
    <w:basedOn w:val="Normalny"/>
    <w:link w:val="StopkaZnak"/>
    <w:uiPriority w:val="99"/>
    <w:rsid w:val="002F522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F5222"/>
    <w:rPr>
      <w:rFonts w:cs="Times New Roman"/>
    </w:rPr>
  </w:style>
  <w:style w:type="paragraph" w:styleId="Tekstdymka">
    <w:name w:val="Balloon Text"/>
    <w:basedOn w:val="Normalny"/>
    <w:link w:val="TekstdymkaZnak"/>
    <w:uiPriority w:val="99"/>
    <w:semiHidden/>
    <w:rsid w:val="002D18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D181C"/>
    <w:rPr>
      <w:rFonts w:ascii="Tahoma" w:hAnsi="Tahoma" w:cs="Tahoma"/>
      <w:sz w:val="16"/>
      <w:szCs w:val="16"/>
    </w:rPr>
  </w:style>
  <w:style w:type="paragraph" w:customStyle="1" w:styleId="Style16">
    <w:name w:val="Style16"/>
    <w:basedOn w:val="Normalny"/>
    <w:uiPriority w:val="99"/>
    <w:rsid w:val="00F36193"/>
    <w:pPr>
      <w:widowControl w:val="0"/>
      <w:autoSpaceDE w:val="0"/>
      <w:autoSpaceDN w:val="0"/>
      <w:adjustRightInd w:val="0"/>
      <w:spacing w:after="0" w:line="277" w:lineRule="exact"/>
    </w:pPr>
    <w:rPr>
      <w:rFonts w:ascii="Times New Roman" w:eastAsiaTheme="minorEastAsia" w:hAnsi="Times New Roman"/>
      <w:sz w:val="24"/>
      <w:szCs w:val="24"/>
      <w:lang w:eastAsia="pl-PL"/>
    </w:rPr>
  </w:style>
  <w:style w:type="paragraph" w:customStyle="1" w:styleId="Style25">
    <w:name w:val="Style25"/>
    <w:basedOn w:val="Normalny"/>
    <w:uiPriority w:val="99"/>
    <w:rsid w:val="00F36193"/>
    <w:pPr>
      <w:widowControl w:val="0"/>
      <w:autoSpaceDE w:val="0"/>
      <w:autoSpaceDN w:val="0"/>
      <w:adjustRightInd w:val="0"/>
      <w:spacing w:after="0" w:line="274" w:lineRule="exact"/>
      <w:ind w:hanging="562"/>
      <w:jc w:val="both"/>
    </w:pPr>
    <w:rPr>
      <w:rFonts w:ascii="Times New Roman" w:eastAsiaTheme="minorEastAsia" w:hAnsi="Times New Roman"/>
      <w:sz w:val="24"/>
      <w:szCs w:val="24"/>
      <w:lang w:eastAsia="pl-PL"/>
    </w:rPr>
  </w:style>
  <w:style w:type="character" w:customStyle="1" w:styleId="FontStyle84">
    <w:name w:val="Font Style84"/>
    <w:basedOn w:val="Domylnaczcionkaakapitu"/>
    <w:qFormat/>
    <w:rsid w:val="00F36193"/>
    <w:rPr>
      <w:rFonts w:ascii="Times New Roman" w:hAnsi="Times New Roman" w:cs="Times New Roman"/>
      <w:color w:val="000000"/>
      <w:sz w:val="22"/>
      <w:szCs w:val="22"/>
    </w:rPr>
  </w:style>
  <w:style w:type="paragraph" w:customStyle="1" w:styleId="Style4">
    <w:name w:val="Style4"/>
    <w:basedOn w:val="Normalny"/>
    <w:uiPriority w:val="99"/>
    <w:rsid w:val="00F36193"/>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20">
    <w:name w:val="Style20"/>
    <w:basedOn w:val="Normalny"/>
    <w:qFormat/>
    <w:rsid w:val="00F36193"/>
    <w:pPr>
      <w:widowControl w:val="0"/>
      <w:autoSpaceDE w:val="0"/>
      <w:autoSpaceDN w:val="0"/>
      <w:adjustRightInd w:val="0"/>
      <w:spacing w:after="0" w:line="274" w:lineRule="exact"/>
      <w:jc w:val="both"/>
    </w:pPr>
    <w:rPr>
      <w:rFonts w:ascii="Times New Roman" w:eastAsiaTheme="minorEastAsia" w:hAnsi="Times New Roman"/>
      <w:sz w:val="24"/>
      <w:szCs w:val="24"/>
      <w:lang w:eastAsia="pl-PL"/>
    </w:rPr>
  </w:style>
  <w:style w:type="character" w:customStyle="1" w:styleId="FontStyle81">
    <w:name w:val="Font Style81"/>
    <w:basedOn w:val="Domylnaczcionkaakapitu"/>
    <w:uiPriority w:val="99"/>
    <w:rsid w:val="00F36193"/>
    <w:rPr>
      <w:rFonts w:ascii="Times New Roman" w:hAnsi="Times New Roman" w:cs="Times New Roman"/>
      <w:b/>
      <w:bCs/>
      <w:color w:val="000000"/>
      <w:sz w:val="26"/>
      <w:szCs w:val="26"/>
    </w:rPr>
  </w:style>
  <w:style w:type="paragraph" w:customStyle="1" w:styleId="Style23">
    <w:name w:val="Style23"/>
    <w:basedOn w:val="Normalny"/>
    <w:uiPriority w:val="99"/>
    <w:rsid w:val="00CC3B25"/>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44">
    <w:name w:val="Style44"/>
    <w:basedOn w:val="Normalny"/>
    <w:uiPriority w:val="99"/>
    <w:rsid w:val="00CC3B25"/>
    <w:pPr>
      <w:widowControl w:val="0"/>
      <w:autoSpaceDE w:val="0"/>
      <w:autoSpaceDN w:val="0"/>
      <w:adjustRightInd w:val="0"/>
      <w:spacing w:after="0" w:line="277" w:lineRule="exact"/>
    </w:pPr>
    <w:rPr>
      <w:rFonts w:ascii="Times New Roman" w:eastAsiaTheme="minorEastAsia" w:hAnsi="Times New Roman"/>
      <w:sz w:val="24"/>
      <w:szCs w:val="24"/>
      <w:lang w:eastAsia="pl-PL"/>
    </w:rPr>
  </w:style>
  <w:style w:type="paragraph" w:customStyle="1" w:styleId="Style14">
    <w:name w:val="Style14"/>
    <w:basedOn w:val="Normalny"/>
    <w:uiPriority w:val="99"/>
    <w:rsid w:val="000F5540"/>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18">
    <w:name w:val="Style18"/>
    <w:basedOn w:val="Normalny"/>
    <w:uiPriority w:val="99"/>
    <w:rsid w:val="001109DB"/>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22">
    <w:name w:val="Style22"/>
    <w:basedOn w:val="Normalny"/>
    <w:uiPriority w:val="99"/>
    <w:rsid w:val="001109DB"/>
    <w:pPr>
      <w:widowControl w:val="0"/>
      <w:autoSpaceDE w:val="0"/>
      <w:autoSpaceDN w:val="0"/>
      <w:adjustRightInd w:val="0"/>
      <w:spacing w:after="0" w:line="274" w:lineRule="exact"/>
      <w:ind w:firstLine="720"/>
    </w:pPr>
    <w:rPr>
      <w:rFonts w:ascii="Times New Roman" w:eastAsiaTheme="minorEastAsia" w:hAnsi="Times New Roman"/>
      <w:sz w:val="24"/>
      <w:szCs w:val="24"/>
      <w:lang w:eastAsia="pl-PL"/>
    </w:rPr>
  </w:style>
  <w:style w:type="paragraph" w:customStyle="1" w:styleId="Style26">
    <w:name w:val="Style26"/>
    <w:basedOn w:val="Normalny"/>
    <w:uiPriority w:val="99"/>
    <w:rsid w:val="001109DB"/>
    <w:pPr>
      <w:widowControl w:val="0"/>
      <w:autoSpaceDE w:val="0"/>
      <w:autoSpaceDN w:val="0"/>
      <w:adjustRightInd w:val="0"/>
      <w:spacing w:after="0" w:line="274" w:lineRule="exact"/>
      <w:ind w:firstLine="269"/>
      <w:jc w:val="both"/>
    </w:pPr>
    <w:rPr>
      <w:rFonts w:ascii="Times New Roman" w:eastAsiaTheme="minorEastAsia" w:hAnsi="Times New Roman"/>
      <w:sz w:val="24"/>
      <w:szCs w:val="24"/>
      <w:lang w:eastAsia="pl-PL"/>
    </w:rPr>
  </w:style>
  <w:style w:type="character" w:customStyle="1" w:styleId="FontStyle83">
    <w:name w:val="Font Style83"/>
    <w:basedOn w:val="Domylnaczcionkaakapitu"/>
    <w:uiPriority w:val="99"/>
    <w:rsid w:val="001109DB"/>
    <w:rPr>
      <w:rFonts w:ascii="Times New Roman" w:hAnsi="Times New Roman" w:cs="Times New Roman"/>
      <w:b/>
      <w:bCs/>
      <w:color w:val="000000"/>
      <w:sz w:val="22"/>
      <w:szCs w:val="22"/>
    </w:rPr>
  </w:style>
  <w:style w:type="character" w:customStyle="1" w:styleId="FontStyle87">
    <w:name w:val="Font Style87"/>
    <w:basedOn w:val="Domylnaczcionkaakapitu"/>
    <w:uiPriority w:val="99"/>
    <w:rsid w:val="001109DB"/>
    <w:rPr>
      <w:rFonts w:ascii="Times New Roman" w:hAnsi="Times New Roman" w:cs="Times New Roman"/>
      <w:color w:val="000000"/>
      <w:sz w:val="18"/>
      <w:szCs w:val="18"/>
    </w:rPr>
  </w:style>
  <w:style w:type="paragraph" w:customStyle="1" w:styleId="Style17">
    <w:name w:val="Style17"/>
    <w:basedOn w:val="Normalny"/>
    <w:uiPriority w:val="99"/>
    <w:rsid w:val="00E45451"/>
    <w:pPr>
      <w:widowControl w:val="0"/>
      <w:autoSpaceDE w:val="0"/>
      <w:autoSpaceDN w:val="0"/>
      <w:adjustRightInd w:val="0"/>
      <w:spacing w:after="0" w:line="278" w:lineRule="exact"/>
      <w:ind w:hanging="360"/>
      <w:jc w:val="both"/>
    </w:pPr>
    <w:rPr>
      <w:rFonts w:ascii="Times New Roman" w:eastAsiaTheme="minorEastAsia" w:hAnsi="Times New Roman"/>
      <w:sz w:val="24"/>
      <w:szCs w:val="24"/>
      <w:lang w:eastAsia="pl-PL"/>
    </w:rPr>
  </w:style>
  <w:style w:type="paragraph" w:customStyle="1" w:styleId="Style19">
    <w:name w:val="Style19"/>
    <w:basedOn w:val="Normalny"/>
    <w:uiPriority w:val="99"/>
    <w:rsid w:val="00E45451"/>
    <w:pPr>
      <w:widowControl w:val="0"/>
      <w:autoSpaceDE w:val="0"/>
      <w:autoSpaceDN w:val="0"/>
      <w:adjustRightInd w:val="0"/>
      <w:spacing w:after="0" w:line="274" w:lineRule="exact"/>
      <w:ind w:hanging="336"/>
      <w:jc w:val="both"/>
    </w:pPr>
    <w:rPr>
      <w:rFonts w:ascii="Times New Roman" w:eastAsiaTheme="minorEastAsia" w:hAnsi="Times New Roman"/>
      <w:sz w:val="24"/>
      <w:szCs w:val="24"/>
      <w:lang w:eastAsia="pl-PL"/>
    </w:rPr>
  </w:style>
  <w:style w:type="paragraph" w:customStyle="1" w:styleId="Style7">
    <w:name w:val="Style7"/>
    <w:basedOn w:val="Normalny"/>
    <w:uiPriority w:val="99"/>
    <w:rsid w:val="009C6698"/>
    <w:pPr>
      <w:widowControl w:val="0"/>
      <w:autoSpaceDE w:val="0"/>
      <w:autoSpaceDN w:val="0"/>
      <w:adjustRightInd w:val="0"/>
      <w:spacing w:after="0" w:line="322" w:lineRule="exact"/>
      <w:jc w:val="both"/>
    </w:pPr>
    <w:rPr>
      <w:rFonts w:ascii="Times New Roman" w:eastAsiaTheme="minorEastAsia" w:hAnsi="Times New Roman"/>
      <w:sz w:val="24"/>
      <w:szCs w:val="24"/>
      <w:lang w:eastAsia="pl-PL"/>
    </w:rPr>
  </w:style>
  <w:style w:type="character" w:customStyle="1" w:styleId="Nagwek4Znak">
    <w:name w:val="Nagłówek 4 Znak"/>
    <w:aliases w:val="podpunkty Znak"/>
    <w:basedOn w:val="Domylnaczcionkaakapitu"/>
    <w:link w:val="Nagwek4"/>
    <w:rsid w:val="009216E0"/>
    <w:rPr>
      <w:rFonts w:ascii="Times New Roman" w:eastAsiaTheme="majorEastAsia" w:hAnsi="Times New Roman" w:cstheme="majorBidi"/>
      <w:bCs/>
      <w:iCs/>
      <w:sz w:val="24"/>
      <w:lang w:eastAsia="en-US"/>
    </w:rPr>
  </w:style>
  <w:style w:type="paragraph" w:styleId="Podtytu">
    <w:name w:val="Subtitle"/>
    <w:basedOn w:val="Normalny"/>
    <w:next w:val="Normalny"/>
    <w:link w:val="PodtytuZnak"/>
    <w:qFormat/>
    <w:locked/>
    <w:rsid w:val="00F738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7384B"/>
    <w:rPr>
      <w:rFonts w:asciiTheme="majorHAnsi" w:eastAsiaTheme="majorEastAsia" w:hAnsiTheme="majorHAnsi" w:cstheme="majorBidi"/>
      <w:i/>
      <w:iCs/>
      <w:color w:val="4F81BD" w:themeColor="accent1"/>
      <w:spacing w:val="15"/>
      <w:sz w:val="24"/>
      <w:szCs w:val="24"/>
      <w:lang w:eastAsia="en-US"/>
    </w:rPr>
  </w:style>
  <w:style w:type="paragraph" w:customStyle="1" w:styleId="literay">
    <w:name w:val="literały"/>
    <w:basedOn w:val="Tekstpodstawowy"/>
    <w:qFormat/>
    <w:rsid w:val="008325DA"/>
    <w:pPr>
      <w:numPr>
        <w:numId w:val="89"/>
      </w:numPr>
      <w:spacing w:after="0" w:line="240" w:lineRule="auto"/>
      <w:jc w:val="both"/>
    </w:pPr>
    <w:rPr>
      <w:rFonts w:ascii="Times New Roman" w:eastAsia="Times New Roman" w:hAnsi="Times New Roman"/>
      <w:sz w:val="24"/>
      <w:szCs w:val="20"/>
      <w:lang w:eastAsia="pl-PL"/>
    </w:rPr>
  </w:style>
  <w:style w:type="paragraph" w:customStyle="1" w:styleId="tirety">
    <w:name w:val="tirety"/>
    <w:basedOn w:val="Akapitzlist"/>
    <w:qFormat/>
    <w:rsid w:val="00A62AA9"/>
    <w:pPr>
      <w:spacing w:after="0"/>
      <w:ind w:left="0"/>
      <w:jc w:val="both"/>
    </w:pPr>
    <w:rPr>
      <w:rFonts w:ascii="Times New Roman" w:eastAsia="Times New Roman" w:hAnsi="Times New Roman"/>
      <w:lang w:eastAsia="pl-PL"/>
    </w:rPr>
  </w:style>
  <w:style w:type="paragraph" w:styleId="Tekstpodstawowy">
    <w:name w:val="Body Text"/>
    <w:basedOn w:val="Normalny"/>
    <w:link w:val="TekstpodstawowyZnak"/>
    <w:uiPriority w:val="99"/>
    <w:semiHidden/>
    <w:unhideWhenUsed/>
    <w:rsid w:val="00A62AA9"/>
    <w:pPr>
      <w:spacing w:after="120"/>
    </w:pPr>
  </w:style>
  <w:style w:type="character" w:customStyle="1" w:styleId="TekstpodstawowyZnak">
    <w:name w:val="Tekst podstawowy Znak"/>
    <w:basedOn w:val="Domylnaczcionkaakapitu"/>
    <w:link w:val="Tekstpodstawowy"/>
    <w:uiPriority w:val="99"/>
    <w:semiHidden/>
    <w:qFormat/>
    <w:rsid w:val="00A62AA9"/>
    <w:rPr>
      <w:lang w:eastAsia="en-US"/>
    </w:rPr>
  </w:style>
  <w:style w:type="paragraph" w:customStyle="1" w:styleId="punkty">
    <w:name w:val="punkty"/>
    <w:basedOn w:val="Akapitzlist"/>
    <w:qFormat/>
    <w:rsid w:val="001C3D53"/>
    <w:pPr>
      <w:numPr>
        <w:numId w:val="199"/>
      </w:numPr>
      <w:tabs>
        <w:tab w:val="left" w:pos="1134"/>
      </w:tabs>
      <w:spacing w:after="0" w:line="240" w:lineRule="auto"/>
      <w:jc w:val="both"/>
    </w:pPr>
    <w:rPr>
      <w:rFonts w:ascii="Times New Roman" w:eastAsia="Times New Roman" w:hAnsi="Times New Roman"/>
      <w:sz w:val="24"/>
      <w:lang w:eastAsia="pl-PL"/>
    </w:rPr>
  </w:style>
  <w:style w:type="paragraph" w:customStyle="1" w:styleId="Style1">
    <w:name w:val="Style1"/>
    <w:basedOn w:val="Normalny"/>
    <w:uiPriority w:val="99"/>
    <w:rsid w:val="00AD3C16"/>
    <w:pPr>
      <w:widowControl w:val="0"/>
      <w:autoSpaceDE w:val="0"/>
      <w:autoSpaceDN w:val="0"/>
      <w:adjustRightInd w:val="0"/>
      <w:spacing w:after="0" w:line="322" w:lineRule="exact"/>
      <w:ind w:left="340"/>
      <w:jc w:val="center"/>
    </w:pPr>
    <w:rPr>
      <w:rFonts w:ascii="Arial" w:eastAsia="Times New Roman" w:hAnsi="Arial" w:cs="Arial"/>
      <w:sz w:val="24"/>
      <w:szCs w:val="24"/>
      <w:lang w:eastAsia="pl-PL"/>
    </w:rPr>
  </w:style>
  <w:style w:type="character" w:customStyle="1" w:styleId="FontStyle12">
    <w:name w:val="Font Style12"/>
    <w:uiPriority w:val="99"/>
    <w:rsid w:val="00AD3C16"/>
    <w:rPr>
      <w:rFonts w:ascii="Times New Roman" w:hAnsi="Times New Roman" w:cs="Times New Roman"/>
      <w:color w:val="000000"/>
      <w:sz w:val="26"/>
      <w:szCs w:val="26"/>
    </w:rPr>
  </w:style>
  <w:style w:type="paragraph" w:customStyle="1" w:styleId="ustpy">
    <w:name w:val="ustępy"/>
    <w:basedOn w:val="Akapitzlist"/>
    <w:qFormat/>
    <w:rsid w:val="00620EF4"/>
    <w:pPr>
      <w:numPr>
        <w:numId w:val="172"/>
      </w:numPr>
      <w:spacing w:after="0"/>
      <w:jc w:val="both"/>
    </w:pPr>
    <w:rPr>
      <w:rFonts w:ascii="Times New Roman" w:eastAsia="Times New Roman" w:hAnsi="Times New Roman"/>
      <w:lang w:eastAsia="pl-PL"/>
    </w:rPr>
  </w:style>
  <w:style w:type="character" w:styleId="Hipercze">
    <w:name w:val="Hyperlink"/>
    <w:uiPriority w:val="99"/>
    <w:semiHidden/>
    <w:rsid w:val="0096446D"/>
    <w:rPr>
      <w:rFonts w:cs="Times New Roman"/>
      <w:color w:val="0000FF"/>
      <w:u w:val="single"/>
    </w:rPr>
  </w:style>
  <w:style w:type="character" w:customStyle="1" w:styleId="wstawiony">
    <w:name w:val="wstawiony"/>
    <w:basedOn w:val="Domylnaczcionkaakapitu"/>
    <w:rsid w:val="00313168"/>
  </w:style>
  <w:style w:type="character" w:customStyle="1" w:styleId="usuniety">
    <w:name w:val="usuniety"/>
    <w:basedOn w:val="Domylnaczcionkaakapitu"/>
    <w:rsid w:val="00313168"/>
  </w:style>
  <w:style w:type="paragraph" w:customStyle="1" w:styleId="par">
    <w:name w:val="par"/>
    <w:basedOn w:val="Normalny"/>
    <w:rsid w:val="00AD7E7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8A3CEA"/>
  </w:style>
  <w:style w:type="paragraph" w:customStyle="1" w:styleId="ust">
    <w:name w:val="ust"/>
    <w:basedOn w:val="Normalny"/>
    <w:rsid w:val="0022612C"/>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562118"/>
    <w:rPr>
      <w:sz w:val="16"/>
      <w:szCs w:val="16"/>
    </w:rPr>
  </w:style>
  <w:style w:type="paragraph" w:styleId="Tekstkomentarza">
    <w:name w:val="annotation text"/>
    <w:basedOn w:val="Normalny"/>
    <w:link w:val="TekstkomentarzaZnak"/>
    <w:uiPriority w:val="99"/>
    <w:semiHidden/>
    <w:unhideWhenUsed/>
    <w:rsid w:val="005621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118"/>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562118"/>
    <w:rPr>
      <w:b/>
      <w:bCs/>
    </w:rPr>
  </w:style>
  <w:style w:type="character" w:customStyle="1" w:styleId="TematkomentarzaZnak">
    <w:name w:val="Temat komentarza Znak"/>
    <w:basedOn w:val="TekstkomentarzaZnak"/>
    <w:link w:val="Tematkomentarza"/>
    <w:uiPriority w:val="99"/>
    <w:semiHidden/>
    <w:rsid w:val="00562118"/>
    <w:rPr>
      <w:b/>
      <w:bCs/>
      <w:sz w:val="20"/>
      <w:szCs w:val="20"/>
      <w:lang w:eastAsia="en-US"/>
    </w:rPr>
  </w:style>
  <w:style w:type="character" w:customStyle="1" w:styleId="czeinternetowe">
    <w:name w:val="Łącze internetowe"/>
    <w:uiPriority w:val="99"/>
    <w:semiHidden/>
    <w:rsid w:val="009F4D4E"/>
    <w:rPr>
      <w:rFonts w:cs="Times New Roman"/>
      <w:color w:val="0000FF"/>
      <w:u w:val="single"/>
    </w:rPr>
  </w:style>
  <w:style w:type="paragraph" w:customStyle="1" w:styleId="Tretekstu">
    <w:name w:val="Treść tekstu"/>
    <w:basedOn w:val="Normalny"/>
    <w:uiPriority w:val="99"/>
    <w:semiHidden/>
    <w:unhideWhenUsed/>
    <w:rsid w:val="009F4D4E"/>
    <w:pPr>
      <w:suppressAutoHyphens/>
      <w:spacing w:after="1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4178">
      <w:marLeft w:val="0"/>
      <w:marRight w:val="0"/>
      <w:marTop w:val="0"/>
      <w:marBottom w:val="0"/>
      <w:divBdr>
        <w:top w:val="none" w:sz="0" w:space="0" w:color="auto"/>
        <w:left w:val="none" w:sz="0" w:space="0" w:color="auto"/>
        <w:bottom w:val="none" w:sz="0" w:space="0" w:color="auto"/>
        <w:right w:val="none" w:sz="0" w:space="0" w:color="auto"/>
      </w:divBdr>
    </w:div>
    <w:div w:id="1664972276">
      <w:bodyDiv w:val="1"/>
      <w:marLeft w:val="0"/>
      <w:marRight w:val="0"/>
      <w:marTop w:val="0"/>
      <w:marBottom w:val="0"/>
      <w:divBdr>
        <w:top w:val="none" w:sz="0" w:space="0" w:color="auto"/>
        <w:left w:val="none" w:sz="0" w:space="0" w:color="auto"/>
        <w:bottom w:val="none" w:sz="0" w:space="0" w:color="auto"/>
        <w:right w:val="none" w:sz="0" w:space="0" w:color="auto"/>
      </w:divBdr>
    </w:div>
    <w:div w:id="1940746664">
      <w:bodyDiv w:val="1"/>
      <w:marLeft w:val="0"/>
      <w:marRight w:val="0"/>
      <w:marTop w:val="0"/>
      <w:marBottom w:val="0"/>
      <w:divBdr>
        <w:top w:val="none" w:sz="0" w:space="0" w:color="auto"/>
        <w:left w:val="none" w:sz="0" w:space="0" w:color="auto"/>
        <w:bottom w:val="none" w:sz="0" w:space="0" w:color="auto"/>
        <w:right w:val="none" w:sz="0" w:space="0" w:color="auto"/>
      </w:divBdr>
    </w:div>
    <w:div w:id="1994526995">
      <w:bodyDiv w:val="1"/>
      <w:marLeft w:val="0"/>
      <w:marRight w:val="0"/>
      <w:marTop w:val="0"/>
      <w:marBottom w:val="0"/>
      <w:divBdr>
        <w:top w:val="none" w:sz="0" w:space="0" w:color="auto"/>
        <w:left w:val="none" w:sz="0" w:space="0" w:color="auto"/>
        <w:bottom w:val="none" w:sz="0" w:space="0" w:color="auto"/>
        <w:right w:val="none" w:sz="0" w:space="0" w:color="auto"/>
      </w:divBdr>
    </w:div>
    <w:div w:id="207639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awo.vulcan.edu.pl/przegdok.asp?qdatprz=01-09-2014&amp;qplikid=1165" TargetMode="External"/><Relationship Id="rId21" Type="http://schemas.openxmlformats.org/officeDocument/2006/relationships/hyperlink" Target="http://www.prawo.vulcan.edu.pl/przegdok.asp?qdatprz=26-02-2014&amp;qplikid=1" TargetMode="External"/><Relationship Id="rId42" Type="http://schemas.openxmlformats.org/officeDocument/2006/relationships/hyperlink" Target="http://prawo.vulcan.pl/przegdok.asp?qdatprz=17-09-2008&amp;qplikid=1165" TargetMode="External"/><Relationship Id="rId63" Type="http://schemas.openxmlformats.org/officeDocument/2006/relationships/hyperlink" Target="http://www.prawo.vulcan.edu.pl/przegdok.asp?qdatprz=01-09-2014&amp;qplikid=1165" TargetMode="External"/><Relationship Id="rId84" Type="http://schemas.openxmlformats.org/officeDocument/2006/relationships/hyperlink" Target="http://www.prawo.vulcan.edu.pl/przegdok.asp?qdatprz=01-09-2014&amp;qplikid=1165" TargetMode="External"/><Relationship Id="rId138" Type="http://schemas.openxmlformats.org/officeDocument/2006/relationships/hyperlink" Target="http://www.prawo.vulcan.edu.pl/przegdok.asp?qdatprz=01-09-2014&amp;qplikid=1165" TargetMode="External"/><Relationship Id="rId159" Type="http://schemas.openxmlformats.org/officeDocument/2006/relationships/hyperlink" Target="http://www.prawo.vulcan.edu.pl/przegdok.asp?qdatprz=01-09-2014&amp;qplikid=1165" TargetMode="External"/><Relationship Id="rId170" Type="http://schemas.openxmlformats.org/officeDocument/2006/relationships/hyperlink" Target="http://www.prawo.vulcan.edu.pl/przegdok.asp?qdatprz=01-09-2014&amp;qplikid=1165" TargetMode="External"/><Relationship Id="rId191" Type="http://schemas.openxmlformats.org/officeDocument/2006/relationships/hyperlink" Target="http://www.prawo.vulcan.edu.pl/przegdok.asp?qdatprz=01-09-2014&amp;qplikid=1165" TargetMode="External"/><Relationship Id="rId205" Type="http://schemas.openxmlformats.org/officeDocument/2006/relationships/hyperlink" Target="http://www.prawo.vulcan.edu.pl/przegdok.asp?qdatprz=01-09-2014&amp;qplikid=1165" TargetMode="External"/><Relationship Id="rId226" Type="http://schemas.openxmlformats.org/officeDocument/2006/relationships/hyperlink" Target="http://www.prawo.vulcan.edu.pl/przegdok.asp?qdatprz=01-09-2014&amp;qplikid=1165" TargetMode="External"/><Relationship Id="rId107" Type="http://schemas.openxmlformats.org/officeDocument/2006/relationships/hyperlink" Target="http://prawo.vulcan.pl/przegdok.asp?qdatprz=17-09-2008&amp;qplikid=1165" TargetMode="External"/><Relationship Id="rId11" Type="http://schemas.openxmlformats.org/officeDocument/2006/relationships/hyperlink" Target="http://www.prawo.vulcan.edu.pl/przegdok.asp?qdatprz=26-02-2014&amp;qplikid=1" TargetMode="External"/><Relationship Id="rId32" Type="http://schemas.openxmlformats.org/officeDocument/2006/relationships/hyperlink" Target="http://www.prawo.vulcan.edu.pl/przegdok.asp?qdatprz=01-09-2015&amp;qplikid=1" TargetMode="External"/><Relationship Id="rId53" Type="http://schemas.openxmlformats.org/officeDocument/2006/relationships/hyperlink" Target="http://www.prawo.vulcan.edu.pl/przegdok.asp?qdatprz=01-09-2014&amp;qplikid=1165" TargetMode="External"/><Relationship Id="rId74" Type="http://schemas.openxmlformats.org/officeDocument/2006/relationships/hyperlink" Target="http://prawo.vulcan.pl/przegdok.asp?qdatprz=17-09-2008&amp;qplikid=1165" TargetMode="External"/><Relationship Id="rId128" Type="http://schemas.openxmlformats.org/officeDocument/2006/relationships/hyperlink" Target="http://prawo.vulcan.pl/przegdok.asp?qdatprz=17-09-2008&amp;qplikid=1165" TargetMode="External"/><Relationship Id="rId149" Type="http://schemas.openxmlformats.org/officeDocument/2006/relationships/hyperlink" Target="http://www.prawo.vulcan.edu.pl/przegdok.asp?qdatprz=01-09-2014&amp;qplikid=1165" TargetMode="External"/><Relationship Id="rId5" Type="http://schemas.openxmlformats.org/officeDocument/2006/relationships/settings" Target="settings.xml"/><Relationship Id="rId95" Type="http://schemas.openxmlformats.org/officeDocument/2006/relationships/hyperlink" Target="http://www.prawo.vulcan.edu.pl/przegdok.asp?qdatprz=01-09-2014&amp;qplikid=1165" TargetMode="External"/><Relationship Id="rId160" Type="http://schemas.openxmlformats.org/officeDocument/2006/relationships/hyperlink" Target="http://www.prawo.vulcan.edu.pl/przegdok.asp?qdatprz=01-09-2014&amp;qplikid=1165" TargetMode="External"/><Relationship Id="rId181" Type="http://schemas.openxmlformats.org/officeDocument/2006/relationships/hyperlink" Target="http://www.prawo.vulcan.edu.pl/przegdok.asp?qdatprz=01-09-2014&amp;qplikid=1165" TargetMode="External"/><Relationship Id="rId216" Type="http://schemas.openxmlformats.org/officeDocument/2006/relationships/hyperlink" Target="http://prawo.vulcan.pl/przegdok.asp?qdatprz=17-09-2008&amp;qplikid=1165" TargetMode="External"/><Relationship Id="rId237" Type="http://schemas.openxmlformats.org/officeDocument/2006/relationships/hyperlink" Target="http://www.prawo.vulcan.edu.pl/przegdok.asp?qdatprz=01-09-2014&amp;qplikid=1165" TargetMode="External"/><Relationship Id="rId22" Type="http://schemas.openxmlformats.org/officeDocument/2006/relationships/hyperlink" Target="http://www.prawo.vulcan.edu.pl/przegdok.asp?qdatprz=01-09-2015&amp;qplikid=1" TargetMode="External"/><Relationship Id="rId43" Type="http://schemas.openxmlformats.org/officeDocument/2006/relationships/hyperlink" Target="http://www.prawo.vulcan.edu.pl/przegdok.asp?qdatprz=01-09-2014&amp;qplikid=1165" TargetMode="External"/><Relationship Id="rId64" Type="http://schemas.openxmlformats.org/officeDocument/2006/relationships/hyperlink" Target="http://www.prawo.vulcan.edu.pl/przegdok.asp?qdatprz=01-09-2014&amp;qplikid=1165" TargetMode="External"/><Relationship Id="rId118" Type="http://schemas.openxmlformats.org/officeDocument/2006/relationships/hyperlink" Target="http://www.prawo.vulcan.edu.pl/przegdok.asp?qdatprz=01-09-2014&amp;qplikid=1165" TargetMode="External"/><Relationship Id="rId139" Type="http://schemas.openxmlformats.org/officeDocument/2006/relationships/hyperlink" Target="http://www.prawo.vulcan.edu.pl/przegdok.asp?qdatprz=01-09-2014&amp;qplikid=1165" TargetMode="External"/><Relationship Id="rId85" Type="http://schemas.openxmlformats.org/officeDocument/2006/relationships/hyperlink" Target="http://www.prawo.vulcan.edu.pl/przegdok.asp?qdatprz=01-09-2014&amp;qplikid=1165" TargetMode="External"/><Relationship Id="rId150" Type="http://schemas.openxmlformats.org/officeDocument/2006/relationships/hyperlink" Target="http://www.prawo.vulcan.edu.pl/przegdok.asp?qdatprz=01-09-2014&amp;qplikid=1165" TargetMode="External"/><Relationship Id="rId171" Type="http://schemas.openxmlformats.org/officeDocument/2006/relationships/hyperlink" Target="http://www.prawo.vulcan.edu.pl/przegdok.asp?qdatprz=01-09-2014&amp;qplikid=1165" TargetMode="External"/><Relationship Id="rId192" Type="http://schemas.openxmlformats.org/officeDocument/2006/relationships/hyperlink" Target="http://www.prawo.vulcan.edu.pl/przegdok.asp?qdatprz=01-09-2014&amp;qplikid=1165" TargetMode="External"/><Relationship Id="rId206" Type="http://schemas.openxmlformats.org/officeDocument/2006/relationships/hyperlink" Target="http://prawo.vulcan.pl/przegdok.asp?qdatprz=17-09-2008&amp;qplikid=1165" TargetMode="External"/><Relationship Id="rId227" Type="http://schemas.openxmlformats.org/officeDocument/2006/relationships/hyperlink" Target="http://www.prawo.vulcan.edu.pl/przegdok.asp?qdatprz=01-09-2014&amp;qplikid=1165" TargetMode="External"/><Relationship Id="rId201" Type="http://schemas.openxmlformats.org/officeDocument/2006/relationships/hyperlink" Target="http://www.prawo.vulcan.edu.pl/przegdok.asp?qdatprz=01-09-2014&amp;qplikid=1165" TargetMode="External"/><Relationship Id="rId222" Type="http://schemas.openxmlformats.org/officeDocument/2006/relationships/hyperlink" Target="http://prawo.vulcan.pl/przegdok.asp?qdatprz=17-09-2008&amp;qplikid=1165" TargetMode="External"/><Relationship Id="rId12" Type="http://schemas.openxmlformats.org/officeDocument/2006/relationships/hyperlink" Target="http://www.prawo.vulcan.edu.pl/przegdok.asp?qdatprz=26-02-2014&amp;qplikid=1" TargetMode="External"/><Relationship Id="rId17" Type="http://schemas.openxmlformats.org/officeDocument/2006/relationships/hyperlink" Target="http://www.prawo.vulcan.edu.pl/przegdok.asp?qdatprz=26-02-2014&amp;qplikid=1" TargetMode="External"/><Relationship Id="rId33" Type="http://schemas.openxmlformats.org/officeDocument/2006/relationships/hyperlink" Target="http://www.prawo.vulcan.edu.pl/przegdok.asp?qdatprz=01-09-2015&amp;qplikid=1" TargetMode="External"/><Relationship Id="rId38" Type="http://schemas.openxmlformats.org/officeDocument/2006/relationships/hyperlink" Target="http://www.cke.edu.pl/" TargetMode="External"/><Relationship Id="rId59" Type="http://schemas.openxmlformats.org/officeDocument/2006/relationships/hyperlink" Target="http://www.prawo.vulcan.edu.pl/przegdok.asp?qdatprz=01-09-2014&amp;qplikid=1165" TargetMode="External"/><Relationship Id="rId103" Type="http://schemas.openxmlformats.org/officeDocument/2006/relationships/hyperlink" Target="http://www.prawo.vulcan.edu.pl/przegdok.asp?qdatprz=01-09-2014&amp;qplikid=1165" TargetMode="External"/><Relationship Id="rId108" Type="http://schemas.openxmlformats.org/officeDocument/2006/relationships/hyperlink" Target="http://prawo.vulcan.pl/przegdok.asp?qdatprz=17-09-2008&amp;qplikid=1165" TargetMode="External"/><Relationship Id="rId124" Type="http://schemas.openxmlformats.org/officeDocument/2006/relationships/hyperlink" Target="http://prawo.vulcan.pl/przegdok.asp?qdatprz=17-09-2008&amp;qplikid=1165" TargetMode="External"/><Relationship Id="rId129" Type="http://schemas.openxmlformats.org/officeDocument/2006/relationships/hyperlink" Target="http://www.prawo.vulcan.edu.pl/przegdok.asp?qdatprz=01-09-2014&amp;qplikid=1165" TargetMode="External"/><Relationship Id="rId54" Type="http://schemas.openxmlformats.org/officeDocument/2006/relationships/hyperlink" Target="http://www.prawo.vulcan.edu.pl/przegdok.asp?qdatprz=01-09-2014&amp;qplikid=1165" TargetMode="External"/><Relationship Id="rId70" Type="http://schemas.openxmlformats.org/officeDocument/2006/relationships/hyperlink" Target="http://prawo.vulcan.pl/przegdok.asp?qdatprz=17-09-2008&amp;qplikid=1165" TargetMode="External"/><Relationship Id="rId75" Type="http://schemas.openxmlformats.org/officeDocument/2006/relationships/hyperlink" Target="http://www.prawo.vulcan.edu.pl/przegdok.asp?qdatprz=01-09-2014&amp;qplikid=1165" TargetMode="External"/><Relationship Id="rId91" Type="http://schemas.openxmlformats.org/officeDocument/2006/relationships/hyperlink" Target="http://www.prawo.vulcan.edu.pl/przegdok.asp?qdatprz=01-09-2014&amp;qplikid=1165" TargetMode="External"/><Relationship Id="rId96" Type="http://schemas.openxmlformats.org/officeDocument/2006/relationships/hyperlink" Target="http://www.prawo.vulcan.edu.pl/przegdok.asp?qdatprz=01-09-2014&amp;qplikid=1165" TargetMode="External"/><Relationship Id="rId140" Type="http://schemas.openxmlformats.org/officeDocument/2006/relationships/hyperlink" Target="http://www.prawo.vulcan.edu.pl/przegdok.asp?qdatprz=01-09-2014&amp;qplikid=1165" TargetMode="External"/><Relationship Id="rId145" Type="http://schemas.openxmlformats.org/officeDocument/2006/relationships/hyperlink" Target="http://www.prawo.vulcan.edu.pl/przegdok.asp?qdatprz=01-09-2014&amp;qplikid=1165" TargetMode="External"/><Relationship Id="rId161" Type="http://schemas.openxmlformats.org/officeDocument/2006/relationships/hyperlink" Target="http://www.prawo.vulcan.edu.pl/przegdok.asp?qdatprz=01-09-2014&amp;qplikid=1165" TargetMode="External"/><Relationship Id="rId166" Type="http://schemas.openxmlformats.org/officeDocument/2006/relationships/hyperlink" Target="http://www.prawo.vulcan.edu.pl/przegdok.asp?qdatprz=01-09-2014&amp;qplikid=1165" TargetMode="External"/><Relationship Id="rId182" Type="http://schemas.openxmlformats.org/officeDocument/2006/relationships/hyperlink" Target="http://www.prawo.vulcan.edu.pl/przegdok.asp?qdatprz=01-09-2014&amp;qplikid=1165" TargetMode="External"/><Relationship Id="rId187" Type="http://schemas.openxmlformats.org/officeDocument/2006/relationships/hyperlink" Target="http://www.prawo.vulcan.edu.pl/przegdok.asp?qdatprz=01-09-2014&amp;qplikid=1165" TargetMode="External"/><Relationship Id="rId217" Type="http://schemas.openxmlformats.org/officeDocument/2006/relationships/hyperlink" Target="http://prawo.vulcan.pl/przegdok.asp?qdatprz=17-09-2008&amp;qplikid=7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prawo.vulcan.edu.pl/przegdok.asp?qdatprz=01-09-2014&amp;qplikid=1165" TargetMode="External"/><Relationship Id="rId233" Type="http://schemas.openxmlformats.org/officeDocument/2006/relationships/hyperlink" Target="http://prawo.vulcan.pl/przegdok.asp?qdatprz=17-09-2008&amp;qplikid=1165" TargetMode="External"/><Relationship Id="rId238" Type="http://schemas.openxmlformats.org/officeDocument/2006/relationships/footer" Target="footer1.xml"/><Relationship Id="rId23" Type="http://schemas.openxmlformats.org/officeDocument/2006/relationships/hyperlink" Target="http://www.prawo.vulcan.edu.pl/przegdok.asp?qdatprz=01-09-2015&amp;qplikid=1" TargetMode="External"/><Relationship Id="rId28" Type="http://schemas.openxmlformats.org/officeDocument/2006/relationships/hyperlink" Target="http://www.prawo.vulcan.edu.pl/przegdok.asp?qdatprz=01-09-2015&amp;qplikid=1" TargetMode="External"/><Relationship Id="rId49" Type="http://schemas.openxmlformats.org/officeDocument/2006/relationships/hyperlink" Target="http://www.prawo.vulcan.edu.pl/przegdok.asp?qdatprz=01-09-2014&amp;qplikid=1165" TargetMode="External"/><Relationship Id="rId114" Type="http://schemas.openxmlformats.org/officeDocument/2006/relationships/hyperlink" Target="http://www.prawo.vulcan.edu.pl/przegdok.asp?qdatprz=01-09-2014&amp;qplikid=1165" TargetMode="External"/><Relationship Id="rId119" Type="http://schemas.openxmlformats.org/officeDocument/2006/relationships/hyperlink" Target="http://www.prawo.vulcan.edu.pl/przegdok.asp?qdatprz=01-09-2014&amp;qplikid=1165" TargetMode="External"/><Relationship Id="rId44" Type="http://schemas.openxmlformats.org/officeDocument/2006/relationships/hyperlink" Target="http://www.prawo.vulcan.edu.pl/przegdok.asp?qdatprz=01-09-2014&amp;qplikid=1165" TargetMode="External"/><Relationship Id="rId60" Type="http://schemas.openxmlformats.org/officeDocument/2006/relationships/hyperlink" Target="http://www.prawo.vulcan.edu.pl/przegdok.asp?qdatprz=01-09-2014&amp;qplikid=1165" TargetMode="External"/><Relationship Id="rId65" Type="http://schemas.openxmlformats.org/officeDocument/2006/relationships/hyperlink" Target="http://www.prawo.vulcan.edu.pl/przegdok.asp?qdatprz=01-09-2014&amp;qplikid=1165" TargetMode="External"/><Relationship Id="rId81" Type="http://schemas.openxmlformats.org/officeDocument/2006/relationships/hyperlink" Target="http://www.prawo.vulcan.edu.pl/przegdok.asp?qdatprz=01-09-2014&amp;qplikid=52" TargetMode="External"/><Relationship Id="rId86" Type="http://schemas.openxmlformats.org/officeDocument/2006/relationships/hyperlink" Target="http://www.prawo.vulcan.edu.pl/przegdok.asp?qdatprz=01-09-2014&amp;qplikid=1165" TargetMode="External"/><Relationship Id="rId130" Type="http://schemas.openxmlformats.org/officeDocument/2006/relationships/hyperlink" Target="http://www.prawo.vulcan.edu.pl/przegdok.asp?qdatprz=01-09-2014&amp;qplikid=1165" TargetMode="External"/><Relationship Id="rId135" Type="http://schemas.openxmlformats.org/officeDocument/2006/relationships/hyperlink" Target="http://www.prawo.vulcan.edu.pl/przegdok.asp?qdatprz=01-09-2014&amp;qplikid=1165" TargetMode="External"/><Relationship Id="rId151" Type="http://schemas.openxmlformats.org/officeDocument/2006/relationships/hyperlink" Target="http://www.prawo.vulcan.edu.pl/przegdok.asp?qdatprz=01-09-2014&amp;qplikid=1165" TargetMode="External"/><Relationship Id="rId156" Type="http://schemas.openxmlformats.org/officeDocument/2006/relationships/hyperlink" Target="http://www.prawo.vulcan.edu.pl/przegdok.asp?qdatprz=01-09-2014&amp;qplikid=1165" TargetMode="External"/><Relationship Id="rId177" Type="http://schemas.openxmlformats.org/officeDocument/2006/relationships/hyperlink" Target="http://www.prawo.vulcan.edu.pl/przegdok.asp?qdatprz=01-09-2014&amp;qplikid=1165" TargetMode="External"/><Relationship Id="rId198" Type="http://schemas.openxmlformats.org/officeDocument/2006/relationships/hyperlink" Target="http://www.prawo.vulcan.edu.pl/przegdok.asp?qdatprz=01-09-2014&amp;qplikid=1165" TargetMode="External"/><Relationship Id="rId172" Type="http://schemas.openxmlformats.org/officeDocument/2006/relationships/hyperlink" Target="http://www.prawo.vulcan.edu.pl/przegdok.asp?qdatprz=01-09-2014&amp;qplikid=1165" TargetMode="External"/><Relationship Id="rId193" Type="http://schemas.openxmlformats.org/officeDocument/2006/relationships/hyperlink" Target="http://www.prawo.vulcan.edu.pl/przegdok.asp?qdatprz=01-09-2014&amp;qplikid=1165" TargetMode="External"/><Relationship Id="rId202" Type="http://schemas.openxmlformats.org/officeDocument/2006/relationships/hyperlink" Target="http://www.prawo.vulcan.edu.pl/przegdok.asp?qdatprz=01-09-2014&amp;qplikid=1165" TargetMode="External"/><Relationship Id="rId207" Type="http://schemas.openxmlformats.org/officeDocument/2006/relationships/hyperlink" Target="http://www.prawo.vulcan.edu.pl/przegdok.asp?qdatprz=01-09-2014&amp;qplikid=1165" TargetMode="External"/><Relationship Id="rId223" Type="http://schemas.openxmlformats.org/officeDocument/2006/relationships/hyperlink" Target="http://prawo.vulcan.pl/przegdok.asp?qdatprz=17-09-2008&amp;qplikid=1165" TargetMode="External"/><Relationship Id="rId228" Type="http://schemas.openxmlformats.org/officeDocument/2006/relationships/hyperlink" Target="http://www.prawo.vulcan.edu.pl/przegdok.asp?qdatprz=01-09-2014&amp;qplikid=1165" TargetMode="External"/><Relationship Id="rId13" Type="http://schemas.openxmlformats.org/officeDocument/2006/relationships/hyperlink" Target="http://www.prawo.vulcan.edu.pl/przegdok.asp?qdatprz=26-02-2014&amp;qplikid=1" TargetMode="External"/><Relationship Id="rId18" Type="http://schemas.openxmlformats.org/officeDocument/2006/relationships/hyperlink" Target="http://www.prawo.vulcan.edu.pl/przegdok.asp?qdatprz=26-02-2014&amp;qplikid=1" TargetMode="External"/><Relationship Id="rId39" Type="http://schemas.openxmlformats.org/officeDocument/2006/relationships/hyperlink" Target="http://www.prawo.vulcan.edu.pl/przegdok.asp?qdatprz=01-09-2013&amp;qplikid=1529" TargetMode="External"/><Relationship Id="rId109" Type="http://schemas.openxmlformats.org/officeDocument/2006/relationships/hyperlink" Target="http://prawo.vulcan.pl/przegdok.asp?qdatprz=17-09-2008&amp;qplikid=1165" TargetMode="External"/><Relationship Id="rId34" Type="http://schemas.openxmlformats.org/officeDocument/2006/relationships/hyperlink" Target="http://www.prawo.vulcan.edu.pl/przegdok.asp?qdatprz=01-09-2015&amp;qplikid=1" TargetMode="External"/><Relationship Id="rId50" Type="http://schemas.openxmlformats.org/officeDocument/2006/relationships/hyperlink" Target="http://www.prawo.vulcan.edu.pl/przegdok.asp?qdatprz=01-09-2014&amp;qplikid=1165" TargetMode="External"/><Relationship Id="rId55" Type="http://schemas.openxmlformats.org/officeDocument/2006/relationships/hyperlink" Target="http://www.prawo.vulcan.edu.pl/przegdok.asp?qdatprz=01-09-2014&amp;qplikid=1165" TargetMode="External"/><Relationship Id="rId76" Type="http://schemas.openxmlformats.org/officeDocument/2006/relationships/hyperlink" Target="http://www.prawo.vulcan.edu.pl/przegdok.asp?qdatprz=01-09-2014&amp;qplikid=1165" TargetMode="External"/><Relationship Id="rId97" Type="http://schemas.openxmlformats.org/officeDocument/2006/relationships/hyperlink" Target="http://www.prawo.vulcan.edu.pl/przegdok.asp?qdatprz=01-09-2014&amp;qplikid=1165" TargetMode="External"/><Relationship Id="rId104" Type="http://schemas.openxmlformats.org/officeDocument/2006/relationships/hyperlink" Target="http://www.prawo.vulcan.edu.pl/przegdok.asp?qdatprz=01-09-2014&amp;qplikid=1165" TargetMode="External"/><Relationship Id="rId120" Type="http://schemas.openxmlformats.org/officeDocument/2006/relationships/hyperlink" Target="http://www.prawo.vulcan.edu.pl/przegdok.asp?qdatprz=01-09-2014&amp;qplikid=1165" TargetMode="External"/><Relationship Id="rId125" Type="http://schemas.openxmlformats.org/officeDocument/2006/relationships/hyperlink" Target="http://www.prawo.vulcan.edu.pl/przegdok.asp?qdatprz=01-09-2014&amp;qplikid=1165" TargetMode="External"/><Relationship Id="rId141" Type="http://schemas.openxmlformats.org/officeDocument/2006/relationships/hyperlink" Target="http://www.prawo.vulcan.edu.pl/przegdok.asp?qdatprz=01-09-2014&amp;qplikid=1165" TargetMode="External"/><Relationship Id="rId146" Type="http://schemas.openxmlformats.org/officeDocument/2006/relationships/hyperlink" Target="http://www.prawo.vulcan.edu.pl/przegdok.asp?qdatprz=01-09-2014&amp;qplikid=1165" TargetMode="External"/><Relationship Id="rId167" Type="http://schemas.openxmlformats.org/officeDocument/2006/relationships/hyperlink" Target="http://www.prawo.vulcan.edu.pl/przegdok.asp?qdatprz=01-09-2014&amp;qplikid=1165" TargetMode="External"/><Relationship Id="rId188" Type="http://schemas.openxmlformats.org/officeDocument/2006/relationships/hyperlink" Target="http://www.prawo.vulcan.edu.pl/przegdok.asp?qdatprz=01-09-2014&amp;qplikid=1165" TargetMode="External"/><Relationship Id="rId7" Type="http://schemas.openxmlformats.org/officeDocument/2006/relationships/footnotes" Target="footnotes.xml"/><Relationship Id="rId71" Type="http://schemas.openxmlformats.org/officeDocument/2006/relationships/hyperlink" Target="http://prawo.vulcan.pl/przegdok.asp?qdatprz=17-09-2008&amp;qplikid=1165" TargetMode="External"/><Relationship Id="rId92" Type="http://schemas.openxmlformats.org/officeDocument/2006/relationships/hyperlink" Target="http://www.prawo.vulcan.edu.pl/przegdok.asp?qdatprz=01-09-2014&amp;qplikid=1165" TargetMode="External"/><Relationship Id="rId162" Type="http://schemas.openxmlformats.org/officeDocument/2006/relationships/hyperlink" Target="http://prawo.vulcan.pl/przegdok.asp?qdatprz=17-09-2008&amp;qplikid=1165" TargetMode="External"/><Relationship Id="rId183" Type="http://schemas.openxmlformats.org/officeDocument/2006/relationships/hyperlink" Target="http://www.prawo.vulcan.edu.pl/przegdok.asp?qdatprz=01-09-2014&amp;qplikid=1165" TargetMode="External"/><Relationship Id="rId213" Type="http://schemas.openxmlformats.org/officeDocument/2006/relationships/hyperlink" Target="http://www.prawo.vulcan.edu.pl/przegdok.asp?qdatprz=01-09-2014&amp;qplikid=1165" TargetMode="External"/><Relationship Id="rId218" Type="http://schemas.openxmlformats.org/officeDocument/2006/relationships/hyperlink" Target="http://prawo.vulcan.pl/przegdok.asp?qdatprz=17-09-2008&amp;qplikid=1165" TargetMode="External"/><Relationship Id="rId234" Type="http://schemas.openxmlformats.org/officeDocument/2006/relationships/hyperlink" Target="http://prawo.vulcan.pl/przegdok.asp?qdatprz=17-09-2008&amp;qplikid=1165"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prawo.vulcan.edu.pl/przegdok.asp?qdatprz=01-09-2015&amp;qplikid=1" TargetMode="External"/><Relationship Id="rId24" Type="http://schemas.openxmlformats.org/officeDocument/2006/relationships/hyperlink" Target="http://www.prawo.vulcan.edu.pl/przegdok.asp?qdatprz=01-09-2015&amp;qplikid=1" TargetMode="External"/><Relationship Id="rId40" Type="http://schemas.openxmlformats.org/officeDocument/2006/relationships/hyperlink" Target="http://www.prawo.vulcan.edu.pl/przegdok.asp?qdatprz=01-09-2013&amp;qplikid=1529" TargetMode="External"/><Relationship Id="rId45" Type="http://schemas.openxmlformats.org/officeDocument/2006/relationships/hyperlink" Target="http://www.prawo.vulcan.edu.pl/przegdok.asp?qdatprz=01-09-2014&amp;qplikid=1165" TargetMode="External"/><Relationship Id="rId66" Type="http://schemas.openxmlformats.org/officeDocument/2006/relationships/hyperlink" Target="http://www.prawo.vulcan.edu.pl/przegdok.asp?qdatprz=01-09-2014&amp;qplikid=1165" TargetMode="External"/><Relationship Id="rId87" Type="http://schemas.openxmlformats.org/officeDocument/2006/relationships/hyperlink" Target="http://www.prawo.vulcan.edu.pl/przegdok.asp?qdatprz=01-09-2014&amp;qplikid=1165" TargetMode="External"/><Relationship Id="rId110" Type="http://schemas.openxmlformats.org/officeDocument/2006/relationships/hyperlink" Target="http://www.prawo.vulcan.edu.pl/przegdok.asp?qdatprz=01-09-2013&amp;qplikid=1165" TargetMode="External"/><Relationship Id="rId115" Type="http://schemas.openxmlformats.org/officeDocument/2006/relationships/hyperlink" Target="http://www.prawo.vulcan.edu.pl/przegdok.asp?qdatprz=01-09-2014&amp;qplikid=1165" TargetMode="External"/><Relationship Id="rId131" Type="http://schemas.openxmlformats.org/officeDocument/2006/relationships/hyperlink" Target="http://www.prawo.vulcan.edu.pl/przegdok.asp?qdatprz=01-09-2014&amp;qplikid=1165" TargetMode="External"/><Relationship Id="rId136" Type="http://schemas.openxmlformats.org/officeDocument/2006/relationships/hyperlink" Target="http://www.prawo.vulcan.edu.pl/przegdok.asp?qdatprz=01-09-2014&amp;qplikid=1165" TargetMode="External"/><Relationship Id="rId157" Type="http://schemas.openxmlformats.org/officeDocument/2006/relationships/hyperlink" Target="http://www.prawo.vulcan.edu.pl/przegdok.asp?qdatprz=01-09-2014&amp;qplikid=1165" TargetMode="External"/><Relationship Id="rId178" Type="http://schemas.openxmlformats.org/officeDocument/2006/relationships/hyperlink" Target="http://www.prawo.vulcan.edu.pl/przegdok.asp?qdatprz=01-09-2014&amp;qplikid=1165" TargetMode="External"/><Relationship Id="rId61" Type="http://schemas.openxmlformats.org/officeDocument/2006/relationships/hyperlink" Target="http://www.prawo.vulcan.edu.pl/przegdok.asp?qdatprz=01-09-2014&amp;qplikid=1165" TargetMode="External"/><Relationship Id="rId82" Type="http://schemas.openxmlformats.org/officeDocument/2006/relationships/hyperlink" Target="http://www.prawo.vulcan.edu.pl/przegdok.asp?qdatprz=01-09-2014&amp;qplikid=1165" TargetMode="External"/><Relationship Id="rId152" Type="http://schemas.openxmlformats.org/officeDocument/2006/relationships/hyperlink" Target="http://www.prawo.vulcan.edu.pl/przegdok.asp?qdatprz=01-09-2014&amp;qplikid=1165" TargetMode="External"/><Relationship Id="rId173" Type="http://schemas.openxmlformats.org/officeDocument/2006/relationships/hyperlink" Target="http://www.prawo.vulcan.edu.pl/przegdok.asp?qdatprz=01-09-2014&amp;qplikid=1165" TargetMode="External"/><Relationship Id="rId194" Type="http://schemas.openxmlformats.org/officeDocument/2006/relationships/hyperlink" Target="http://www.prawo.vulcan.edu.pl/przegdok.asp?qdatprz=01-09-2014&amp;qplikid=1165" TargetMode="External"/><Relationship Id="rId199" Type="http://schemas.openxmlformats.org/officeDocument/2006/relationships/hyperlink" Target="http://www.prawo.vulcan.edu.pl/przegdok.asp?qdatprz=01-09-2014&amp;qplikid=1165" TargetMode="External"/><Relationship Id="rId203" Type="http://schemas.openxmlformats.org/officeDocument/2006/relationships/hyperlink" Target="http://www.prawo.vulcan.edu.pl/przegdok.asp?qdatprz=01-09-2014&amp;qplikid=1165" TargetMode="External"/><Relationship Id="rId208" Type="http://schemas.openxmlformats.org/officeDocument/2006/relationships/hyperlink" Target="http://www.prawo.vulcan.edu.pl/przegdok.asp?qdatprz=01-09-2014&amp;qplikid=1165" TargetMode="External"/><Relationship Id="rId229" Type="http://schemas.openxmlformats.org/officeDocument/2006/relationships/hyperlink" Target="http://www.prawo.vulcan.edu.pl/przegdok.asp?qdatprz=01-09-2014&amp;qplikid=1165" TargetMode="External"/><Relationship Id="rId19" Type="http://schemas.openxmlformats.org/officeDocument/2006/relationships/hyperlink" Target="http://www.prawo.vulcan.edu.pl/przegdok.asp?qdatprz=26-02-2014&amp;qplikid=1" TargetMode="External"/><Relationship Id="rId224" Type="http://schemas.openxmlformats.org/officeDocument/2006/relationships/hyperlink" Target="http://www.prawo.vulcan.edu.pl/przegdok.asp?qdatprz=01-09-2014&amp;qplikid=1165" TargetMode="External"/><Relationship Id="rId240" Type="http://schemas.openxmlformats.org/officeDocument/2006/relationships/theme" Target="theme/theme1.xml"/><Relationship Id="rId14" Type="http://schemas.openxmlformats.org/officeDocument/2006/relationships/hyperlink" Target="http://www.prawo.vulcan.edu.pl/przegdok.asp?qdatprz=26-02-2014&amp;qplikid=1" TargetMode="External"/><Relationship Id="rId30" Type="http://schemas.openxmlformats.org/officeDocument/2006/relationships/hyperlink" Target="http://www.prawo.vulcan.edu.pl/przegdok.asp?qdatprz=01-09-2015&amp;qplikid=1" TargetMode="External"/><Relationship Id="rId35" Type="http://schemas.openxmlformats.org/officeDocument/2006/relationships/hyperlink" Target="http://prawo.vulcan.pl/przegdok.asp?qdatprz=30-09-2009&amp;qplikid=18" TargetMode="External"/><Relationship Id="rId56" Type="http://schemas.openxmlformats.org/officeDocument/2006/relationships/hyperlink" Target="http://www.prawo.vulcan.edu.pl/przegdok.asp?qdatprz=01-09-2014&amp;qplikid=1165" TargetMode="External"/><Relationship Id="rId77" Type="http://schemas.openxmlformats.org/officeDocument/2006/relationships/hyperlink" Target="http://www.prawo.vulcan.edu.pl/przegdok.asp?qdatprz=01-09-2014&amp;qplikid=1165" TargetMode="External"/><Relationship Id="rId100" Type="http://schemas.openxmlformats.org/officeDocument/2006/relationships/hyperlink" Target="http://prawo.vulcan.pl/przegdok.asp?qdatprz=17-09-2008&amp;qplikid=1165" TargetMode="External"/><Relationship Id="rId105" Type="http://schemas.openxmlformats.org/officeDocument/2006/relationships/hyperlink" Target="http://www.prawo.vulcan.edu.pl/przegdok.asp?qdatprz=01-09-2014&amp;qplikid=1165" TargetMode="External"/><Relationship Id="rId126" Type="http://schemas.openxmlformats.org/officeDocument/2006/relationships/hyperlink" Target="http://prawo.vulcan.pl/przegdok.asp?qdatprz=17-09-2008&amp;qplikid=1165" TargetMode="External"/><Relationship Id="rId147" Type="http://schemas.openxmlformats.org/officeDocument/2006/relationships/hyperlink" Target="http://www.prawo.vulcan.edu.pl/przegdok.asp?qdatprz=01-09-2014&amp;qplikid=1165" TargetMode="External"/><Relationship Id="rId168" Type="http://schemas.openxmlformats.org/officeDocument/2006/relationships/hyperlink" Target="http://www.prawo.vulcan.edu.pl/przegdok.asp?qdatprz=01-09-2014&amp;qplikid=1165" TargetMode="External"/><Relationship Id="rId8" Type="http://schemas.openxmlformats.org/officeDocument/2006/relationships/endnotes" Target="endnotes.xml"/><Relationship Id="rId51" Type="http://schemas.openxmlformats.org/officeDocument/2006/relationships/hyperlink" Target="http://www.prawo.vulcan.edu.pl/przegdok.asp?qdatprz=01-09-2014&amp;qplikid=1165" TargetMode="External"/><Relationship Id="rId72" Type="http://schemas.openxmlformats.org/officeDocument/2006/relationships/hyperlink" Target="http://prawo.vulcan.pl/przegdok.asp?qdatprz=17-09-2008&amp;qplikid=1165" TargetMode="External"/><Relationship Id="rId93" Type="http://schemas.openxmlformats.org/officeDocument/2006/relationships/hyperlink" Target="http://www.prawo.vulcan.edu.pl/przegdok.asp?qdatprz=01-09-2014&amp;qplikid=1165" TargetMode="External"/><Relationship Id="rId98" Type="http://schemas.openxmlformats.org/officeDocument/2006/relationships/hyperlink" Target="http://prawo.vulcan.pl/przegdok.asp?qdatprz=17-09-2008&amp;qplikid=1165" TargetMode="External"/><Relationship Id="rId121" Type="http://schemas.openxmlformats.org/officeDocument/2006/relationships/hyperlink" Target="http://www.prawo.vulcan.edu.pl/przegdok.asp?qdatprz=01-09-2014&amp;qplikid=1165" TargetMode="External"/><Relationship Id="rId142" Type="http://schemas.openxmlformats.org/officeDocument/2006/relationships/hyperlink" Target="http://www.prawo.vulcan.edu.pl/przegdok.asp?qdatprz=01-09-2014&amp;qplikid=1165" TargetMode="External"/><Relationship Id="rId163" Type="http://schemas.openxmlformats.org/officeDocument/2006/relationships/hyperlink" Target="http://www.prawo.vulcan.edu.pl/przegdok.asp?qdatprz=01-09-2014&amp;qplikid=1" TargetMode="External"/><Relationship Id="rId184" Type="http://schemas.openxmlformats.org/officeDocument/2006/relationships/hyperlink" Target="http://www.prawo.vulcan.edu.pl/przegdok.asp?qdatprz=01-09-2014&amp;qplikid=1165" TargetMode="External"/><Relationship Id="rId189" Type="http://schemas.openxmlformats.org/officeDocument/2006/relationships/hyperlink" Target="http://www.prawo.vulcan.edu.pl/przegdok.asp?qdatprz=01-09-2014&amp;qplikid=1165" TargetMode="External"/><Relationship Id="rId219" Type="http://schemas.openxmlformats.org/officeDocument/2006/relationships/hyperlink" Target="http://prawo.vulcan.pl/przegdok.asp?qdatprz=17-09-2008&amp;qplikid=1165" TargetMode="External"/><Relationship Id="rId3" Type="http://schemas.openxmlformats.org/officeDocument/2006/relationships/styles" Target="styles.xml"/><Relationship Id="rId214" Type="http://schemas.openxmlformats.org/officeDocument/2006/relationships/hyperlink" Target="http://prawo.vulcan.pl/przegdok.asp?qdatprz=17-09-2008&amp;qplikid=1165" TargetMode="External"/><Relationship Id="rId230" Type="http://schemas.openxmlformats.org/officeDocument/2006/relationships/hyperlink" Target="http://www.prawo.vulcan.edu.pl/przegdok.asp?qdatprz=01-09-2014&amp;qplikid=1165" TargetMode="External"/><Relationship Id="rId235" Type="http://schemas.openxmlformats.org/officeDocument/2006/relationships/hyperlink" Target="http://www.prawo.vulcan.edu.pl/przegdok.asp?qdatprz=01-09-2012&amp;qplikid=1165" TargetMode="External"/><Relationship Id="rId25" Type="http://schemas.openxmlformats.org/officeDocument/2006/relationships/hyperlink" Target="http://www.prawo.vulcan.edu.pl/przegdok.asp?qdatprz=01-09-2015&amp;qplikid=1" TargetMode="External"/><Relationship Id="rId46" Type="http://schemas.openxmlformats.org/officeDocument/2006/relationships/hyperlink" Target="http://www.prawo.vulcan.edu.pl/przegdok.asp?qdatprz=01-09-2014&amp;qplikid=1165" TargetMode="External"/><Relationship Id="rId67" Type="http://schemas.openxmlformats.org/officeDocument/2006/relationships/hyperlink" Target="http://www.prawo.vulcan.edu.pl/przegdok.asp?qdatprz=01-09-2014&amp;qplikid=1165" TargetMode="External"/><Relationship Id="rId116" Type="http://schemas.openxmlformats.org/officeDocument/2006/relationships/hyperlink" Target="http://www.prawo.vulcan.edu.pl/przegdok.asp?qdatprz=01-09-2014&amp;qplikid=1165" TargetMode="External"/><Relationship Id="rId137" Type="http://schemas.openxmlformats.org/officeDocument/2006/relationships/hyperlink" Target="http://www.prawo.vulcan.edu.pl/przegdok.asp?qdatprz=01-09-2014&amp;qplikid=1165" TargetMode="External"/><Relationship Id="rId158" Type="http://schemas.openxmlformats.org/officeDocument/2006/relationships/hyperlink" Target="http://www.prawo.vulcan.edu.pl/przegdok.asp?qdatprz=01-09-2014&amp;qplikid=1165" TargetMode="External"/><Relationship Id="rId20" Type="http://schemas.openxmlformats.org/officeDocument/2006/relationships/hyperlink" Target="http://www.prawo.vulcan.edu.pl/przegdok.asp?qdatprz=26-02-2014&amp;qplikid=1" TargetMode="External"/><Relationship Id="rId41" Type="http://schemas.openxmlformats.org/officeDocument/2006/relationships/hyperlink" Target="http://prawo.vulcan.pl/przegdok.asp?qdatprz=17-09-2008&amp;qplikid=1165" TargetMode="External"/><Relationship Id="rId62" Type="http://schemas.openxmlformats.org/officeDocument/2006/relationships/hyperlink" Target="http://www.prawo.vulcan.edu.pl/przegdok.asp?qdatprz=01-09-2014&amp;qplikid=1165" TargetMode="External"/><Relationship Id="rId83" Type="http://schemas.openxmlformats.org/officeDocument/2006/relationships/hyperlink" Target="http://www.prawo.vulcan.edu.pl/przegdok.asp?qdatprz=01-09-2014&amp;qplikid=1165" TargetMode="External"/><Relationship Id="rId88" Type="http://schemas.openxmlformats.org/officeDocument/2006/relationships/hyperlink" Target="http://www.prawo.vulcan.edu.pl/przegdok.asp?qdatprz=01-09-2014&amp;qplikid=1165" TargetMode="External"/><Relationship Id="rId111" Type="http://schemas.openxmlformats.org/officeDocument/2006/relationships/hyperlink" Target="http://www.prawo.vulcan.edu.pl/przegdok.asp?qdatprz=01-09-2013&amp;qplikid=1165" TargetMode="External"/><Relationship Id="rId132" Type="http://schemas.openxmlformats.org/officeDocument/2006/relationships/hyperlink" Target="http://www.prawo.vulcan.edu.pl/przegdok.asp?qdatprz=01-09-2014&amp;qplikid=1165" TargetMode="External"/><Relationship Id="rId153" Type="http://schemas.openxmlformats.org/officeDocument/2006/relationships/hyperlink" Target="http://www.prawo.vulcan.edu.pl/przegdok.asp?qdatprz=01-09-2014&amp;qplikid=1165" TargetMode="External"/><Relationship Id="rId174" Type="http://schemas.openxmlformats.org/officeDocument/2006/relationships/hyperlink" Target="http://www.prawo.vulcan.edu.pl/przegdok.asp?qdatprz=01-09-2014&amp;qplikid=1165" TargetMode="External"/><Relationship Id="rId179" Type="http://schemas.openxmlformats.org/officeDocument/2006/relationships/hyperlink" Target="http://www.prawo.vulcan.edu.pl/przegdok.asp?qdatprz=01-09-2014&amp;qplikid=1165" TargetMode="External"/><Relationship Id="rId195" Type="http://schemas.openxmlformats.org/officeDocument/2006/relationships/hyperlink" Target="http://www.prawo.vulcan.edu.pl/przegdok.asp?qdatprz=01-09-2014&amp;qplikid=1165" TargetMode="External"/><Relationship Id="rId209" Type="http://schemas.openxmlformats.org/officeDocument/2006/relationships/hyperlink" Target="http://www.prawo.vulcan.edu.pl/przegdok.asp?qdatprz=01-09-2014&amp;qplikid=1165" TargetMode="External"/><Relationship Id="rId190" Type="http://schemas.openxmlformats.org/officeDocument/2006/relationships/hyperlink" Target="http://www.prawo.vulcan.edu.pl/przegdok.asp?qdatprz=01-09-2014&amp;qplikid=1165" TargetMode="External"/><Relationship Id="rId204" Type="http://schemas.openxmlformats.org/officeDocument/2006/relationships/hyperlink" Target="http://www.prawo.vulcan.edu.pl/przegdok.asp?qdatprz=01-09-2014&amp;qplikid=1165" TargetMode="External"/><Relationship Id="rId220" Type="http://schemas.openxmlformats.org/officeDocument/2006/relationships/hyperlink" Target="http://prawo.vulcan.pl/przegdok.asp?qdatprz=17-09-2008&amp;qplikid=1165" TargetMode="External"/><Relationship Id="rId225" Type="http://schemas.openxmlformats.org/officeDocument/2006/relationships/hyperlink" Target="http://www.prawo.vulcan.edu.pl/przegdok.asp?qdatprz=01-09-2014&amp;qplikid=1165" TargetMode="External"/><Relationship Id="rId241" Type="http://schemas.microsoft.com/office/2011/relationships/people" Target="people.xml"/><Relationship Id="rId15" Type="http://schemas.openxmlformats.org/officeDocument/2006/relationships/hyperlink" Target="http://www.prawo.vulcan.edu.pl/przegdok.asp?qdatprz=26-02-2014&amp;qplikid=1" TargetMode="External"/><Relationship Id="rId36" Type="http://schemas.openxmlformats.org/officeDocument/2006/relationships/hyperlink" Target="http://www.prawo.vulcan.edu.pl/przegdok.asp?qdatprz=01-09-2013&amp;qplikid=1529" TargetMode="External"/><Relationship Id="rId57" Type="http://schemas.openxmlformats.org/officeDocument/2006/relationships/hyperlink" Target="http://www.prawo.vulcan.edu.pl/przegdok.asp?qdatprz=01-09-2014&amp;qplikid=1165" TargetMode="External"/><Relationship Id="rId106" Type="http://schemas.openxmlformats.org/officeDocument/2006/relationships/hyperlink" Target="http://www.prawo.vulcan.edu.pl/przegdok.asp?qdatprz=01-09-2014&amp;qplikid=1165" TargetMode="External"/><Relationship Id="rId127" Type="http://schemas.openxmlformats.org/officeDocument/2006/relationships/hyperlink" Target="http://prawo.vulcan.pl/przegdok.asp?qdatprz=17-09-2008&amp;qplikid=1165" TargetMode="External"/><Relationship Id="rId10" Type="http://schemas.openxmlformats.org/officeDocument/2006/relationships/comments" Target="comments.xml"/><Relationship Id="rId31" Type="http://schemas.openxmlformats.org/officeDocument/2006/relationships/hyperlink" Target="http://www.prawo.vulcan.edu.pl/przegdok.asp?qdatprz=01-09-2015&amp;qplikid=153" TargetMode="External"/><Relationship Id="rId52" Type="http://schemas.openxmlformats.org/officeDocument/2006/relationships/hyperlink" Target="http://www.prawo.vulcan.edu.pl/przegdok.asp?qdatprz=01-09-2014&amp;qplikid=1165" TargetMode="External"/><Relationship Id="rId73" Type="http://schemas.openxmlformats.org/officeDocument/2006/relationships/hyperlink" Target="http://prawo.vulcan.pl/przegdok.asp?qdatprz=17-09-2008&amp;qplikid=1165" TargetMode="External"/><Relationship Id="rId78" Type="http://schemas.openxmlformats.org/officeDocument/2006/relationships/hyperlink" Target="http://www.prawo.vulcan.edu.pl/przegdok.asp?qdatprz=01-09-2014&amp;qplikid=1165" TargetMode="External"/><Relationship Id="rId94" Type="http://schemas.openxmlformats.org/officeDocument/2006/relationships/hyperlink" Target="http://www.prawo.vulcan.edu.pl/przegdok.asp?qdatprz=01-09-2014&amp;qplikid=1165" TargetMode="External"/><Relationship Id="rId99" Type="http://schemas.openxmlformats.org/officeDocument/2006/relationships/hyperlink" Target="http://prawo.vulcan.pl/przegdok.asp?qdatprz=17-09-2008&amp;qplikid=1165" TargetMode="External"/><Relationship Id="rId101" Type="http://schemas.openxmlformats.org/officeDocument/2006/relationships/hyperlink" Target="http://prawo.vulcan.pl/przegdok.asp?qdatprz=17-09-2008&amp;qplikid=1165" TargetMode="External"/><Relationship Id="rId122" Type="http://schemas.openxmlformats.org/officeDocument/2006/relationships/hyperlink" Target="http://www.prawo.vulcan.edu.pl/przegdok.asp?qdatprz=01-09-2014&amp;qplikid=1165" TargetMode="External"/><Relationship Id="rId143" Type="http://schemas.openxmlformats.org/officeDocument/2006/relationships/hyperlink" Target="http://www.prawo.vulcan.edu.pl/przegdok.asp?qdatprz=01-09-2014&amp;qplikid=1165" TargetMode="External"/><Relationship Id="rId148" Type="http://schemas.openxmlformats.org/officeDocument/2006/relationships/hyperlink" Target="http://www.prawo.vulcan.edu.pl/przegdok.asp?qdatprz=01-09-2014&amp;qplikid=1165" TargetMode="External"/><Relationship Id="rId164" Type="http://schemas.openxmlformats.org/officeDocument/2006/relationships/hyperlink" Target="http://www.prawo.vulcan.edu.pl/przegdok.asp?qdatprz=01-09-2014&amp;qplikid=1165" TargetMode="External"/><Relationship Id="rId169" Type="http://schemas.openxmlformats.org/officeDocument/2006/relationships/hyperlink" Target="http://www.prawo.vulcan.edu.pl/przegdok.asp?qdatprz=01-09-2014&amp;qplikid=1165" TargetMode="External"/><Relationship Id="rId185" Type="http://schemas.openxmlformats.org/officeDocument/2006/relationships/hyperlink" Target="http://www.prawo.vulcan.edu.pl/przegdok.asp?qdatprz=01-09-2014&amp;qplikid=1165"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prawo.vulcan.edu.pl/przegdok.asp?qdatprz=01-09-2014&amp;qplikid=1165" TargetMode="External"/><Relationship Id="rId210" Type="http://schemas.openxmlformats.org/officeDocument/2006/relationships/hyperlink" Target="http://www.prawo.vulcan.edu.pl/przegdok.asp?qdatprz=01-09-2014&amp;qplikid=1165" TargetMode="External"/><Relationship Id="rId215" Type="http://schemas.openxmlformats.org/officeDocument/2006/relationships/hyperlink" Target="http://prawo.vulcan.pl/przegdok.asp?qdatprz=17-09-2008&amp;qplikid=1165" TargetMode="External"/><Relationship Id="rId236" Type="http://schemas.openxmlformats.org/officeDocument/2006/relationships/hyperlink" Target="http://www.prawo.vulcan.edu.pl/przegdok.asp?qdatprz=01-09-2012&amp;qplikid=1165" TargetMode="External"/><Relationship Id="rId26" Type="http://schemas.openxmlformats.org/officeDocument/2006/relationships/hyperlink" Target="http://www.prawo.vulcan.edu.pl/przegdok.asp?qdatprz=01-09-2015&amp;qplikid=1" TargetMode="External"/><Relationship Id="rId231" Type="http://schemas.openxmlformats.org/officeDocument/2006/relationships/hyperlink" Target="http://www.prawo.vulcan.edu.pl/przegdok.asp?qdatprz=01-09-2014&amp;qplikid=1165" TargetMode="External"/><Relationship Id="rId47" Type="http://schemas.openxmlformats.org/officeDocument/2006/relationships/hyperlink" Target="http://www.prawo.vulcan.edu.pl/przegdok.asp?qdatprz=01-09-2014&amp;qplikid=1165" TargetMode="External"/><Relationship Id="rId68" Type="http://schemas.openxmlformats.org/officeDocument/2006/relationships/hyperlink" Target="http://www.prawo.vulcan.edu.pl/przegdok.asp?qdatprz=01-09-2014&amp;qplikid=1165" TargetMode="External"/><Relationship Id="rId89" Type="http://schemas.openxmlformats.org/officeDocument/2006/relationships/hyperlink" Target="http://www.prawo.vulcan.edu.pl/przegdok.asp?qdatprz=01-09-2014&amp;qplikid=1165" TargetMode="External"/><Relationship Id="rId112" Type="http://schemas.openxmlformats.org/officeDocument/2006/relationships/hyperlink" Target="http://www.prawo.vulcan.edu.pl/przegdok.asp?qdatprz=01-09-2013&amp;qplikid=1165" TargetMode="External"/><Relationship Id="rId133" Type="http://schemas.openxmlformats.org/officeDocument/2006/relationships/hyperlink" Target="http://www.prawo.vulcan.edu.pl/przegdok.asp?qdatprz=01-09-2014&amp;qplikid=1165" TargetMode="External"/><Relationship Id="rId154" Type="http://schemas.openxmlformats.org/officeDocument/2006/relationships/hyperlink" Target="http://www.prawo.vulcan.edu.pl/przegdok.asp?qdatprz=01-09-2014&amp;qplikid=1165" TargetMode="External"/><Relationship Id="rId175" Type="http://schemas.openxmlformats.org/officeDocument/2006/relationships/hyperlink" Target="http://www.prawo.vulcan.edu.pl/przegdok.asp?qdatprz=01-09-2014&amp;qplikid=1165" TargetMode="External"/><Relationship Id="rId196" Type="http://schemas.openxmlformats.org/officeDocument/2006/relationships/hyperlink" Target="http://www.prawo.vulcan.edu.pl/przegdok.asp?qdatprz=01-09-2014&amp;qplikid=1165" TargetMode="External"/><Relationship Id="rId200" Type="http://schemas.openxmlformats.org/officeDocument/2006/relationships/hyperlink" Target="http://www.prawo.vulcan.edu.pl/przegdok.asp?qdatprz=01-09-2014&amp;qplikid=1165" TargetMode="External"/><Relationship Id="rId16" Type="http://schemas.openxmlformats.org/officeDocument/2006/relationships/hyperlink" Target="http://www.prawo.vulcan.edu.pl/przegdok.asp?qdatprz=26-02-2014&amp;qplikid=1" TargetMode="External"/><Relationship Id="rId221" Type="http://schemas.openxmlformats.org/officeDocument/2006/relationships/hyperlink" Target="http://prawo.vulcan.pl/przegdok.asp?qdatprz=17-09-2008&amp;qplikid=1165" TargetMode="External"/><Relationship Id="rId242" Type="http://schemas.microsoft.com/office/2011/relationships/commentsExtended" Target="commentsExtended.xml"/><Relationship Id="rId37" Type="http://schemas.openxmlformats.org/officeDocument/2006/relationships/hyperlink" Target="http://www.prawo.vulcan.edu.pl/przegdok.asp?qdatprz=01-09-2013&amp;qplikid=1529" TargetMode="External"/><Relationship Id="rId58" Type="http://schemas.openxmlformats.org/officeDocument/2006/relationships/hyperlink" Target="http://www.prawo.vulcan.edu.pl/przegdok.asp?qdatprz=01-09-2014&amp;qplikid=1165" TargetMode="External"/><Relationship Id="rId79" Type="http://schemas.openxmlformats.org/officeDocument/2006/relationships/hyperlink" Target="http://www.prawo.vulcan.edu.pl/przegdok.asp?qdatprz=01-09-2014&amp;qplikid=1165" TargetMode="External"/><Relationship Id="rId102" Type="http://schemas.openxmlformats.org/officeDocument/2006/relationships/hyperlink" Target="http://prawo.vulcan.pl/przegdok.asp?qdatprz=17-09-2008&amp;qplikid=1165" TargetMode="External"/><Relationship Id="rId123" Type="http://schemas.openxmlformats.org/officeDocument/2006/relationships/hyperlink" Target="http://prawo.vulcan.pl/przegdok.asp?qdatprz=17-09-2008&amp;qplikid=1165" TargetMode="External"/><Relationship Id="rId144" Type="http://schemas.openxmlformats.org/officeDocument/2006/relationships/hyperlink" Target="http://www.prawo.vulcan.edu.pl/przegdok.asp?qdatprz=01-09-2014&amp;qplikid=1165" TargetMode="External"/><Relationship Id="rId90" Type="http://schemas.openxmlformats.org/officeDocument/2006/relationships/hyperlink" Target="http://www.prawo.vulcan.edu.pl/przegdok.asp?qdatprz=31.08.2014&amp;qplikid=1165" TargetMode="External"/><Relationship Id="rId165" Type="http://schemas.openxmlformats.org/officeDocument/2006/relationships/hyperlink" Target="http://www.prawo.vulcan.edu.pl/przegdok.asp?qdatprz=01-09-2014&amp;qplikid=1165" TargetMode="External"/><Relationship Id="rId186" Type="http://schemas.openxmlformats.org/officeDocument/2006/relationships/hyperlink" Target="http://www.prawo.vulcan.edu.pl/przegdok.asp?qdatprz=01-09-2014&amp;qplikid=1165" TargetMode="External"/><Relationship Id="rId211" Type="http://schemas.openxmlformats.org/officeDocument/2006/relationships/hyperlink" Target="http://www.prawo.vulcan.edu.pl/przegdok.asp?qdatprz=01-09-2014&amp;qplikid=1165" TargetMode="External"/><Relationship Id="rId232" Type="http://schemas.openxmlformats.org/officeDocument/2006/relationships/hyperlink" Target="http://www.prawo.vulcan.edu.pl/przegdok.asp?qdatprz=01-09-2014&amp;qplikid=1165" TargetMode="External"/><Relationship Id="rId27" Type="http://schemas.openxmlformats.org/officeDocument/2006/relationships/hyperlink" Target="http://www.prawo.vulcan.edu.pl/przegdok.asp?qdatprz=01-09-2015&amp;qplikid=1" TargetMode="External"/><Relationship Id="rId48" Type="http://schemas.openxmlformats.org/officeDocument/2006/relationships/hyperlink" Target="http://www.prawo.vulcan.edu.pl/przegdok.asp?qdatprz=01-09-2014&amp;qplikid=1165" TargetMode="External"/><Relationship Id="rId69" Type="http://schemas.openxmlformats.org/officeDocument/2006/relationships/hyperlink" Target="http://prawo.vulcan.pl/przegdok.asp?qdatprz=17-09-2008&amp;qplikid=1165" TargetMode="External"/><Relationship Id="rId113" Type="http://schemas.openxmlformats.org/officeDocument/2006/relationships/hyperlink" Target="http://www.prawo.vulcan.edu.pl/przegdok.asp?qdatprz=01-09-2014&amp;qplikid=1165" TargetMode="External"/><Relationship Id="rId134" Type="http://schemas.openxmlformats.org/officeDocument/2006/relationships/hyperlink" Target="http://www.prawo.vulcan.edu.pl/przegdok.asp?qdatprz=01-09-2014&amp;qplikid=1165" TargetMode="External"/><Relationship Id="rId80" Type="http://schemas.openxmlformats.org/officeDocument/2006/relationships/hyperlink" Target="http://www.prawo.vulcan.edu.pl/przegdok.asp?qdatprz=01-09-2014&amp;qplikid=1165" TargetMode="External"/><Relationship Id="rId155" Type="http://schemas.openxmlformats.org/officeDocument/2006/relationships/hyperlink" Target="http://www.prawo.vulcan.edu.pl/przegdok.asp?qdatprz=01-09-2014&amp;qplikid=1165" TargetMode="External"/><Relationship Id="rId176" Type="http://schemas.openxmlformats.org/officeDocument/2006/relationships/hyperlink" Target="http://www.prawo.vulcan.edu.pl/przegdok.asp?qdatprz=01-09-2014&amp;qplikid=1165" TargetMode="External"/><Relationship Id="rId197" Type="http://schemas.openxmlformats.org/officeDocument/2006/relationships/hyperlink" Target="http://www.prawo.vulcan.edu.pl/przegdok.asp?qdatprz=01-09-2014&amp;qplikid=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7E26-29B0-4CBE-B80D-C3A1CC7F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32301</Words>
  <Characters>193808</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225658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ws</dc:creator>
  <cp:lastModifiedBy>Szkoła</cp:lastModifiedBy>
  <cp:revision>3</cp:revision>
  <cp:lastPrinted>2017-04-07T07:27:00Z</cp:lastPrinted>
  <dcterms:created xsi:type="dcterms:W3CDTF">2017-04-07T07:24:00Z</dcterms:created>
  <dcterms:modified xsi:type="dcterms:W3CDTF">2017-04-07T07:28:00Z</dcterms:modified>
</cp:coreProperties>
</file>